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33E" w:rsidRDefault="000A333E" w:rsidP="000A33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33E">
        <w:rPr>
          <w:rFonts w:ascii="Times New Roman" w:hAnsi="Times New Roman" w:cs="Times New Roman"/>
          <w:b/>
          <w:sz w:val="28"/>
          <w:szCs w:val="28"/>
        </w:rPr>
        <w:t xml:space="preserve">Задания школьного этапы олимпиады по технологии </w:t>
      </w:r>
    </w:p>
    <w:p w:rsidR="000A333E" w:rsidRPr="000A333E" w:rsidRDefault="000A333E" w:rsidP="000A33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33E">
        <w:rPr>
          <w:rFonts w:ascii="Times New Roman" w:hAnsi="Times New Roman" w:cs="Times New Roman"/>
          <w:b/>
          <w:sz w:val="28"/>
          <w:szCs w:val="28"/>
        </w:rPr>
        <w:t xml:space="preserve"> в 2018-2019 учебном году</w:t>
      </w:r>
    </w:p>
    <w:p w:rsidR="000A333E" w:rsidRPr="000A333E" w:rsidRDefault="000A333E" w:rsidP="000A33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33E">
        <w:rPr>
          <w:rFonts w:ascii="Times New Roman" w:hAnsi="Times New Roman" w:cs="Times New Roman"/>
          <w:b/>
          <w:sz w:val="28"/>
          <w:szCs w:val="28"/>
        </w:rPr>
        <w:t>5-6 класс</w:t>
      </w:r>
    </w:p>
    <w:p w:rsidR="00C75CA1" w:rsidRPr="00317598" w:rsidRDefault="00C75CA1" w:rsidP="00C7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7598">
        <w:rPr>
          <w:rFonts w:ascii="Times New Roman" w:hAnsi="Times New Roman" w:cs="Times New Roman"/>
          <w:sz w:val="24"/>
          <w:szCs w:val="24"/>
        </w:rPr>
        <w:t>Школьная олимпиада по «Технологии</w:t>
      </w:r>
      <w:proofErr w:type="gramStart"/>
      <w:r w:rsidRPr="00317598">
        <w:rPr>
          <w:rFonts w:ascii="Times New Roman" w:hAnsi="Times New Roman" w:cs="Times New Roman"/>
          <w:sz w:val="24"/>
          <w:szCs w:val="24"/>
        </w:rPr>
        <w:t xml:space="preserve">.» </w:t>
      </w:r>
      <w:proofErr w:type="gramEnd"/>
      <w:r w:rsidRPr="00317598">
        <w:rPr>
          <w:rFonts w:ascii="Times New Roman" w:hAnsi="Times New Roman" w:cs="Times New Roman"/>
          <w:sz w:val="24"/>
          <w:szCs w:val="24"/>
        </w:rPr>
        <w:t>в 5</w:t>
      </w:r>
      <w:r>
        <w:rPr>
          <w:rFonts w:ascii="Times New Roman" w:hAnsi="Times New Roman" w:cs="Times New Roman"/>
          <w:sz w:val="24"/>
          <w:szCs w:val="24"/>
        </w:rPr>
        <w:t>-6</w:t>
      </w:r>
      <w:r w:rsidRPr="00317598">
        <w:rPr>
          <w:rFonts w:ascii="Times New Roman" w:hAnsi="Times New Roman" w:cs="Times New Roman"/>
          <w:sz w:val="24"/>
          <w:szCs w:val="24"/>
        </w:rPr>
        <w:t xml:space="preserve"> классе проводится в II этапа: тестирование (проверка теоретических знаний) и практическое задание</w:t>
      </w:r>
      <w:r w:rsidR="000A333E">
        <w:rPr>
          <w:rFonts w:ascii="Times New Roman" w:hAnsi="Times New Roman" w:cs="Times New Roman"/>
          <w:sz w:val="24"/>
          <w:szCs w:val="24"/>
        </w:rPr>
        <w:t>.</w:t>
      </w:r>
      <w:r w:rsidRPr="00317598">
        <w:rPr>
          <w:rFonts w:ascii="Times New Roman" w:hAnsi="Times New Roman" w:cs="Times New Roman"/>
          <w:sz w:val="24"/>
          <w:szCs w:val="24"/>
        </w:rPr>
        <w:t xml:space="preserve"> Олимпиада проходит в течение одного дня, продолжительность 1 час 30 мин.</w:t>
      </w:r>
    </w:p>
    <w:p w:rsidR="00C75CA1" w:rsidRPr="00317598" w:rsidRDefault="00C75CA1" w:rsidP="00C75CA1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17598">
        <w:rPr>
          <w:rFonts w:ascii="Times New Roman" w:hAnsi="Times New Roman" w:cs="Times New Roman"/>
          <w:b/>
          <w:bCs/>
          <w:sz w:val="24"/>
          <w:szCs w:val="24"/>
        </w:rPr>
        <w:t xml:space="preserve">Этапы </w:t>
      </w:r>
      <w:bookmarkStart w:id="0" w:name="_GoBack"/>
      <w:bookmarkEnd w:id="0"/>
      <w:r w:rsidRPr="00317598">
        <w:rPr>
          <w:rFonts w:ascii="Times New Roman" w:hAnsi="Times New Roman" w:cs="Times New Roman"/>
          <w:b/>
          <w:bCs/>
          <w:sz w:val="24"/>
          <w:szCs w:val="24"/>
        </w:rPr>
        <w:t xml:space="preserve"> мероприятия</w:t>
      </w:r>
    </w:p>
    <w:p w:rsidR="00C75CA1" w:rsidRPr="00317598" w:rsidRDefault="00C75CA1" w:rsidP="00C75CA1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317598">
        <w:rPr>
          <w:rFonts w:ascii="Times New Roman" w:hAnsi="Times New Roman" w:cs="Times New Roman"/>
          <w:b/>
          <w:bCs/>
          <w:sz w:val="24"/>
          <w:szCs w:val="24"/>
        </w:rPr>
        <w:t>I тур</w:t>
      </w:r>
    </w:p>
    <w:p w:rsidR="00C75CA1" w:rsidRPr="00317598" w:rsidRDefault="00C75CA1" w:rsidP="00C7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7598">
        <w:rPr>
          <w:rFonts w:ascii="Times New Roman" w:hAnsi="Times New Roman" w:cs="Times New Roman"/>
          <w:sz w:val="24"/>
          <w:szCs w:val="24"/>
        </w:rPr>
        <w:t xml:space="preserve">Тест состоит из </w:t>
      </w:r>
      <w:r w:rsidRPr="00317598">
        <w:rPr>
          <w:rFonts w:ascii="Times New Roman" w:hAnsi="Times New Roman" w:cs="Times New Roman"/>
          <w:b/>
          <w:bCs/>
          <w:sz w:val="24"/>
          <w:szCs w:val="24"/>
        </w:rPr>
        <w:t>25 тестовых заданий</w:t>
      </w:r>
      <w:r w:rsidRPr="00317598">
        <w:rPr>
          <w:rFonts w:ascii="Times New Roman" w:hAnsi="Times New Roman" w:cs="Times New Roman"/>
          <w:sz w:val="24"/>
          <w:szCs w:val="24"/>
        </w:rPr>
        <w:t>. В тесте однотипные задания объединены под общей инструкцией по их выполнению.</w:t>
      </w:r>
    </w:p>
    <w:p w:rsidR="00C75CA1" w:rsidRPr="00317598" w:rsidRDefault="00C75CA1" w:rsidP="00C7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7598">
        <w:rPr>
          <w:rFonts w:ascii="Times New Roman" w:hAnsi="Times New Roman" w:cs="Times New Roman"/>
          <w:sz w:val="24"/>
          <w:szCs w:val="24"/>
        </w:rPr>
        <w:t xml:space="preserve">При выполнении заданий с формулировкой </w:t>
      </w:r>
      <w:r w:rsidRPr="00317598">
        <w:rPr>
          <w:rFonts w:ascii="Times New Roman" w:hAnsi="Times New Roman" w:cs="Times New Roman"/>
          <w:b/>
          <w:bCs/>
          <w:sz w:val="24"/>
          <w:szCs w:val="24"/>
        </w:rPr>
        <w:t>«Выберите один правильный ответ»</w:t>
      </w:r>
      <w:r w:rsidRPr="00317598">
        <w:rPr>
          <w:rFonts w:ascii="Times New Roman" w:hAnsi="Times New Roman" w:cs="Times New Roman"/>
          <w:sz w:val="24"/>
          <w:szCs w:val="24"/>
        </w:rPr>
        <w:t xml:space="preserve">, необходимо выбрать </w:t>
      </w:r>
      <w:r w:rsidRPr="00317598">
        <w:rPr>
          <w:rFonts w:ascii="Times New Roman" w:hAnsi="Times New Roman" w:cs="Times New Roman"/>
          <w:b/>
          <w:bCs/>
          <w:sz w:val="24"/>
          <w:szCs w:val="24"/>
        </w:rPr>
        <w:t>один</w:t>
      </w:r>
      <w:r w:rsidRPr="00317598">
        <w:rPr>
          <w:rFonts w:ascii="Times New Roman" w:hAnsi="Times New Roman" w:cs="Times New Roman"/>
          <w:sz w:val="24"/>
          <w:szCs w:val="24"/>
        </w:rPr>
        <w:t xml:space="preserve"> правильный ответ из предложенных вариантов ответа.</w:t>
      </w:r>
    </w:p>
    <w:p w:rsidR="00C75CA1" w:rsidRPr="00317598" w:rsidRDefault="00C75CA1" w:rsidP="00C7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7598">
        <w:rPr>
          <w:rFonts w:ascii="Times New Roman" w:hAnsi="Times New Roman" w:cs="Times New Roman"/>
          <w:sz w:val="24"/>
          <w:szCs w:val="24"/>
        </w:rPr>
        <w:t xml:space="preserve">При выполнении задания с формулировкой </w:t>
      </w:r>
      <w:r w:rsidRPr="00317598">
        <w:rPr>
          <w:rFonts w:ascii="Times New Roman" w:hAnsi="Times New Roman" w:cs="Times New Roman"/>
          <w:b/>
          <w:bCs/>
          <w:sz w:val="24"/>
          <w:szCs w:val="24"/>
        </w:rPr>
        <w:t>«Вставьте пропущенное слово»</w:t>
      </w:r>
      <w:r w:rsidRPr="00317598">
        <w:rPr>
          <w:rFonts w:ascii="Times New Roman" w:hAnsi="Times New Roman" w:cs="Times New Roman"/>
          <w:sz w:val="24"/>
          <w:szCs w:val="24"/>
        </w:rPr>
        <w:t xml:space="preserve"> необходимо вставить слово.</w:t>
      </w:r>
    </w:p>
    <w:p w:rsidR="00C75CA1" w:rsidRPr="00317598" w:rsidRDefault="00C75CA1" w:rsidP="00C7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7598">
        <w:rPr>
          <w:rFonts w:ascii="Times New Roman" w:hAnsi="Times New Roman" w:cs="Times New Roman"/>
          <w:sz w:val="24"/>
          <w:szCs w:val="24"/>
        </w:rPr>
        <w:t xml:space="preserve">При выполнении задания с формулировкой </w:t>
      </w:r>
      <w:r w:rsidRPr="00317598">
        <w:rPr>
          <w:rFonts w:ascii="Times New Roman" w:hAnsi="Times New Roman" w:cs="Times New Roman"/>
          <w:b/>
          <w:bCs/>
          <w:sz w:val="24"/>
          <w:szCs w:val="24"/>
        </w:rPr>
        <w:t>«Установите правильную последовательность»</w:t>
      </w:r>
      <w:r w:rsidRPr="00317598">
        <w:rPr>
          <w:rFonts w:ascii="Times New Roman" w:hAnsi="Times New Roman" w:cs="Times New Roman"/>
          <w:sz w:val="24"/>
          <w:szCs w:val="24"/>
        </w:rPr>
        <w:t xml:space="preserve"> необходимо расставить предложенные позиции в нужной последовательности.</w:t>
      </w:r>
    </w:p>
    <w:p w:rsidR="00C75CA1" w:rsidRPr="00317598" w:rsidRDefault="00C75CA1" w:rsidP="00C7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7598">
        <w:rPr>
          <w:rFonts w:ascii="Times New Roman" w:hAnsi="Times New Roman" w:cs="Times New Roman"/>
          <w:sz w:val="24"/>
          <w:szCs w:val="24"/>
        </w:rPr>
        <w:t xml:space="preserve">Каждый правильный ответ на вопрос оценивается в 1 балл. Максимальная оценка за теоретический тур </w:t>
      </w:r>
      <w:r w:rsidRPr="00317598">
        <w:rPr>
          <w:rFonts w:ascii="Times New Roman" w:hAnsi="Times New Roman" w:cs="Times New Roman"/>
          <w:b/>
          <w:bCs/>
          <w:sz w:val="24"/>
          <w:szCs w:val="24"/>
        </w:rPr>
        <w:t>– 25 баллов.</w:t>
      </w:r>
    </w:p>
    <w:p w:rsidR="00C75CA1" w:rsidRPr="00317598" w:rsidRDefault="00C75CA1" w:rsidP="00C7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7598">
        <w:rPr>
          <w:rFonts w:ascii="Times New Roman" w:hAnsi="Times New Roman" w:cs="Times New Roman"/>
          <w:sz w:val="24"/>
          <w:szCs w:val="24"/>
        </w:rPr>
        <w:t xml:space="preserve">Время выполнения теста </w:t>
      </w:r>
      <w:r w:rsidRPr="00317598">
        <w:rPr>
          <w:rFonts w:ascii="Times New Roman" w:hAnsi="Times New Roman" w:cs="Times New Roman"/>
          <w:b/>
          <w:bCs/>
          <w:sz w:val="24"/>
          <w:szCs w:val="24"/>
        </w:rPr>
        <w:t>– 45 минут.</w:t>
      </w:r>
    </w:p>
    <w:p w:rsidR="00C75CA1" w:rsidRPr="00317598" w:rsidRDefault="00C75CA1" w:rsidP="00C75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7598">
        <w:rPr>
          <w:rFonts w:ascii="Times New Roman" w:hAnsi="Times New Roman" w:cs="Times New Roman"/>
          <w:sz w:val="24"/>
          <w:szCs w:val="24"/>
        </w:rPr>
        <w:t>Если тест выполнен неправильно или только частично – ноль баллов. Не следует рассчитывать на оценку в полбалла за тест, выполненный наполовину. Учитывается точность и осознанность ответов.</w:t>
      </w:r>
    </w:p>
    <w:p w:rsidR="00C75CA1" w:rsidRPr="00317598" w:rsidRDefault="00C75CA1" w:rsidP="00C75CA1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317598">
        <w:rPr>
          <w:rFonts w:ascii="Times New Roman" w:hAnsi="Times New Roman" w:cs="Times New Roman"/>
          <w:b/>
          <w:bCs/>
          <w:sz w:val="24"/>
          <w:szCs w:val="24"/>
        </w:rPr>
        <w:t>II тур</w:t>
      </w:r>
    </w:p>
    <w:p w:rsidR="00C75CA1" w:rsidRPr="00C75CA1" w:rsidRDefault="00C75CA1" w:rsidP="00C75CA1">
      <w:pPr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  <w:r w:rsidRPr="00317598">
        <w:rPr>
          <w:rFonts w:ascii="Times New Roman" w:hAnsi="Times New Roman" w:cs="Times New Roman"/>
          <w:sz w:val="24"/>
          <w:szCs w:val="24"/>
        </w:rPr>
        <w:t>Каждый правильный ответ  оценивается в 1 балл.</w:t>
      </w:r>
    </w:p>
    <w:p w:rsidR="00C75CA1" w:rsidRDefault="00C75CA1" w:rsidP="00C75C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17598">
        <w:rPr>
          <w:rFonts w:ascii="Times New Roman" w:hAnsi="Times New Roman" w:cs="Times New Roman"/>
          <w:b/>
          <w:bCs/>
          <w:sz w:val="24"/>
          <w:szCs w:val="24"/>
        </w:rPr>
        <w:t>Выполнение кроссворда – 8 баллов</w:t>
      </w:r>
    </w:p>
    <w:p w:rsidR="00C75CA1" w:rsidRDefault="00C75CA1" w:rsidP="00C75C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75CA1" w:rsidRPr="000A333E" w:rsidRDefault="009F5159" w:rsidP="00C75C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Задание 1. </w:t>
      </w:r>
      <w:r w:rsidR="000A333E" w:rsidRPr="000A333E">
        <w:rPr>
          <w:rFonts w:ascii="Times New Roman" w:hAnsi="Times New Roman" w:cs="Times New Roman"/>
          <w:b/>
          <w:bCs/>
          <w:sz w:val="24"/>
          <w:szCs w:val="24"/>
        </w:rPr>
        <w:t>Выберите один правильный ответ.</w:t>
      </w:r>
    </w:p>
    <w:p w:rsidR="00C75CA1" w:rsidRPr="000A333E" w:rsidRDefault="00C75CA1" w:rsidP="00C75C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b/>
          <w:bCs/>
          <w:sz w:val="24"/>
          <w:szCs w:val="24"/>
        </w:rPr>
        <w:t xml:space="preserve">Кулинария – это…  </w:t>
      </w:r>
    </w:p>
    <w:p w:rsidR="00C75CA1" w:rsidRPr="000A333E" w:rsidRDefault="00C75CA1" w:rsidP="00C75CA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А) наука о рациональном питании    В) искусство приготовления пищи</w:t>
      </w:r>
    </w:p>
    <w:p w:rsidR="00C75CA1" w:rsidRPr="000A333E" w:rsidRDefault="00C75CA1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С) наука о сервировке стола              Д) продукты питания</w:t>
      </w:r>
    </w:p>
    <w:p w:rsidR="00C75CA1" w:rsidRPr="000A333E" w:rsidRDefault="00C75CA1" w:rsidP="00C75CA1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2. </w:t>
      </w:r>
      <w:r w:rsidRPr="000A333E">
        <w:rPr>
          <w:rFonts w:ascii="Times New Roman" w:eastAsia="Times New Roman" w:hAnsi="Times New Roman" w:cs="Times New Roman"/>
          <w:b/>
          <w:sz w:val="24"/>
          <w:szCs w:val="24"/>
        </w:rPr>
        <w:t xml:space="preserve">Мерку </w:t>
      </w:r>
      <w:proofErr w:type="spellStart"/>
      <w:proofErr w:type="gramStart"/>
      <w:r w:rsidRPr="000A333E">
        <w:rPr>
          <w:rFonts w:ascii="Times New Roman" w:eastAsia="Times New Roman" w:hAnsi="Times New Roman" w:cs="Times New Roman"/>
          <w:b/>
          <w:sz w:val="24"/>
          <w:szCs w:val="24"/>
        </w:rPr>
        <w:t>Сб</w:t>
      </w:r>
      <w:proofErr w:type="spellEnd"/>
      <w:proofErr w:type="gramEnd"/>
      <w:r w:rsidRPr="000A333E">
        <w:rPr>
          <w:rFonts w:ascii="Times New Roman" w:eastAsia="Times New Roman" w:hAnsi="Times New Roman" w:cs="Times New Roman"/>
          <w:b/>
          <w:sz w:val="24"/>
          <w:szCs w:val="24"/>
        </w:rPr>
        <w:t xml:space="preserve"> снимают:</w:t>
      </w:r>
    </w:p>
    <w:p w:rsidR="00C75CA1" w:rsidRPr="000A333E" w:rsidRDefault="00C75CA1" w:rsidP="00C75CA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0A333E">
        <w:rPr>
          <w:rFonts w:ascii="Times New Roman" w:eastAsia="Times New Roman" w:hAnsi="Times New Roman" w:cs="Times New Roman"/>
          <w:sz w:val="24"/>
          <w:szCs w:val="24"/>
        </w:rPr>
        <w:t>А) для определения долины пояса;</w:t>
      </w:r>
    </w:p>
    <w:p w:rsidR="00C75CA1" w:rsidRPr="000A333E" w:rsidRDefault="00C75CA1" w:rsidP="00C75CA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0A333E">
        <w:rPr>
          <w:rFonts w:ascii="Times New Roman" w:eastAsia="Times New Roman" w:hAnsi="Times New Roman" w:cs="Times New Roman"/>
          <w:sz w:val="24"/>
          <w:szCs w:val="24"/>
        </w:rPr>
        <w:t>Б) для определения длины изделия;</w:t>
      </w:r>
    </w:p>
    <w:p w:rsidR="00C75CA1" w:rsidRPr="000A333E" w:rsidRDefault="00C75CA1" w:rsidP="00C75CA1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eastAsia="Times New Roman" w:hAnsi="Times New Roman" w:cs="Times New Roman"/>
          <w:sz w:val="24"/>
          <w:szCs w:val="24"/>
        </w:rPr>
        <w:t>В) для определения ширины изделия.</w:t>
      </w:r>
    </w:p>
    <w:p w:rsidR="00C75CA1" w:rsidRPr="000A333E" w:rsidRDefault="00C75CA1" w:rsidP="00C75CA1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3</w:t>
      </w:r>
      <w:r w:rsidRPr="000A333E">
        <w:rPr>
          <w:rFonts w:ascii="Times New Roman" w:hAnsi="Times New Roman" w:cs="Times New Roman"/>
          <w:b/>
          <w:bCs/>
          <w:sz w:val="24"/>
          <w:szCs w:val="24"/>
        </w:rPr>
        <w:t>. К видам тепловой обработки овощей не относится:</w:t>
      </w:r>
    </w:p>
    <w:p w:rsidR="00C75CA1" w:rsidRPr="000A333E" w:rsidRDefault="00C75CA1" w:rsidP="009F5159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А) варка     В) </w:t>
      </w:r>
      <w:proofErr w:type="spellStart"/>
      <w:r w:rsidRPr="000A333E">
        <w:rPr>
          <w:rFonts w:ascii="Times New Roman" w:hAnsi="Times New Roman" w:cs="Times New Roman"/>
          <w:sz w:val="24"/>
          <w:szCs w:val="24"/>
        </w:rPr>
        <w:t>припускание</w:t>
      </w:r>
      <w:proofErr w:type="spellEnd"/>
      <w:r w:rsidRPr="000A333E">
        <w:rPr>
          <w:rFonts w:ascii="Times New Roman" w:hAnsi="Times New Roman" w:cs="Times New Roman"/>
          <w:sz w:val="24"/>
          <w:szCs w:val="24"/>
        </w:rPr>
        <w:t xml:space="preserve">    С) жарение      Д) промывание</w:t>
      </w:r>
    </w:p>
    <w:p w:rsidR="00C75CA1" w:rsidRPr="000A333E" w:rsidRDefault="00C75CA1" w:rsidP="00415F17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4.</w:t>
      </w:r>
      <w:r w:rsidRPr="000A333E">
        <w:rPr>
          <w:rFonts w:ascii="Times New Roman" w:eastAsia="Times New Roman" w:hAnsi="Times New Roman" w:cs="Times New Roman"/>
          <w:b/>
          <w:sz w:val="24"/>
          <w:szCs w:val="24"/>
        </w:rPr>
        <w:t>Варить овощи для салатов и винегретов следует:</w:t>
      </w:r>
    </w:p>
    <w:p w:rsidR="00C75CA1" w:rsidRPr="000A333E" w:rsidRDefault="00C75CA1" w:rsidP="00415F17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0A333E">
        <w:rPr>
          <w:rFonts w:ascii="Times New Roman" w:eastAsia="Times New Roman" w:hAnsi="Times New Roman" w:cs="Times New Roman"/>
          <w:sz w:val="24"/>
          <w:szCs w:val="24"/>
        </w:rPr>
        <w:t xml:space="preserve"> А) Очищенными;</w:t>
      </w:r>
    </w:p>
    <w:p w:rsidR="00C75CA1" w:rsidRPr="000A333E" w:rsidRDefault="00C75CA1" w:rsidP="00415F17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0A333E">
        <w:rPr>
          <w:rFonts w:ascii="Times New Roman" w:eastAsia="Times New Roman" w:hAnsi="Times New Roman" w:cs="Times New Roman"/>
          <w:sz w:val="24"/>
          <w:szCs w:val="24"/>
        </w:rPr>
        <w:t xml:space="preserve"> Б) Неочищенными;</w:t>
      </w:r>
    </w:p>
    <w:p w:rsidR="00C75CA1" w:rsidRPr="000A333E" w:rsidRDefault="00C75CA1" w:rsidP="00415F17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0A333E">
        <w:rPr>
          <w:rFonts w:ascii="Times New Roman" w:eastAsia="Times New Roman" w:hAnsi="Times New Roman" w:cs="Times New Roman"/>
          <w:sz w:val="24"/>
          <w:szCs w:val="24"/>
        </w:rPr>
        <w:t xml:space="preserve"> В) Нарезанными крупными кусками;</w:t>
      </w:r>
    </w:p>
    <w:p w:rsidR="00C75CA1" w:rsidRPr="000A333E" w:rsidRDefault="00C75CA1" w:rsidP="00415F17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 w:rsidRPr="000A333E">
        <w:rPr>
          <w:rFonts w:ascii="Times New Roman" w:eastAsia="Times New Roman" w:hAnsi="Times New Roman" w:cs="Times New Roman"/>
          <w:sz w:val="24"/>
          <w:szCs w:val="24"/>
        </w:rPr>
        <w:t xml:space="preserve"> Г) Нарезанными мелкими кусками;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A333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A333E">
        <w:rPr>
          <w:rFonts w:ascii="Times New Roman" w:hAnsi="Times New Roman" w:cs="Times New Roman"/>
          <w:sz w:val="24"/>
          <w:szCs w:val="24"/>
        </w:rPr>
        <w:t xml:space="preserve">. </w:t>
      </w:r>
      <w:r w:rsidRPr="000A333E">
        <w:rPr>
          <w:rFonts w:ascii="Times New Roman" w:hAnsi="Times New Roman" w:cs="Times New Roman"/>
          <w:b/>
          <w:bCs/>
          <w:sz w:val="24"/>
          <w:szCs w:val="24"/>
        </w:rPr>
        <w:t>Вставьте пропущенные слова.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Винегрет – разновидность салата, в состав которого обязательно входит____________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6. </w:t>
      </w:r>
      <w:r w:rsidRPr="000A333E">
        <w:rPr>
          <w:rFonts w:ascii="Times New Roman" w:hAnsi="Times New Roman" w:cs="Times New Roman"/>
          <w:b/>
          <w:bCs/>
          <w:sz w:val="24"/>
          <w:szCs w:val="24"/>
        </w:rPr>
        <w:t>Долевая  нить при растяжении: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А) изменяет свою длину   В) не изменяет своей длины 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15F17" w:rsidRPr="000A333E" w:rsidRDefault="00415F17" w:rsidP="00415F17">
      <w:pPr>
        <w:spacing w:before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b/>
          <w:sz w:val="24"/>
          <w:szCs w:val="24"/>
        </w:rPr>
        <w:t>7. Как называется кратковременная обработка продукта кипятком или паром?</w:t>
      </w:r>
    </w:p>
    <w:p w:rsidR="00415F17" w:rsidRPr="000A333E" w:rsidRDefault="00415F17" w:rsidP="00415F17">
      <w:pPr>
        <w:spacing w:before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A333E">
        <w:rPr>
          <w:rFonts w:ascii="Times New Roman" w:hAnsi="Times New Roman" w:cs="Times New Roman"/>
          <w:sz w:val="24"/>
          <w:szCs w:val="24"/>
        </w:rPr>
        <w:t>Припускание</w:t>
      </w:r>
      <w:proofErr w:type="spellEnd"/>
      <w:r w:rsidRPr="000A333E">
        <w:rPr>
          <w:rFonts w:ascii="Times New Roman" w:hAnsi="Times New Roman" w:cs="Times New Roman"/>
          <w:sz w:val="24"/>
          <w:szCs w:val="24"/>
        </w:rPr>
        <w:t xml:space="preserve">          Б) </w:t>
      </w:r>
      <w:proofErr w:type="spellStart"/>
      <w:r w:rsidRPr="000A333E">
        <w:rPr>
          <w:rFonts w:ascii="Times New Roman" w:hAnsi="Times New Roman" w:cs="Times New Roman"/>
          <w:sz w:val="24"/>
          <w:szCs w:val="24"/>
        </w:rPr>
        <w:t>Бланширование</w:t>
      </w:r>
      <w:proofErr w:type="spellEnd"/>
      <w:r w:rsidRPr="000A333E">
        <w:rPr>
          <w:rFonts w:ascii="Times New Roman" w:hAnsi="Times New Roman" w:cs="Times New Roman"/>
          <w:sz w:val="24"/>
          <w:szCs w:val="24"/>
        </w:rPr>
        <w:t xml:space="preserve">          В) Варка          Г) </w:t>
      </w:r>
      <w:proofErr w:type="spellStart"/>
      <w:r w:rsidRPr="000A333E">
        <w:rPr>
          <w:rFonts w:ascii="Times New Roman" w:hAnsi="Times New Roman" w:cs="Times New Roman"/>
          <w:sz w:val="24"/>
          <w:szCs w:val="24"/>
        </w:rPr>
        <w:t>Пассерование</w:t>
      </w:r>
      <w:proofErr w:type="spellEnd"/>
    </w:p>
    <w:p w:rsidR="00415F17" w:rsidRPr="000A333E" w:rsidRDefault="00415F17" w:rsidP="00415F17">
      <w:pPr>
        <w:spacing w:before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b/>
          <w:sz w:val="24"/>
          <w:szCs w:val="24"/>
        </w:rPr>
        <w:t>8. Верны ли следующие утверждения?</w:t>
      </w:r>
    </w:p>
    <w:p w:rsidR="00415F17" w:rsidRPr="000A333E" w:rsidRDefault="00415F17" w:rsidP="00415F17">
      <w:pPr>
        <w:spacing w:before="4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A333E">
        <w:rPr>
          <w:rFonts w:ascii="Times New Roman" w:hAnsi="Times New Roman" w:cs="Times New Roman"/>
          <w:i/>
          <w:sz w:val="24"/>
          <w:szCs w:val="24"/>
        </w:rPr>
        <w:t>1. Долевые нити пушистые и непрочные, а поперечные - гладкие и более прочные.</w:t>
      </w:r>
    </w:p>
    <w:p w:rsidR="00415F17" w:rsidRPr="000A333E" w:rsidRDefault="00415F17" w:rsidP="00415F17">
      <w:pPr>
        <w:spacing w:before="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i/>
          <w:sz w:val="24"/>
          <w:szCs w:val="24"/>
        </w:rPr>
        <w:t>2. Долевые нити растягиваются больше, чем поперечные</w:t>
      </w:r>
      <w:r w:rsidRPr="000A333E">
        <w:rPr>
          <w:rFonts w:ascii="Times New Roman" w:hAnsi="Times New Roman" w:cs="Times New Roman"/>
          <w:b/>
          <w:sz w:val="24"/>
          <w:szCs w:val="24"/>
        </w:rPr>
        <w:t>.</w:t>
      </w:r>
    </w:p>
    <w:p w:rsidR="00415F17" w:rsidRPr="000A333E" w:rsidRDefault="00415F17" w:rsidP="00415F17">
      <w:pPr>
        <w:spacing w:before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lastRenderedPageBreak/>
        <w:t>А) Верно только 1           Б) Верно только 2          В) Оба верны</w:t>
      </w:r>
      <w:r w:rsidRPr="000A333E">
        <w:rPr>
          <w:rFonts w:ascii="Times New Roman" w:hAnsi="Times New Roman" w:cs="Times New Roman"/>
          <w:sz w:val="24"/>
          <w:szCs w:val="24"/>
        </w:rPr>
        <w:tab/>
        <w:t xml:space="preserve">          Г) Ни одно не верно</w:t>
      </w:r>
    </w:p>
    <w:p w:rsidR="00415F17" w:rsidRPr="000A333E" w:rsidRDefault="00415F17" w:rsidP="00415F17">
      <w:pPr>
        <w:spacing w:before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b/>
          <w:sz w:val="24"/>
          <w:szCs w:val="24"/>
        </w:rPr>
        <w:t>9. Если опущенное в стакан с водой яйцо легло на дно на бок, то оно: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06"/>
        <w:gridCol w:w="8065"/>
      </w:tblGrid>
      <w:tr w:rsidR="00415F17" w:rsidRPr="000A333E" w:rsidTr="00415F17">
        <w:tc>
          <w:tcPr>
            <w:tcW w:w="1506" w:type="dxa"/>
          </w:tcPr>
          <w:p w:rsidR="00415F17" w:rsidRPr="000A333E" w:rsidRDefault="00415F17" w:rsidP="00614DAA">
            <w:pPr>
              <w:spacing w:before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723060" cy="847725"/>
                  <wp:effectExtent l="19050" t="0" r="8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06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5" w:type="dxa"/>
          </w:tcPr>
          <w:p w:rsidR="00415F17" w:rsidRPr="000A333E" w:rsidRDefault="00415F17" w:rsidP="00614DAA">
            <w:pPr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 xml:space="preserve">А) Свежее         </w:t>
            </w:r>
          </w:p>
          <w:p w:rsidR="00415F17" w:rsidRPr="000A333E" w:rsidRDefault="00415F17" w:rsidP="00614DAA">
            <w:pPr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 xml:space="preserve"> Б) Достаточно свежее (1-2 недели)          </w:t>
            </w:r>
          </w:p>
          <w:p w:rsidR="00415F17" w:rsidRPr="000A333E" w:rsidRDefault="00415F17" w:rsidP="00614DAA">
            <w:pPr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 xml:space="preserve">В) Недостаточно свежее (2-3 недели)          </w:t>
            </w:r>
          </w:p>
          <w:p w:rsidR="00415F17" w:rsidRPr="000A333E" w:rsidRDefault="00415F17" w:rsidP="00614DAA">
            <w:pPr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Г) Несвежее</w:t>
            </w:r>
          </w:p>
          <w:p w:rsidR="00415F17" w:rsidRPr="000A333E" w:rsidRDefault="00415F17" w:rsidP="00614DAA">
            <w:pPr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F17" w:rsidRPr="000A333E" w:rsidRDefault="00415F17" w:rsidP="00614DAA">
            <w:pPr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5F17" w:rsidRPr="009F5159" w:rsidRDefault="00415F17" w:rsidP="00415F17">
      <w:pPr>
        <w:spacing w:before="40" w:after="240" w:line="240" w:lineRule="auto"/>
        <w:jc w:val="both"/>
        <w:rPr>
          <w:rFonts w:ascii="Times New Roman" w:hAnsi="Times New Roman" w:cs="Times New Roman"/>
          <w:b/>
        </w:rPr>
      </w:pPr>
      <w:r w:rsidRPr="009F5159">
        <w:rPr>
          <w:rFonts w:ascii="Times New Roman" w:hAnsi="Times New Roman" w:cs="Times New Roman"/>
          <w:b/>
        </w:rPr>
        <w:t>10. Выберите фотографию растения, семена которого дают хлопок:</w:t>
      </w:r>
    </w:p>
    <w:p w:rsidR="00415F17" w:rsidRPr="009F5159" w:rsidRDefault="00415F17" w:rsidP="00415F17">
      <w:pPr>
        <w:spacing w:before="40" w:after="240" w:line="240" w:lineRule="auto"/>
        <w:rPr>
          <w:rFonts w:ascii="Times New Roman" w:hAnsi="Times New Roman" w:cs="Times New Roman"/>
        </w:rPr>
      </w:pPr>
      <w:r w:rsidRPr="009F5159">
        <w:rPr>
          <w:rFonts w:ascii="Times New Roman" w:hAnsi="Times New Roman" w:cs="Times New Roman"/>
        </w:rPr>
        <w:t xml:space="preserve">А) </w:t>
      </w:r>
      <w:r w:rsidRPr="009F5159">
        <w:rPr>
          <w:rFonts w:ascii="Times New Roman" w:hAnsi="Times New Roman" w:cs="Times New Roman"/>
          <w:noProof/>
        </w:rPr>
        <w:drawing>
          <wp:inline distT="0" distB="0" distL="0" distR="0">
            <wp:extent cx="1238899" cy="9239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899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5159">
        <w:rPr>
          <w:rFonts w:ascii="Times New Roman" w:hAnsi="Times New Roman" w:cs="Times New Roman"/>
        </w:rPr>
        <w:t xml:space="preserve">   Б) </w:t>
      </w:r>
      <w:r w:rsidRPr="009F5159">
        <w:rPr>
          <w:rFonts w:ascii="Times New Roman" w:hAnsi="Times New Roman" w:cs="Times New Roman"/>
          <w:noProof/>
        </w:rPr>
        <w:drawing>
          <wp:inline distT="0" distB="0" distL="0" distR="0">
            <wp:extent cx="1169627" cy="958949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8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27" cy="958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5159">
        <w:rPr>
          <w:rFonts w:ascii="Times New Roman" w:hAnsi="Times New Roman" w:cs="Times New Roman"/>
        </w:rPr>
        <w:t xml:space="preserve">    В) </w:t>
      </w:r>
      <w:r w:rsidRPr="009F5159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263316" cy="96012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316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5159">
        <w:rPr>
          <w:rFonts w:ascii="Times New Roman" w:hAnsi="Times New Roman" w:cs="Times New Roman"/>
        </w:rPr>
        <w:tab/>
        <w:t xml:space="preserve"> Г) </w:t>
      </w:r>
      <w:r w:rsidRPr="009F5159">
        <w:rPr>
          <w:rFonts w:ascii="Times New Roman" w:hAnsi="Times New Roman" w:cs="Times New Roman"/>
          <w:noProof/>
        </w:rPr>
        <w:drawing>
          <wp:inline distT="0" distB="0" distL="0" distR="0">
            <wp:extent cx="1190625" cy="970139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70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F17" w:rsidRPr="000A333E" w:rsidRDefault="00415F17" w:rsidP="00415F17">
      <w:pPr>
        <w:spacing w:before="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A333E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0A333E">
        <w:rPr>
          <w:rFonts w:ascii="Times New Roman" w:hAnsi="Times New Roman" w:cs="Times New Roman"/>
          <w:sz w:val="24"/>
          <w:szCs w:val="24"/>
        </w:rPr>
        <w:t xml:space="preserve"> </w:t>
      </w:r>
      <w:r w:rsidRPr="000A333E">
        <w:rPr>
          <w:rFonts w:ascii="Times New Roman" w:hAnsi="Times New Roman" w:cs="Times New Roman"/>
          <w:b/>
          <w:bCs/>
          <w:sz w:val="24"/>
          <w:szCs w:val="24"/>
        </w:rPr>
        <w:t>К видам планировки кухни не относится: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А) линейная   В) параллельная    С) П-образная    Д) квадратная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12 </w:t>
      </w:r>
      <w:r w:rsidRPr="000A333E">
        <w:rPr>
          <w:rFonts w:ascii="Times New Roman" w:hAnsi="Times New Roman" w:cs="Times New Roman"/>
          <w:b/>
          <w:bCs/>
          <w:sz w:val="24"/>
          <w:szCs w:val="24"/>
        </w:rPr>
        <w:t>Волокно хлопчатника по цвету бывает: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333E">
        <w:rPr>
          <w:rFonts w:ascii="Times New Roman" w:hAnsi="Times New Roman" w:cs="Times New Roman"/>
          <w:sz w:val="24"/>
          <w:szCs w:val="24"/>
        </w:rPr>
        <w:t>)б</w:t>
      </w:r>
      <w:proofErr w:type="gramEnd"/>
      <w:r w:rsidRPr="000A333E">
        <w:rPr>
          <w:rFonts w:ascii="Times New Roman" w:hAnsi="Times New Roman" w:cs="Times New Roman"/>
          <w:sz w:val="24"/>
          <w:szCs w:val="24"/>
        </w:rPr>
        <w:t xml:space="preserve">елым   В) </w:t>
      </w:r>
      <w:proofErr w:type="spellStart"/>
      <w:r w:rsidRPr="000A333E">
        <w:rPr>
          <w:rFonts w:ascii="Times New Roman" w:hAnsi="Times New Roman" w:cs="Times New Roman"/>
          <w:sz w:val="24"/>
          <w:szCs w:val="24"/>
        </w:rPr>
        <w:t>розовым</w:t>
      </w:r>
      <w:proofErr w:type="spellEnd"/>
      <w:r w:rsidRPr="000A333E">
        <w:rPr>
          <w:rFonts w:ascii="Times New Roman" w:hAnsi="Times New Roman" w:cs="Times New Roman"/>
          <w:sz w:val="24"/>
          <w:szCs w:val="24"/>
        </w:rPr>
        <w:t xml:space="preserve">      С) </w:t>
      </w:r>
      <w:proofErr w:type="spellStart"/>
      <w:r w:rsidRPr="000A333E">
        <w:rPr>
          <w:rFonts w:ascii="Times New Roman" w:hAnsi="Times New Roman" w:cs="Times New Roman"/>
          <w:sz w:val="24"/>
          <w:szCs w:val="24"/>
        </w:rPr>
        <w:t>голубым</w:t>
      </w:r>
      <w:proofErr w:type="spellEnd"/>
      <w:r w:rsidRPr="000A333E">
        <w:rPr>
          <w:rFonts w:ascii="Times New Roman" w:hAnsi="Times New Roman" w:cs="Times New Roman"/>
          <w:sz w:val="24"/>
          <w:szCs w:val="24"/>
        </w:rPr>
        <w:t xml:space="preserve">      Д) красным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13. </w:t>
      </w:r>
      <w:r w:rsidRPr="000A333E">
        <w:rPr>
          <w:rFonts w:ascii="Times New Roman" w:hAnsi="Times New Roman" w:cs="Times New Roman"/>
          <w:b/>
          <w:bCs/>
          <w:sz w:val="24"/>
          <w:szCs w:val="24"/>
        </w:rPr>
        <w:t xml:space="preserve">Какие волокна имеют гладкую поверхность? 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А) льна      В) хлопка      С) шерсти             Д) лавсана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14. </w:t>
      </w:r>
      <w:r w:rsidRPr="000A333E">
        <w:rPr>
          <w:rFonts w:ascii="Times New Roman" w:hAnsi="Times New Roman" w:cs="Times New Roman"/>
          <w:b/>
          <w:bCs/>
          <w:sz w:val="24"/>
          <w:szCs w:val="24"/>
        </w:rPr>
        <w:t>Ткань, окрашенная в один цвет, называется: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333E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0A333E">
        <w:rPr>
          <w:rFonts w:ascii="Times New Roman" w:hAnsi="Times New Roman" w:cs="Times New Roman"/>
          <w:sz w:val="24"/>
          <w:szCs w:val="24"/>
        </w:rPr>
        <w:t>крашенная  В)однотонная     С)гладкокрашеная      Д) цветная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15. </w:t>
      </w:r>
      <w:r w:rsidRPr="000A333E">
        <w:rPr>
          <w:rFonts w:ascii="Times New Roman" w:hAnsi="Times New Roman" w:cs="Times New Roman"/>
          <w:b/>
          <w:bCs/>
          <w:sz w:val="24"/>
          <w:szCs w:val="24"/>
        </w:rPr>
        <w:t xml:space="preserve">Ткачество – это… 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A333E">
        <w:rPr>
          <w:rFonts w:ascii="Times New Roman" w:hAnsi="Times New Roman" w:cs="Times New Roman"/>
          <w:sz w:val="24"/>
          <w:szCs w:val="24"/>
        </w:rPr>
        <w:t>А) процесс образования пряжи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 В) процесс прядения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Start"/>
      <w:r w:rsidRPr="000A333E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0A333E">
        <w:rPr>
          <w:rFonts w:ascii="Times New Roman" w:hAnsi="Times New Roman" w:cs="Times New Roman"/>
          <w:sz w:val="24"/>
          <w:szCs w:val="24"/>
        </w:rPr>
        <w:t xml:space="preserve">роцесс производства ткани из волокон  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16. </w:t>
      </w:r>
      <w:r w:rsidRPr="000A333E">
        <w:rPr>
          <w:rFonts w:ascii="Times New Roman" w:hAnsi="Times New Roman" w:cs="Times New Roman"/>
          <w:b/>
          <w:bCs/>
          <w:sz w:val="24"/>
          <w:szCs w:val="24"/>
        </w:rPr>
        <w:t>Долевая  нить при растяжении: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А) изменяет свою длину   В) не изменяет соей длины </w:t>
      </w:r>
    </w:p>
    <w:p w:rsidR="00415F17" w:rsidRPr="000A333E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857D6" w:rsidRPr="000A333E" w:rsidRDefault="00B857D6" w:rsidP="00B857D6">
      <w:pPr>
        <w:spacing w:before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b/>
          <w:sz w:val="24"/>
          <w:szCs w:val="24"/>
        </w:rPr>
        <w:t>17. Соотнесите виды тканей и их краткую характеристику.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56" w:type="dxa"/>
          <w:left w:w="56" w:type="dxa"/>
          <w:bottom w:w="56" w:type="dxa"/>
          <w:right w:w="56" w:type="dxa"/>
        </w:tblCellMar>
        <w:tblLook w:val="04A0"/>
      </w:tblPr>
      <w:tblGrid>
        <w:gridCol w:w="410"/>
        <w:gridCol w:w="1254"/>
        <w:gridCol w:w="368"/>
        <w:gridCol w:w="7435"/>
      </w:tblGrid>
      <w:tr w:rsidR="00B857D6" w:rsidRPr="000A333E" w:rsidTr="00614DAA">
        <w:trPr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7D6" w:rsidRPr="000A333E" w:rsidRDefault="00B857D6" w:rsidP="00614DA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7D6" w:rsidRPr="000A333E" w:rsidRDefault="00B857D6" w:rsidP="00614DA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 Вельвет</w:t>
            </w: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7D6" w:rsidRPr="000A333E" w:rsidRDefault="00B857D6" w:rsidP="00614DA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7D6" w:rsidRPr="000A333E" w:rsidRDefault="00B857D6" w:rsidP="00614DAA">
            <w:pPr>
              <w:spacing w:before="120" w:after="12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Плотная льняная ткань с полотняным переплетением пряжи, обычно для технического применения.</w:t>
            </w:r>
          </w:p>
        </w:tc>
      </w:tr>
      <w:tr w:rsidR="00B857D6" w:rsidRPr="000A333E" w:rsidTr="00614DAA">
        <w:trPr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7D6" w:rsidRPr="000A333E" w:rsidRDefault="00B857D6" w:rsidP="00614DA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7D6" w:rsidRPr="000A333E" w:rsidRDefault="00B857D6" w:rsidP="00614DA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 Холст</w:t>
            </w: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7D6" w:rsidRPr="000A333E" w:rsidRDefault="00B857D6" w:rsidP="00614DA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7D6" w:rsidRPr="000A333E" w:rsidRDefault="00B857D6" w:rsidP="00614DAA">
            <w:pPr>
              <w:spacing w:before="120" w:after="12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Хлопчатобумажная или полушерстяная ткань полотняного или саржевого переплетения, с пушистым двусторонним или односторонним равномерным редким начёсом.</w:t>
            </w:r>
          </w:p>
        </w:tc>
      </w:tr>
      <w:tr w:rsidR="00B857D6" w:rsidRPr="000A333E" w:rsidTr="00614DAA">
        <w:trPr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7D6" w:rsidRPr="000A333E" w:rsidRDefault="00B857D6" w:rsidP="00614DA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7D6" w:rsidRPr="000A333E" w:rsidRDefault="00B857D6" w:rsidP="00614DA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 Фланель</w:t>
            </w: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7D6" w:rsidRPr="000A333E" w:rsidRDefault="00B857D6" w:rsidP="00614DA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7D6" w:rsidRPr="000A333E" w:rsidRDefault="00B857D6" w:rsidP="00614DAA">
            <w:pPr>
              <w:spacing w:before="120" w:after="12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Тонкая полупрозрачная льняная или хлопчатобумажная ткань полотняного переплетения.</w:t>
            </w:r>
          </w:p>
        </w:tc>
      </w:tr>
      <w:tr w:rsidR="00B857D6" w:rsidRPr="000A333E" w:rsidTr="00614DAA">
        <w:trPr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7D6" w:rsidRPr="000A333E" w:rsidRDefault="00B857D6" w:rsidP="00614DA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7D6" w:rsidRPr="000A333E" w:rsidRDefault="00B857D6" w:rsidP="00614DA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 Батист</w:t>
            </w: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7D6" w:rsidRPr="000A333E" w:rsidRDefault="00B857D6" w:rsidP="00614DA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857D6" w:rsidRPr="000A333E" w:rsidRDefault="00B857D6" w:rsidP="00614DAA">
            <w:pPr>
              <w:spacing w:before="120" w:after="12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Хлопчатобумажная ткань с густым ворсом и продольными рубчиками на лицевой стороне, напоминающая бархат.</w:t>
            </w:r>
          </w:p>
        </w:tc>
      </w:tr>
    </w:tbl>
    <w:p w:rsidR="00B857D6" w:rsidRPr="000A333E" w:rsidRDefault="00B857D6" w:rsidP="00B857D6">
      <w:pPr>
        <w:spacing w:before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А) А-2, Б-3, В-4, Г-1          Б) А-4, Б-1, В-2, Г-3          В) А-4, Б-2, В-1, Г-3          Г) А-2, Б-1, В-4, Г-3</w:t>
      </w:r>
    </w:p>
    <w:p w:rsidR="00B857D6" w:rsidRPr="000A333E" w:rsidRDefault="00B857D6" w:rsidP="00B857D6">
      <w:pPr>
        <w:spacing w:before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b/>
          <w:sz w:val="24"/>
          <w:szCs w:val="24"/>
        </w:rPr>
        <w:t>18. Как называется процесс продольного складывания и спирального скручивания отдельных волокон для получения длинной и прочной нити?</w:t>
      </w:r>
    </w:p>
    <w:p w:rsidR="00B857D6" w:rsidRPr="000A333E" w:rsidRDefault="00B857D6" w:rsidP="00B857D6">
      <w:pPr>
        <w:spacing w:before="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857D6" w:rsidRPr="000A333E" w:rsidRDefault="00B857D6" w:rsidP="00B857D6">
      <w:pPr>
        <w:spacing w:before="40" w:after="240"/>
        <w:jc w:val="both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b/>
          <w:sz w:val="24"/>
          <w:szCs w:val="24"/>
        </w:rPr>
        <w:t>19. Назовите английский десерт из яиц, сахара, молока и муки, приготовляемый на водяной бане, который в Англии считался блюдом рождественского стола.</w:t>
      </w:r>
    </w:p>
    <w:p w:rsidR="00B857D6" w:rsidRPr="000A333E" w:rsidRDefault="00B857D6" w:rsidP="00B857D6">
      <w:pPr>
        <w:spacing w:before="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17448" cy="1046521"/>
            <wp:effectExtent l="1905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518" cy="1047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7D6" w:rsidRPr="000A333E" w:rsidRDefault="00B857D6" w:rsidP="00B857D6">
      <w:pPr>
        <w:spacing w:before="40" w:after="240"/>
        <w:jc w:val="center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B857D6" w:rsidRPr="000A333E" w:rsidRDefault="00B857D6" w:rsidP="00B857D6">
      <w:pPr>
        <w:spacing w:before="4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20. </w:t>
      </w:r>
      <w:r w:rsidRPr="000A333E">
        <w:rPr>
          <w:rFonts w:ascii="Times New Roman" w:hAnsi="Times New Roman" w:cs="Times New Roman"/>
          <w:b/>
          <w:bCs/>
          <w:sz w:val="24"/>
          <w:szCs w:val="24"/>
        </w:rPr>
        <w:t>Стежок – это…</w:t>
      </w:r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А) переплетение нитей в ткани между двумя проколами иглы</w:t>
      </w:r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В) расстояние от срезов деталей до строчки</w:t>
      </w:r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С) ниточное соединение деталей</w:t>
      </w:r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21. </w:t>
      </w:r>
      <w:r w:rsidRPr="000A333E">
        <w:rPr>
          <w:rFonts w:ascii="Times New Roman" w:hAnsi="Times New Roman" w:cs="Times New Roman"/>
          <w:b/>
          <w:bCs/>
          <w:sz w:val="24"/>
          <w:szCs w:val="24"/>
        </w:rPr>
        <w:t xml:space="preserve">Чертеж швейного изделия нельзя построить </w:t>
      </w:r>
      <w:proofErr w:type="gramStart"/>
      <w:r w:rsidRPr="000A333E">
        <w:rPr>
          <w:rFonts w:ascii="Times New Roman" w:hAnsi="Times New Roman" w:cs="Times New Roman"/>
          <w:b/>
          <w:bCs/>
          <w:sz w:val="24"/>
          <w:szCs w:val="24"/>
        </w:rPr>
        <w:t>без</w:t>
      </w:r>
      <w:proofErr w:type="gramEnd"/>
      <w:r w:rsidRPr="000A333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А) ножниц   В) линейки закройщика   С) булавок     Д) мела</w:t>
      </w:r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22. </w:t>
      </w:r>
      <w:r w:rsidRPr="000A333E">
        <w:rPr>
          <w:rFonts w:ascii="Times New Roman" w:hAnsi="Times New Roman" w:cs="Times New Roman"/>
          <w:b/>
          <w:bCs/>
          <w:sz w:val="24"/>
          <w:szCs w:val="24"/>
        </w:rPr>
        <w:t>Работа художника-модельера заключается:</w:t>
      </w:r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0A333E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0A333E">
        <w:rPr>
          <w:rFonts w:ascii="Times New Roman" w:hAnsi="Times New Roman" w:cs="Times New Roman"/>
          <w:sz w:val="24"/>
          <w:szCs w:val="24"/>
        </w:rPr>
        <w:t>оздание эскиза изделия  В)построение выкройки  С) раскрой изделия</w:t>
      </w:r>
    </w:p>
    <w:p w:rsidR="00B857D6" w:rsidRPr="000A333E" w:rsidRDefault="00B857D6" w:rsidP="00B857D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23. </w:t>
      </w:r>
      <w:r w:rsidRPr="000A333E">
        <w:rPr>
          <w:rFonts w:ascii="Times New Roman" w:hAnsi="Times New Roman" w:cs="Times New Roman"/>
          <w:b/>
          <w:bCs/>
          <w:sz w:val="24"/>
          <w:szCs w:val="24"/>
        </w:rPr>
        <w:t>Контрольные линии на деталях кроя прокладывают стежками:</w:t>
      </w:r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А) сметочными  В) копировальными  С) косыми   Д)  прямыми</w:t>
      </w:r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24</w:t>
      </w:r>
      <w:r w:rsidRPr="000A333E">
        <w:rPr>
          <w:rFonts w:ascii="Times New Roman" w:hAnsi="Times New Roman" w:cs="Times New Roman"/>
          <w:b/>
          <w:bCs/>
          <w:sz w:val="24"/>
          <w:szCs w:val="24"/>
        </w:rPr>
        <w:t>. Результат измерения нужно разделить пополам, при записи мерок:</w:t>
      </w:r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А)  </w:t>
      </w:r>
      <w:proofErr w:type="spellStart"/>
      <w:proofErr w:type="gramStart"/>
      <w:r w:rsidRPr="000A333E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0A333E">
        <w:rPr>
          <w:rFonts w:ascii="Times New Roman" w:hAnsi="Times New Roman" w:cs="Times New Roman"/>
          <w:sz w:val="24"/>
          <w:szCs w:val="24"/>
        </w:rPr>
        <w:t xml:space="preserve">        В) </w:t>
      </w:r>
      <w:proofErr w:type="spellStart"/>
      <w:r w:rsidRPr="000A333E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Pr="000A333E">
        <w:rPr>
          <w:rFonts w:ascii="Times New Roman" w:hAnsi="Times New Roman" w:cs="Times New Roman"/>
          <w:sz w:val="24"/>
          <w:szCs w:val="24"/>
        </w:rPr>
        <w:t xml:space="preserve">      С) </w:t>
      </w:r>
      <w:proofErr w:type="spellStart"/>
      <w:r w:rsidRPr="000A333E">
        <w:rPr>
          <w:rFonts w:ascii="Times New Roman" w:hAnsi="Times New Roman" w:cs="Times New Roman"/>
          <w:sz w:val="24"/>
          <w:szCs w:val="24"/>
        </w:rPr>
        <w:t>Дтс</w:t>
      </w:r>
      <w:proofErr w:type="spellEnd"/>
      <w:r w:rsidRPr="000A333E">
        <w:rPr>
          <w:rFonts w:ascii="Times New Roman" w:hAnsi="Times New Roman" w:cs="Times New Roman"/>
          <w:sz w:val="24"/>
          <w:szCs w:val="24"/>
        </w:rPr>
        <w:t xml:space="preserve">     Д) </w:t>
      </w:r>
      <w:proofErr w:type="spellStart"/>
      <w:r w:rsidRPr="000A333E">
        <w:rPr>
          <w:rFonts w:ascii="Times New Roman" w:hAnsi="Times New Roman" w:cs="Times New Roman"/>
          <w:sz w:val="24"/>
          <w:szCs w:val="24"/>
        </w:rPr>
        <w:t>Вс</w:t>
      </w:r>
      <w:proofErr w:type="spellEnd"/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857D6" w:rsidRPr="000A333E" w:rsidRDefault="00B857D6" w:rsidP="00B857D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25. </w:t>
      </w:r>
      <w:r w:rsidRPr="000A333E">
        <w:rPr>
          <w:rFonts w:ascii="Times New Roman" w:hAnsi="Times New Roman" w:cs="Times New Roman"/>
          <w:b/>
          <w:bCs/>
          <w:sz w:val="24"/>
          <w:szCs w:val="24"/>
        </w:rPr>
        <w:t>Выполнение проекта начинается:</w:t>
      </w:r>
    </w:p>
    <w:p w:rsidR="00B857D6" w:rsidRPr="000A333E" w:rsidRDefault="00B857D6" w:rsidP="00B857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 xml:space="preserve">          А) с выбора оптимальной идеи реализации проекта;</w:t>
      </w:r>
      <w:r w:rsidRPr="000A333E">
        <w:rPr>
          <w:rFonts w:ascii="Times New Roman" w:hAnsi="Times New Roman" w:cs="Times New Roman"/>
          <w:sz w:val="24"/>
          <w:szCs w:val="24"/>
        </w:rPr>
        <w:br/>
        <w:t xml:space="preserve">          В) с разработки конструкции изделия;</w:t>
      </w:r>
      <w:r w:rsidRPr="000A333E">
        <w:rPr>
          <w:rFonts w:ascii="Times New Roman" w:hAnsi="Times New Roman" w:cs="Times New Roman"/>
          <w:sz w:val="24"/>
          <w:szCs w:val="24"/>
        </w:rPr>
        <w:br/>
        <w:t xml:space="preserve">          С) с разработки технологии изготовления изделия;</w:t>
      </w:r>
      <w:r w:rsidRPr="000A333E">
        <w:rPr>
          <w:rFonts w:ascii="Times New Roman" w:hAnsi="Times New Roman" w:cs="Times New Roman"/>
          <w:sz w:val="24"/>
          <w:szCs w:val="24"/>
        </w:rPr>
        <w:br/>
        <w:t xml:space="preserve">         Д) с определения проблемы и темы проекта.</w:t>
      </w:r>
    </w:p>
    <w:p w:rsidR="00B857D6" w:rsidRPr="000A333E" w:rsidRDefault="00B857D6" w:rsidP="00B857D6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D6" w:rsidRPr="000A333E" w:rsidRDefault="00B857D6" w:rsidP="00B857D6">
      <w:pPr>
        <w:spacing w:after="0"/>
        <w:ind w:left="708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B857D6" w:rsidRPr="000A333E" w:rsidRDefault="00B857D6" w:rsidP="00B857D6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90133" w:rsidRDefault="00D90133" w:rsidP="00B857D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0133" w:rsidRDefault="00D90133" w:rsidP="00B857D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0133" w:rsidRDefault="00D90133" w:rsidP="00B857D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0133" w:rsidRDefault="00D90133" w:rsidP="00B857D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0133" w:rsidRDefault="00D90133" w:rsidP="00B857D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0133" w:rsidRDefault="00D90133" w:rsidP="00B857D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857D6" w:rsidRPr="000A333E" w:rsidRDefault="00B857D6" w:rsidP="00B857D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A333E">
        <w:rPr>
          <w:rFonts w:ascii="Times New Roman" w:hAnsi="Times New Roman" w:cs="Times New Roman"/>
          <w:b/>
          <w:i/>
          <w:sz w:val="24"/>
          <w:szCs w:val="24"/>
        </w:rPr>
        <w:t>Практический тур</w:t>
      </w:r>
    </w:p>
    <w:p w:rsidR="00B857D6" w:rsidRPr="000A333E" w:rsidRDefault="00B857D6" w:rsidP="00B857D6">
      <w:pPr>
        <w:suppressAutoHyphens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A333E">
        <w:rPr>
          <w:rFonts w:ascii="Times New Roman" w:hAnsi="Times New Roman" w:cs="Times New Roman"/>
          <w:i/>
          <w:sz w:val="24"/>
          <w:szCs w:val="24"/>
        </w:rPr>
        <w:t>Разгадайте кроссворд</w:t>
      </w:r>
    </w:p>
    <w:p w:rsidR="00B857D6" w:rsidRPr="000A333E" w:rsidRDefault="00B857D6" w:rsidP="00B857D6">
      <w:pPr>
        <w:suppressAutoHyphens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-13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94"/>
        <w:gridCol w:w="594"/>
        <w:gridCol w:w="594"/>
        <w:gridCol w:w="594"/>
        <w:gridCol w:w="594"/>
        <w:gridCol w:w="594"/>
        <w:gridCol w:w="595"/>
        <w:gridCol w:w="595"/>
        <w:gridCol w:w="595"/>
        <w:gridCol w:w="595"/>
        <w:gridCol w:w="595"/>
        <w:gridCol w:w="595"/>
        <w:gridCol w:w="50"/>
        <w:gridCol w:w="20"/>
      </w:tblGrid>
      <w:tr w:rsidR="00B857D6" w:rsidRPr="000A333E" w:rsidTr="00614DAA">
        <w:trPr>
          <w:gridAfter w:val="1"/>
          <w:wAfter w:w="20" w:type="dxa"/>
          <w:trHeight w:val="434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D6" w:rsidRPr="000A333E" w:rsidTr="00614DAA">
        <w:trPr>
          <w:gridAfter w:val="1"/>
          <w:wAfter w:w="20" w:type="dxa"/>
          <w:trHeight w:val="434"/>
        </w:trPr>
        <w:tc>
          <w:tcPr>
            <w:tcW w:w="594" w:type="dxa"/>
            <w:tcBorders>
              <w:top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left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D6" w:rsidRPr="000A333E" w:rsidTr="00614DAA">
        <w:trPr>
          <w:gridAfter w:val="1"/>
          <w:wAfter w:w="20" w:type="dxa"/>
          <w:trHeight w:val="434"/>
        </w:trPr>
        <w:tc>
          <w:tcPr>
            <w:tcW w:w="594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D6" w:rsidRPr="000A333E" w:rsidTr="00614DAA">
        <w:trPr>
          <w:gridAfter w:val="1"/>
          <w:wAfter w:w="20" w:type="dxa"/>
          <w:trHeight w:val="434"/>
        </w:trPr>
        <w:tc>
          <w:tcPr>
            <w:tcW w:w="594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D6" w:rsidRPr="000A333E" w:rsidTr="00614DAA">
        <w:trPr>
          <w:gridAfter w:val="1"/>
          <w:wAfter w:w="20" w:type="dxa"/>
          <w:trHeight w:val="434"/>
        </w:trPr>
        <w:tc>
          <w:tcPr>
            <w:tcW w:w="594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D6" w:rsidRPr="000A333E" w:rsidTr="00614DAA">
        <w:tblPrEx>
          <w:tblCellMar>
            <w:left w:w="108" w:type="dxa"/>
            <w:right w:w="108" w:type="dxa"/>
          </w:tblCellMar>
        </w:tblPrEx>
        <w:trPr>
          <w:trHeight w:val="458"/>
        </w:trPr>
        <w:tc>
          <w:tcPr>
            <w:tcW w:w="594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D6" w:rsidRPr="000A333E" w:rsidTr="00614DAA">
        <w:tblPrEx>
          <w:tblCellMar>
            <w:left w:w="108" w:type="dxa"/>
            <w:right w:w="108" w:type="dxa"/>
          </w:tblCellMar>
        </w:tblPrEx>
        <w:trPr>
          <w:trHeight w:val="434"/>
        </w:trPr>
        <w:tc>
          <w:tcPr>
            <w:tcW w:w="594" w:type="dxa"/>
            <w:tcBorders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7D6" w:rsidRPr="000A333E" w:rsidTr="00614DAA">
        <w:trPr>
          <w:gridAfter w:val="1"/>
          <w:wAfter w:w="20" w:type="dxa"/>
          <w:trHeight w:val="434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33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8" w:space="0" w:color="000000"/>
            </w:tcBorders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" w:type="dxa"/>
            <w:shd w:val="clear" w:color="auto" w:fill="auto"/>
          </w:tcPr>
          <w:p w:rsidR="00B857D6" w:rsidRPr="000A333E" w:rsidRDefault="00B857D6" w:rsidP="00614DAA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57D6" w:rsidRPr="000A333E" w:rsidRDefault="00B857D6" w:rsidP="00B857D6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«Сидит девица в темнице, а коса – на улице».</w:t>
      </w:r>
    </w:p>
    <w:p w:rsidR="00B857D6" w:rsidRPr="000A333E" w:rsidRDefault="00B857D6" w:rsidP="00B857D6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«Яблоко любви» - так во Франции называют этот овощ.</w:t>
      </w:r>
    </w:p>
    <w:p w:rsidR="00B857D6" w:rsidRPr="000A333E" w:rsidRDefault="00B857D6" w:rsidP="00B857D6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Если лук – от семи недуг, то этот овощ – от 99 болезней.</w:t>
      </w:r>
    </w:p>
    <w:p w:rsidR="00B857D6" w:rsidRPr="000A333E" w:rsidRDefault="00B857D6" w:rsidP="00B857D6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Овощ, который в русской сказке «тянут – потянут, а вытянуть не могут».</w:t>
      </w:r>
    </w:p>
    <w:p w:rsidR="00B857D6" w:rsidRPr="000A333E" w:rsidRDefault="00B857D6" w:rsidP="00B857D6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Бобовые растения.</w:t>
      </w:r>
    </w:p>
    <w:p w:rsidR="00B857D6" w:rsidRPr="000A333E" w:rsidRDefault="00B857D6" w:rsidP="00B857D6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Не любит света, боится холода и носит «мундир».</w:t>
      </w:r>
    </w:p>
    <w:p w:rsidR="00B857D6" w:rsidRPr="000A333E" w:rsidRDefault="00B857D6" w:rsidP="00B857D6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Вид зелени, которая бывает простой и кудрявой.</w:t>
      </w:r>
    </w:p>
    <w:p w:rsidR="00B857D6" w:rsidRPr="000A333E" w:rsidRDefault="00B857D6" w:rsidP="00B857D6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33E">
        <w:rPr>
          <w:rFonts w:ascii="Times New Roman" w:hAnsi="Times New Roman" w:cs="Times New Roman"/>
          <w:sz w:val="24"/>
          <w:szCs w:val="24"/>
        </w:rPr>
        <w:t>«Сто одежек, и все – без застежек». Бывает цветная, белокочанная, брюссельская.</w:t>
      </w:r>
    </w:p>
    <w:p w:rsidR="00B857D6" w:rsidRPr="000A333E" w:rsidRDefault="00B857D6" w:rsidP="00B857D6">
      <w:pPr>
        <w:spacing w:before="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F17" w:rsidRPr="000A333E" w:rsidRDefault="00415F17" w:rsidP="00415F17">
      <w:pPr>
        <w:spacing w:before="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F17" w:rsidRPr="00317598" w:rsidRDefault="00415F17" w:rsidP="00415F1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75CA1" w:rsidRPr="00415F17" w:rsidRDefault="00C75CA1" w:rsidP="00415F17">
      <w:pPr>
        <w:spacing w:after="0" w:line="240" w:lineRule="auto"/>
        <w:ind w:left="357"/>
        <w:rPr>
          <w:rFonts w:ascii="Times New Roman" w:eastAsia="Times New Roman" w:hAnsi="Times New Roman" w:cs="Times New Roman"/>
          <w:sz w:val="28"/>
          <w:szCs w:val="28"/>
        </w:rPr>
      </w:pPr>
    </w:p>
    <w:p w:rsidR="00C75CA1" w:rsidRPr="00317598" w:rsidRDefault="00C75CA1" w:rsidP="00C75C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B0D86" w:rsidRDefault="003B0D86"/>
    <w:p w:rsidR="000A333E" w:rsidRDefault="000A333E"/>
    <w:p w:rsidR="000A333E" w:rsidRDefault="000A333E"/>
    <w:p w:rsidR="00CF7BD9" w:rsidRDefault="00CF7BD9"/>
    <w:p w:rsidR="00CF7BD9" w:rsidRDefault="00CF7BD9"/>
    <w:p w:rsidR="00CF7BD9" w:rsidRDefault="00CF7BD9"/>
    <w:p w:rsidR="00CF7BD9" w:rsidRDefault="00CF7BD9"/>
    <w:p w:rsidR="00CF7BD9" w:rsidRDefault="00CF7BD9"/>
    <w:p w:rsidR="00CF7BD9" w:rsidRDefault="00CF7BD9"/>
    <w:p w:rsidR="000A333E" w:rsidRDefault="000A333E"/>
    <w:p w:rsidR="00CF7BD9" w:rsidRDefault="00CF7BD9"/>
    <w:p w:rsidR="00CF7BD9" w:rsidRDefault="00CF7BD9"/>
    <w:p w:rsidR="00CF7BD9" w:rsidRDefault="00CF7BD9"/>
    <w:p w:rsidR="00CF7BD9" w:rsidRDefault="00CF7BD9"/>
    <w:p w:rsidR="000A333E" w:rsidRPr="00CF7BD9" w:rsidRDefault="000A333E" w:rsidP="00CF7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BD9">
        <w:rPr>
          <w:rFonts w:ascii="Times New Roman" w:hAnsi="Times New Roman" w:cs="Times New Roman"/>
          <w:b/>
          <w:sz w:val="28"/>
          <w:szCs w:val="28"/>
        </w:rPr>
        <w:t>Предмет технология</w:t>
      </w:r>
    </w:p>
    <w:p w:rsidR="000A333E" w:rsidRPr="00CF7BD9" w:rsidRDefault="000A333E" w:rsidP="00CF7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7BD9">
        <w:rPr>
          <w:rFonts w:ascii="Times New Roman" w:hAnsi="Times New Roman" w:cs="Times New Roman"/>
          <w:b/>
          <w:sz w:val="28"/>
          <w:szCs w:val="28"/>
        </w:rPr>
        <w:t>МБОУ ____________________________________________</w:t>
      </w:r>
      <w:r w:rsidR="00CF7BD9">
        <w:rPr>
          <w:rFonts w:ascii="Times New Roman" w:hAnsi="Times New Roman" w:cs="Times New Roman"/>
          <w:b/>
          <w:sz w:val="28"/>
          <w:szCs w:val="28"/>
        </w:rPr>
        <w:t>________</w:t>
      </w:r>
    </w:p>
    <w:p w:rsidR="000A333E" w:rsidRPr="00CF7BD9" w:rsidRDefault="000A333E" w:rsidP="00CF7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7BD9">
        <w:rPr>
          <w:rFonts w:ascii="Times New Roman" w:hAnsi="Times New Roman" w:cs="Times New Roman"/>
          <w:b/>
          <w:sz w:val="28"/>
          <w:szCs w:val="28"/>
        </w:rPr>
        <w:t>Кл</w:t>
      </w:r>
      <w:r w:rsidR="00CF7BD9">
        <w:rPr>
          <w:rFonts w:ascii="Times New Roman" w:hAnsi="Times New Roman" w:cs="Times New Roman"/>
          <w:b/>
          <w:sz w:val="28"/>
          <w:szCs w:val="28"/>
        </w:rPr>
        <w:t>асс_______</w:t>
      </w:r>
    </w:p>
    <w:p w:rsidR="000A333E" w:rsidRPr="00CF7BD9" w:rsidRDefault="000A333E" w:rsidP="00CF7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7BD9">
        <w:rPr>
          <w:rFonts w:ascii="Times New Roman" w:hAnsi="Times New Roman" w:cs="Times New Roman"/>
          <w:b/>
          <w:sz w:val="28"/>
          <w:szCs w:val="28"/>
        </w:rPr>
        <w:t>Фамилия И. О. ___________________</w:t>
      </w:r>
      <w:r w:rsidR="00CF7BD9">
        <w:rPr>
          <w:rFonts w:ascii="Times New Roman" w:hAnsi="Times New Roman" w:cs="Times New Roman"/>
          <w:b/>
          <w:sz w:val="28"/>
          <w:szCs w:val="28"/>
        </w:rPr>
        <w:t>_________________________</w:t>
      </w:r>
    </w:p>
    <w:p w:rsidR="000A333E" w:rsidRPr="00CF7BD9" w:rsidRDefault="000A333E" w:rsidP="00CF7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7BD9">
        <w:rPr>
          <w:rFonts w:ascii="Times New Roman" w:hAnsi="Times New Roman" w:cs="Times New Roman"/>
          <w:b/>
          <w:sz w:val="28"/>
          <w:szCs w:val="28"/>
        </w:rPr>
        <w:t xml:space="preserve">Шифр </w:t>
      </w:r>
      <w:r w:rsidR="00CF7BD9">
        <w:rPr>
          <w:rFonts w:ascii="Times New Roman" w:hAnsi="Times New Roman" w:cs="Times New Roman"/>
          <w:b/>
          <w:sz w:val="28"/>
          <w:szCs w:val="28"/>
        </w:rPr>
        <w:t>_________</w:t>
      </w:r>
    </w:p>
    <w:p w:rsidR="000A333E" w:rsidRPr="00CF7BD9" w:rsidRDefault="000A333E" w:rsidP="00CF7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333E" w:rsidRPr="00CF7BD9" w:rsidRDefault="000A333E" w:rsidP="00CF7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7BD9">
        <w:rPr>
          <w:rFonts w:ascii="Times New Roman" w:hAnsi="Times New Roman" w:cs="Times New Roman"/>
          <w:b/>
          <w:sz w:val="28"/>
          <w:szCs w:val="28"/>
        </w:rPr>
        <w:t>Линия отреза_________________________________________</w:t>
      </w:r>
      <w:r w:rsidR="00CF7BD9">
        <w:rPr>
          <w:rFonts w:ascii="Times New Roman" w:hAnsi="Times New Roman" w:cs="Times New Roman"/>
          <w:b/>
          <w:sz w:val="28"/>
          <w:szCs w:val="28"/>
        </w:rPr>
        <w:t>____________</w:t>
      </w:r>
    </w:p>
    <w:p w:rsidR="000A333E" w:rsidRPr="00CF7BD9" w:rsidRDefault="00CF7BD9" w:rsidP="00CF7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Шифр______________</w:t>
      </w:r>
    </w:p>
    <w:p w:rsidR="009F5159" w:rsidRPr="00CF7BD9" w:rsidRDefault="009F5159" w:rsidP="00CF7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7BD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</w:p>
    <w:tbl>
      <w:tblPr>
        <w:tblStyle w:val="a3"/>
        <w:tblW w:w="0" w:type="auto"/>
        <w:tblInd w:w="5778" w:type="dxa"/>
        <w:tblLook w:val="04A0"/>
      </w:tblPr>
      <w:tblGrid>
        <w:gridCol w:w="2127"/>
        <w:gridCol w:w="1275"/>
      </w:tblGrid>
      <w:tr w:rsidR="009F5159" w:rsidRPr="00CF7BD9" w:rsidTr="009F5159">
        <w:tc>
          <w:tcPr>
            <w:tcW w:w="2127" w:type="dxa"/>
          </w:tcPr>
          <w:p w:rsidR="009F5159" w:rsidRP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9F5159" w:rsidRPr="00CF7BD9">
              <w:rPr>
                <w:rFonts w:ascii="Times New Roman" w:hAnsi="Times New Roman" w:cs="Times New Roman"/>
                <w:b/>
                <w:sz w:val="28"/>
                <w:szCs w:val="28"/>
              </w:rPr>
              <w:t>ах. 33 балла</w:t>
            </w:r>
          </w:p>
        </w:tc>
        <w:tc>
          <w:tcPr>
            <w:tcW w:w="1275" w:type="dxa"/>
          </w:tcPr>
          <w:p w:rsidR="009F5159" w:rsidRPr="00CF7BD9" w:rsidRDefault="009F515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F5159" w:rsidRDefault="009F5159" w:rsidP="00CF7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BD9" w:rsidRDefault="00CF7BD9" w:rsidP="00CF7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BD9" w:rsidRDefault="00CF7BD9" w:rsidP="00CF7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="00D901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1242"/>
        <w:gridCol w:w="2694"/>
      </w:tblGrid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вопроса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 </w:t>
            </w: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7BD9" w:rsidTr="00CF7BD9">
        <w:tc>
          <w:tcPr>
            <w:tcW w:w="1242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2694" w:type="dxa"/>
          </w:tcPr>
          <w:p w:rsidR="00CF7BD9" w:rsidRDefault="00CF7BD9" w:rsidP="00CF7B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F7BD9" w:rsidRDefault="00CF7BD9" w:rsidP="00CF7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BD9" w:rsidRDefault="00D90133" w:rsidP="00CF7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D90133" w:rsidRDefault="00D90133" w:rsidP="00CF7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1._____________________ 2. _____________________ 3.__________________</w:t>
      </w:r>
    </w:p>
    <w:p w:rsidR="00D90133" w:rsidRDefault="00D90133" w:rsidP="00CF7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4._____________________ 5. _____________________ 6. __________________</w:t>
      </w:r>
    </w:p>
    <w:p w:rsidR="00D90133" w:rsidRDefault="00D90133" w:rsidP="00CF7B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7._____________________ 8.______________________</w:t>
      </w:r>
    </w:p>
    <w:p w:rsidR="00CF7BD9" w:rsidRDefault="00CF7BD9" w:rsidP="00D901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sectPr w:rsidR="00CF7BD9" w:rsidSect="00CF7BD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15A693D"/>
    <w:multiLevelType w:val="multilevel"/>
    <w:tmpl w:val="3B3E3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75CA1"/>
    <w:rsid w:val="000A333E"/>
    <w:rsid w:val="003B0D86"/>
    <w:rsid w:val="00415F17"/>
    <w:rsid w:val="009F5159"/>
    <w:rsid w:val="00B857D6"/>
    <w:rsid w:val="00C75CA1"/>
    <w:rsid w:val="00CF7BD9"/>
    <w:rsid w:val="00D90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5F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5F1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Анюта</cp:lastModifiedBy>
  <cp:revision>3</cp:revision>
  <dcterms:created xsi:type="dcterms:W3CDTF">2018-09-15T07:03:00Z</dcterms:created>
  <dcterms:modified xsi:type="dcterms:W3CDTF">2018-09-15T08:06:00Z</dcterms:modified>
</cp:coreProperties>
</file>