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6EC" w:rsidRPr="005D66EC" w:rsidRDefault="005D66EC" w:rsidP="005D66E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6EC">
        <w:rPr>
          <w:rFonts w:ascii="Times New Roman" w:eastAsia="Calibri" w:hAnsi="Times New Roman" w:cs="Times New Roman"/>
          <w:b/>
          <w:sz w:val="24"/>
          <w:szCs w:val="24"/>
        </w:rPr>
        <w:t>Тестовые задания для школьного этапа всероссийской олимпиады школьников по предмету «Технология»</w:t>
      </w:r>
    </w:p>
    <w:p w:rsidR="005D66EC" w:rsidRPr="005D66EC" w:rsidRDefault="005D66EC" w:rsidP="005D66E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6EC">
        <w:rPr>
          <w:rFonts w:ascii="Times New Roman" w:eastAsia="Calibri" w:hAnsi="Times New Roman" w:cs="Times New Roman"/>
          <w:b/>
          <w:sz w:val="24"/>
          <w:szCs w:val="24"/>
        </w:rPr>
        <w:t>Направление «Техника и техническое творчество»</w:t>
      </w:r>
    </w:p>
    <w:p w:rsidR="005D66EC" w:rsidRPr="005D66EC" w:rsidRDefault="005D66EC" w:rsidP="005D66E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6EC">
        <w:rPr>
          <w:rFonts w:ascii="Times New Roman" w:eastAsia="Calibri" w:hAnsi="Times New Roman" w:cs="Times New Roman"/>
          <w:b/>
          <w:sz w:val="24"/>
          <w:szCs w:val="24"/>
        </w:rPr>
        <w:t>2018</w:t>
      </w:r>
      <w:r w:rsidR="00AF622C">
        <w:rPr>
          <w:rFonts w:ascii="Times New Roman" w:eastAsia="Calibri" w:hAnsi="Times New Roman" w:cs="Times New Roman"/>
          <w:b/>
          <w:sz w:val="24"/>
          <w:szCs w:val="24"/>
        </w:rPr>
        <w:t>-2019</w:t>
      </w:r>
      <w:r w:rsidRPr="005D66EC">
        <w:rPr>
          <w:rFonts w:ascii="Times New Roman" w:eastAsia="Calibri" w:hAnsi="Times New Roman" w:cs="Times New Roman"/>
          <w:b/>
          <w:sz w:val="24"/>
          <w:szCs w:val="24"/>
        </w:rPr>
        <w:t xml:space="preserve"> уч. год</w:t>
      </w:r>
    </w:p>
    <w:p w:rsidR="005D66EC" w:rsidRPr="005D66EC" w:rsidRDefault="005D66EC" w:rsidP="005D66EC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6EC">
        <w:rPr>
          <w:rFonts w:ascii="Times New Roman" w:eastAsia="Calibri" w:hAnsi="Times New Roman" w:cs="Times New Roman"/>
          <w:b/>
          <w:sz w:val="24"/>
          <w:szCs w:val="24"/>
        </w:rPr>
        <w:t>10-11 классы</w:t>
      </w: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правильные ответы: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Технология определяется как наука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… (дополните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левого столбца) и использовании (дополните из правого столбца) в интересах и по плану человека.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а)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выполнении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>;                                а) материала;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б)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изучении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>;                                    б) материи;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г)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преобразовании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.                         в) калории; 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д) информатики;                             г) энергии;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е) информации.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труд (технология) стал изучаться в школах с … годов </w:t>
      </w:r>
    </w:p>
    <w:p w:rsidR="005D66EC" w:rsidRPr="005D66EC" w:rsidRDefault="005D66EC" w:rsidP="005D66EC">
      <w:pPr>
        <w:spacing w:after="0" w:line="276" w:lineRule="auto"/>
        <w:ind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ru-RU"/>
        </w:rPr>
        <w:t>а) 40-х годов 17 века;</w:t>
      </w:r>
    </w:p>
    <w:p w:rsidR="005D66EC" w:rsidRPr="005D66EC" w:rsidRDefault="005D66EC" w:rsidP="005D66EC">
      <w:pPr>
        <w:spacing w:after="0" w:line="276" w:lineRule="auto"/>
        <w:ind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ru-RU"/>
        </w:rPr>
        <w:t>б) 40-х годов 18 века;</w:t>
      </w:r>
    </w:p>
    <w:p w:rsidR="005D66EC" w:rsidRPr="005D66EC" w:rsidRDefault="005D66EC" w:rsidP="005D66EC">
      <w:pPr>
        <w:spacing w:after="0" w:line="276" w:lineRule="auto"/>
        <w:ind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ru-RU"/>
        </w:rPr>
        <w:t>в) 50-х годов 19 века;</w:t>
      </w:r>
    </w:p>
    <w:p w:rsidR="005D66EC" w:rsidRPr="005D66EC" w:rsidRDefault="005D66EC" w:rsidP="005D66EC">
      <w:pPr>
        <w:spacing w:after="0" w:line="276" w:lineRule="auto"/>
        <w:ind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ru-RU"/>
        </w:rPr>
        <w:t>г) 60-х годов 19 века.</w:t>
      </w:r>
    </w:p>
    <w:p w:rsidR="005D66EC" w:rsidRPr="005D66EC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</w:t>
      </w:r>
      <w:r w:rsidRPr="005D66E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D66EC" w:rsidRPr="005D66EC" w:rsidRDefault="005D66EC" w:rsidP="005D66EC">
      <w:pPr>
        <w:spacing w:after="0" w:line="276" w:lineRule="auto"/>
        <w:ind w:hanging="709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           Скорость вращения сверла регулируется: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а) рукояткой шпинделя                                                  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66EC">
        <w:rPr>
          <w:rFonts w:ascii="Times New Roman" w:eastAsia="Calibri" w:hAnsi="Times New Roman" w:cs="Times New Roman"/>
          <w:bCs/>
          <w:sz w:val="24"/>
          <w:szCs w:val="24"/>
        </w:rPr>
        <w:t>б) перемещением ремня на шкивах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в) изменением числа оборотов двигателя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г) толщиной сверла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          Технологическая машина – это: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а) автомобиль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б) трактор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66EC">
        <w:rPr>
          <w:rFonts w:ascii="Times New Roman" w:eastAsia="Calibri" w:hAnsi="Times New Roman" w:cs="Times New Roman"/>
          <w:bCs/>
          <w:sz w:val="24"/>
          <w:szCs w:val="24"/>
        </w:rPr>
        <w:t>в) станок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г) самолет</w:t>
      </w: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Вспомогательное движение резания – это….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а) установка деталей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66EC">
        <w:rPr>
          <w:rFonts w:ascii="Times New Roman" w:eastAsia="Calibri" w:hAnsi="Times New Roman" w:cs="Times New Roman"/>
          <w:bCs/>
          <w:sz w:val="24"/>
          <w:szCs w:val="24"/>
        </w:rPr>
        <w:t>б) подача инструмента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в) вращение заготовки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г) нет ответа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      Конечная цель обработки материалов на станках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машинах) состоит в:                                               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изучении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устройства станка (машины);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ознакомлении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с принципом работы машины (станка);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выявлении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технологических возможностей станка (машины);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получении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детали заданной формы и размеров;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66EC">
        <w:rPr>
          <w:rFonts w:ascii="Times New Roman" w:eastAsia="Calibri" w:hAnsi="Times New Roman" w:cs="Times New Roman"/>
          <w:color w:val="000000"/>
          <w:sz w:val="24"/>
          <w:szCs w:val="24"/>
        </w:rPr>
        <w:t>Текстура древесины обусловливается сочетанием следующих факторов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color w:val="000000"/>
          <w:sz w:val="24"/>
          <w:szCs w:val="24"/>
        </w:rPr>
        <w:t>а)</w:t>
      </w: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пигмента, характера годичных колец, наличия сердцевинных лучей и строения волокон.</w:t>
      </w:r>
    </w:p>
    <w:p w:rsidR="005D66EC" w:rsidRPr="005D66EC" w:rsidRDefault="005D66EC" w:rsidP="005D66EC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66EC">
        <w:rPr>
          <w:rFonts w:ascii="Times New Roman" w:eastAsia="Calibri" w:hAnsi="Times New Roman" w:cs="Times New Roman"/>
          <w:color w:val="000000"/>
          <w:sz w:val="24"/>
          <w:szCs w:val="24"/>
        </w:rPr>
        <w:t>б) наличия сучков, толщиной, годичными кольцами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D66EC" w:rsidRPr="005D66EC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</w:t>
      </w:r>
      <w:r w:rsidRPr="005D66E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Маркировка углеродистой стали зависит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… 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а) процентного содержания углерода 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б) процентного содержания азота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в) наличия в стали добавок (хром, вольфрам и др.) 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г) механических свой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>али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Металлический лист изготовляется способом:</w:t>
      </w:r>
    </w:p>
    <w:p w:rsidR="005D66EC" w:rsidRPr="005D66EC" w:rsidRDefault="005D66EC" w:rsidP="00AD3386">
      <w:pPr>
        <w:numPr>
          <w:ilvl w:val="0"/>
          <w:numId w:val="5"/>
        </w:numPr>
        <w:tabs>
          <w:tab w:val="clear" w:pos="1353"/>
        </w:tabs>
        <w:suppressAutoHyphens/>
        <w:spacing w:after="0" w:line="276" w:lineRule="auto"/>
        <w:ind w:left="142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прессования</w:t>
      </w:r>
    </w:p>
    <w:p w:rsidR="005D66EC" w:rsidRPr="005D66EC" w:rsidRDefault="005D66EC" w:rsidP="00AD3386">
      <w:pPr>
        <w:numPr>
          <w:ilvl w:val="0"/>
          <w:numId w:val="5"/>
        </w:numPr>
        <w:tabs>
          <w:tab w:val="clear" w:pos="1353"/>
        </w:tabs>
        <w:suppressAutoHyphens/>
        <w:spacing w:after="0" w:line="276" w:lineRule="auto"/>
        <w:ind w:left="142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штамповки</w:t>
      </w:r>
    </w:p>
    <w:p w:rsidR="005D66EC" w:rsidRPr="005D66EC" w:rsidRDefault="005D66EC" w:rsidP="00AD3386">
      <w:pPr>
        <w:numPr>
          <w:ilvl w:val="0"/>
          <w:numId w:val="5"/>
        </w:numPr>
        <w:tabs>
          <w:tab w:val="clear" w:pos="1353"/>
        </w:tabs>
        <w:suppressAutoHyphens/>
        <w:spacing w:after="0" w:line="276" w:lineRule="auto"/>
        <w:ind w:left="142" w:firstLine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прокатки</w:t>
      </w:r>
    </w:p>
    <w:p w:rsidR="005D66EC" w:rsidRPr="005D66EC" w:rsidRDefault="005D66EC" w:rsidP="00AD3386">
      <w:pPr>
        <w:numPr>
          <w:ilvl w:val="0"/>
          <w:numId w:val="5"/>
        </w:numPr>
        <w:tabs>
          <w:tab w:val="clear" w:pos="1353"/>
        </w:tabs>
        <w:suppressAutoHyphens/>
        <w:spacing w:after="0" w:line="276" w:lineRule="auto"/>
        <w:ind w:left="142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волочения</w:t>
      </w:r>
    </w:p>
    <w:p w:rsidR="005D66EC" w:rsidRPr="005D66EC" w:rsidRDefault="005D66EC" w:rsidP="005D66E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Долбежные работы выполняются:</w:t>
      </w:r>
    </w:p>
    <w:p w:rsidR="005D66EC" w:rsidRPr="005D66EC" w:rsidRDefault="005D66EC" w:rsidP="00AD3386">
      <w:pPr>
        <w:numPr>
          <w:ilvl w:val="0"/>
          <w:numId w:val="2"/>
        </w:numPr>
        <w:tabs>
          <w:tab w:val="clear" w:pos="1680"/>
          <w:tab w:val="num" w:pos="0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D66EC">
        <w:rPr>
          <w:rFonts w:ascii="Times New Roman" w:eastAsia="Calibri" w:hAnsi="Times New Roman" w:cs="Times New Roman"/>
          <w:sz w:val="24"/>
          <w:szCs w:val="24"/>
        </w:rPr>
        <w:t>стуслом</w:t>
      </w:r>
      <w:proofErr w:type="spellEnd"/>
    </w:p>
    <w:p w:rsidR="005D66EC" w:rsidRPr="005D66EC" w:rsidRDefault="005D66EC" w:rsidP="00AD3386">
      <w:pPr>
        <w:numPr>
          <w:ilvl w:val="0"/>
          <w:numId w:val="2"/>
        </w:numPr>
        <w:tabs>
          <w:tab w:val="clear" w:pos="1680"/>
          <w:tab w:val="num" w:pos="0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молотком</w:t>
      </w:r>
    </w:p>
    <w:p w:rsidR="005D66EC" w:rsidRPr="005D66EC" w:rsidRDefault="005D66EC" w:rsidP="00AD3386">
      <w:pPr>
        <w:numPr>
          <w:ilvl w:val="0"/>
          <w:numId w:val="2"/>
        </w:numPr>
        <w:tabs>
          <w:tab w:val="clear" w:pos="1680"/>
          <w:tab w:val="num" w:pos="0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5D66EC">
        <w:rPr>
          <w:rFonts w:ascii="Times New Roman" w:eastAsia="Calibri" w:hAnsi="Times New Roman" w:cs="Times New Roman"/>
          <w:bCs/>
          <w:sz w:val="24"/>
          <w:szCs w:val="24"/>
        </w:rPr>
        <w:t>долотом</w:t>
      </w:r>
    </w:p>
    <w:p w:rsidR="005D66EC" w:rsidRPr="005D66EC" w:rsidRDefault="005D66EC" w:rsidP="00AD3386">
      <w:pPr>
        <w:numPr>
          <w:ilvl w:val="0"/>
          <w:numId w:val="2"/>
        </w:numPr>
        <w:tabs>
          <w:tab w:val="clear" w:pos="1680"/>
          <w:tab w:val="num" w:pos="0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зубилом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«Ласточкин хвост» - это:</w:t>
      </w:r>
    </w:p>
    <w:p w:rsidR="005D66EC" w:rsidRPr="005D66EC" w:rsidRDefault="005D66EC" w:rsidP="00AD3386">
      <w:pPr>
        <w:numPr>
          <w:ilvl w:val="0"/>
          <w:numId w:val="3"/>
        </w:numPr>
        <w:tabs>
          <w:tab w:val="clear" w:pos="1740"/>
          <w:tab w:val="num" w:pos="0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элемент наличника</w:t>
      </w:r>
    </w:p>
    <w:p w:rsidR="005D66EC" w:rsidRPr="005D66EC" w:rsidRDefault="005D66EC" w:rsidP="00AD3386">
      <w:pPr>
        <w:numPr>
          <w:ilvl w:val="0"/>
          <w:numId w:val="3"/>
        </w:numPr>
        <w:tabs>
          <w:tab w:val="clear" w:pos="1740"/>
          <w:tab w:val="num" w:pos="0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элемент флюгера</w:t>
      </w:r>
    </w:p>
    <w:p w:rsidR="005D66EC" w:rsidRPr="005D66EC" w:rsidRDefault="005D66EC" w:rsidP="00AD3386">
      <w:pPr>
        <w:numPr>
          <w:ilvl w:val="0"/>
          <w:numId w:val="3"/>
        </w:numPr>
        <w:tabs>
          <w:tab w:val="clear" w:pos="1740"/>
          <w:tab w:val="num" w:pos="0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способ соединения</w:t>
      </w:r>
    </w:p>
    <w:p w:rsidR="005D66EC" w:rsidRPr="005D66EC" w:rsidRDefault="005D66EC" w:rsidP="00AD3386">
      <w:pPr>
        <w:numPr>
          <w:ilvl w:val="0"/>
          <w:numId w:val="3"/>
        </w:numPr>
        <w:tabs>
          <w:tab w:val="clear" w:pos="1740"/>
          <w:tab w:val="num" w:pos="0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нет ответа</w:t>
      </w: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Чистовая обработка детали из древесины:</w:t>
      </w:r>
    </w:p>
    <w:p w:rsidR="005D66EC" w:rsidRPr="005D66EC" w:rsidRDefault="005D66EC" w:rsidP="00AD3386">
      <w:pPr>
        <w:numPr>
          <w:ilvl w:val="0"/>
          <w:numId w:val="4"/>
        </w:numPr>
        <w:tabs>
          <w:tab w:val="clear" w:pos="1260"/>
          <w:tab w:val="num" w:pos="0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строгание</w:t>
      </w:r>
    </w:p>
    <w:p w:rsidR="005D66EC" w:rsidRPr="005D66EC" w:rsidRDefault="005D66EC" w:rsidP="00AD3386">
      <w:pPr>
        <w:numPr>
          <w:ilvl w:val="0"/>
          <w:numId w:val="4"/>
        </w:numPr>
        <w:tabs>
          <w:tab w:val="clear" w:pos="1260"/>
          <w:tab w:val="num" w:pos="0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шлифование</w:t>
      </w:r>
    </w:p>
    <w:p w:rsidR="005D66EC" w:rsidRPr="005D66EC" w:rsidRDefault="005D66EC" w:rsidP="00AD3386">
      <w:pPr>
        <w:numPr>
          <w:ilvl w:val="0"/>
          <w:numId w:val="4"/>
        </w:numPr>
        <w:tabs>
          <w:tab w:val="clear" w:pos="1260"/>
          <w:tab w:val="num" w:pos="0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точение</w:t>
      </w:r>
    </w:p>
    <w:p w:rsidR="005D66EC" w:rsidRPr="005D66EC" w:rsidRDefault="005D66EC" w:rsidP="00AD3386">
      <w:pPr>
        <w:numPr>
          <w:ilvl w:val="0"/>
          <w:numId w:val="4"/>
        </w:numPr>
        <w:tabs>
          <w:tab w:val="clear" w:pos="1260"/>
          <w:tab w:val="num" w:pos="0"/>
        </w:tabs>
        <w:suppressAutoHyphens/>
        <w:spacing w:after="0" w:line="276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66EC">
        <w:rPr>
          <w:rFonts w:ascii="Times New Roman" w:eastAsia="Times New Roman" w:hAnsi="Times New Roman" w:cs="Times New Roman"/>
          <w:sz w:val="24"/>
          <w:szCs w:val="24"/>
          <w:lang w:eastAsia="ar-SA"/>
        </w:rPr>
        <w:t>фрезерование</w:t>
      </w: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Чистовая отделочная обработка изделия из металла осуществляется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5D66EC" w:rsidRPr="005D66EC" w:rsidRDefault="005D66EC" w:rsidP="005D66EC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помощью:</w:t>
      </w:r>
    </w:p>
    <w:p w:rsidR="005D66EC" w:rsidRPr="005D66EC" w:rsidRDefault="005D66EC" w:rsidP="005D66E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термообработки;</w:t>
      </w:r>
    </w:p>
    <w:p w:rsidR="005D66EC" w:rsidRPr="005D66EC" w:rsidRDefault="005D66EC" w:rsidP="005D66E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волочения;</w:t>
      </w:r>
    </w:p>
    <w:p w:rsidR="005D66EC" w:rsidRPr="005D66EC" w:rsidRDefault="005D66EC" w:rsidP="005D66EC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травления;</w:t>
      </w:r>
    </w:p>
    <w:p w:rsidR="005D66EC" w:rsidRPr="005D66EC" w:rsidRDefault="005D66EC" w:rsidP="005D66EC">
      <w:pPr>
        <w:numPr>
          <w:ilvl w:val="0"/>
          <w:numId w:val="6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шлифования.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Электромагнитное действие электрического тока отсутствует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D66EC" w:rsidRPr="005D66EC" w:rsidRDefault="005D66EC" w:rsidP="00AD3386">
      <w:pPr>
        <w:numPr>
          <w:ilvl w:val="0"/>
          <w:numId w:val="7"/>
        </w:numPr>
        <w:tabs>
          <w:tab w:val="clear" w:pos="1380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телефоне</w:t>
      </w:r>
      <w:proofErr w:type="gramEnd"/>
    </w:p>
    <w:p w:rsidR="005D66EC" w:rsidRPr="005D66EC" w:rsidRDefault="005D66EC" w:rsidP="00AD3386">
      <w:pPr>
        <w:numPr>
          <w:ilvl w:val="0"/>
          <w:numId w:val="7"/>
        </w:numPr>
        <w:tabs>
          <w:tab w:val="clear" w:pos="1380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5D66EC">
        <w:rPr>
          <w:rFonts w:ascii="Times New Roman" w:eastAsia="Calibri" w:hAnsi="Times New Roman" w:cs="Times New Roman"/>
          <w:bCs/>
          <w:sz w:val="24"/>
          <w:szCs w:val="24"/>
        </w:rPr>
        <w:t>настольной лампе</w:t>
      </w:r>
    </w:p>
    <w:p w:rsidR="005D66EC" w:rsidRPr="005D66EC" w:rsidRDefault="005D66EC" w:rsidP="00AD3386">
      <w:pPr>
        <w:numPr>
          <w:ilvl w:val="0"/>
          <w:numId w:val="7"/>
        </w:numPr>
        <w:tabs>
          <w:tab w:val="clear" w:pos="1380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реле</w:t>
      </w:r>
    </w:p>
    <w:p w:rsidR="005D66EC" w:rsidRPr="005D66EC" w:rsidRDefault="005D66EC" w:rsidP="00AD3386">
      <w:pPr>
        <w:numPr>
          <w:ilvl w:val="0"/>
          <w:numId w:val="7"/>
        </w:numPr>
        <w:tabs>
          <w:tab w:val="clear" w:pos="1380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громкоговорителе</w:t>
      </w:r>
      <w:proofErr w:type="gramEnd"/>
    </w:p>
    <w:p w:rsidR="005D66EC" w:rsidRPr="00E26C87" w:rsidRDefault="005D66EC" w:rsidP="005D66EC">
      <w:pPr>
        <w:suppressAutoHyphens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Сопротивление измеряют прибором, который называется: </w:t>
      </w:r>
    </w:p>
    <w:p w:rsidR="005D66EC" w:rsidRPr="005D66EC" w:rsidRDefault="005D66EC" w:rsidP="00AD3386">
      <w:pPr>
        <w:numPr>
          <w:ilvl w:val="0"/>
          <w:numId w:val="8"/>
        </w:numPr>
        <w:tabs>
          <w:tab w:val="clear" w:pos="1680"/>
          <w:tab w:val="num" w:pos="142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амперметром</w:t>
      </w:r>
    </w:p>
    <w:p w:rsidR="005D66EC" w:rsidRPr="005D66EC" w:rsidRDefault="005D66EC" w:rsidP="00AD3386">
      <w:pPr>
        <w:numPr>
          <w:ilvl w:val="0"/>
          <w:numId w:val="8"/>
        </w:numPr>
        <w:tabs>
          <w:tab w:val="clear" w:pos="1680"/>
          <w:tab w:val="num" w:pos="142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вольтметром</w:t>
      </w:r>
    </w:p>
    <w:p w:rsidR="005D66EC" w:rsidRPr="005D66EC" w:rsidRDefault="005D66EC" w:rsidP="00AD3386">
      <w:pPr>
        <w:numPr>
          <w:ilvl w:val="0"/>
          <w:numId w:val="8"/>
        </w:numPr>
        <w:tabs>
          <w:tab w:val="clear" w:pos="1680"/>
          <w:tab w:val="num" w:pos="142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5D66EC">
        <w:rPr>
          <w:rFonts w:ascii="Times New Roman" w:eastAsia="Calibri" w:hAnsi="Times New Roman" w:cs="Times New Roman"/>
          <w:bCs/>
          <w:sz w:val="24"/>
          <w:szCs w:val="24"/>
        </w:rPr>
        <w:t>омметром</w:t>
      </w:r>
    </w:p>
    <w:p w:rsidR="005D66EC" w:rsidRPr="005D66EC" w:rsidRDefault="005D66EC" w:rsidP="00AD3386">
      <w:pPr>
        <w:numPr>
          <w:ilvl w:val="0"/>
          <w:numId w:val="8"/>
        </w:numPr>
        <w:tabs>
          <w:tab w:val="clear" w:pos="1680"/>
          <w:tab w:val="num" w:pos="142"/>
        </w:tabs>
        <w:suppressAutoHyphens/>
        <w:spacing w:after="0"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термометром</w:t>
      </w: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Какие стамески  употребляют при выполнении горельефной резьбы, а также для резания в труднодоступных местах?</w:t>
      </w:r>
    </w:p>
    <w:p w:rsidR="005D66EC" w:rsidRPr="005D66EC" w:rsidRDefault="005D66EC" w:rsidP="00AD3386">
      <w:pPr>
        <w:numPr>
          <w:ilvl w:val="0"/>
          <w:numId w:val="9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прямые </w:t>
      </w:r>
    </w:p>
    <w:p w:rsidR="005D66EC" w:rsidRPr="005D66EC" w:rsidRDefault="005D66EC" w:rsidP="00AD3386">
      <w:pPr>
        <w:numPr>
          <w:ilvl w:val="0"/>
          <w:numId w:val="9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косые</w:t>
      </w:r>
    </w:p>
    <w:p w:rsidR="005D66EC" w:rsidRPr="005D66EC" w:rsidRDefault="005D66EC" w:rsidP="00AD3386">
      <w:pPr>
        <w:numPr>
          <w:ilvl w:val="0"/>
          <w:numId w:val="9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D66EC">
        <w:rPr>
          <w:rFonts w:ascii="Times New Roman" w:eastAsia="Calibri" w:hAnsi="Times New Roman" w:cs="Times New Roman"/>
          <w:sz w:val="24"/>
          <w:szCs w:val="24"/>
        </w:rPr>
        <w:t>клюкарзы</w:t>
      </w:r>
      <w:proofErr w:type="spellEnd"/>
    </w:p>
    <w:p w:rsidR="005D66EC" w:rsidRPr="005D66EC" w:rsidRDefault="005D66EC" w:rsidP="00AD3386">
      <w:pPr>
        <w:numPr>
          <w:ilvl w:val="0"/>
          <w:numId w:val="9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полукруглые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Отметьте технику художественной обработки металла, где для создания изображения используется выдавливание.</w:t>
      </w:r>
    </w:p>
    <w:p w:rsidR="005D66EC" w:rsidRPr="005D66EC" w:rsidRDefault="005D66EC" w:rsidP="00AD3386">
      <w:pPr>
        <w:numPr>
          <w:ilvl w:val="0"/>
          <w:numId w:val="10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филигрань</w:t>
      </w:r>
    </w:p>
    <w:p w:rsidR="005D66EC" w:rsidRPr="005D66EC" w:rsidRDefault="005D66EC" w:rsidP="00AD3386">
      <w:pPr>
        <w:numPr>
          <w:ilvl w:val="0"/>
          <w:numId w:val="10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D66EC">
        <w:rPr>
          <w:rFonts w:ascii="Times New Roman" w:eastAsia="Calibri" w:hAnsi="Times New Roman" w:cs="Times New Roman"/>
          <w:sz w:val="24"/>
          <w:szCs w:val="24"/>
        </w:rPr>
        <w:t>металлопластика</w:t>
      </w:r>
      <w:proofErr w:type="spellEnd"/>
    </w:p>
    <w:p w:rsidR="005D66EC" w:rsidRPr="005D66EC" w:rsidRDefault="005D66EC" w:rsidP="00AD3386">
      <w:pPr>
        <w:numPr>
          <w:ilvl w:val="0"/>
          <w:numId w:val="10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ковка</w:t>
      </w:r>
    </w:p>
    <w:p w:rsidR="005D66EC" w:rsidRPr="005D66EC" w:rsidRDefault="005D66EC" w:rsidP="00AD3386">
      <w:pPr>
        <w:numPr>
          <w:ilvl w:val="0"/>
          <w:numId w:val="10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чеканка</w:t>
      </w:r>
    </w:p>
    <w:p w:rsidR="005D66EC" w:rsidRPr="00E26C87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Разъемными соединениями деталей являются:</w:t>
      </w:r>
    </w:p>
    <w:p w:rsidR="005D66EC" w:rsidRPr="005D66EC" w:rsidRDefault="005D66EC" w:rsidP="00AD3386">
      <w:pPr>
        <w:numPr>
          <w:ilvl w:val="0"/>
          <w:numId w:val="11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соединения с помощью пайки;</w:t>
      </w:r>
    </w:p>
    <w:p w:rsidR="005D66EC" w:rsidRPr="005D66EC" w:rsidRDefault="005D66EC" w:rsidP="00AD3386">
      <w:pPr>
        <w:numPr>
          <w:ilvl w:val="0"/>
          <w:numId w:val="11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заклепочные;</w:t>
      </w:r>
    </w:p>
    <w:p w:rsidR="005D66EC" w:rsidRPr="005D66EC" w:rsidRDefault="005D66EC" w:rsidP="00AD3386">
      <w:pPr>
        <w:numPr>
          <w:ilvl w:val="0"/>
          <w:numId w:val="11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соединения с помощью клея;</w:t>
      </w:r>
    </w:p>
    <w:p w:rsidR="005D66EC" w:rsidRPr="005D66EC" w:rsidRDefault="005D66EC" w:rsidP="00AD3386">
      <w:pPr>
        <w:numPr>
          <w:ilvl w:val="0"/>
          <w:numId w:val="11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резьбовые.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Кислотные дожди часто определяются выбросами:</w:t>
      </w:r>
    </w:p>
    <w:p w:rsidR="005D66EC" w:rsidRPr="005D66EC" w:rsidRDefault="005D66EC" w:rsidP="00AD3386">
      <w:pPr>
        <w:numPr>
          <w:ilvl w:val="0"/>
          <w:numId w:val="12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металлургического производства;</w:t>
      </w:r>
    </w:p>
    <w:p w:rsidR="005D66EC" w:rsidRPr="005D66EC" w:rsidRDefault="005D66EC" w:rsidP="00AD3386">
      <w:pPr>
        <w:numPr>
          <w:ilvl w:val="0"/>
          <w:numId w:val="12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сельского хозяйства;</w:t>
      </w:r>
    </w:p>
    <w:p w:rsidR="005D66EC" w:rsidRPr="005D66EC" w:rsidRDefault="005D66EC" w:rsidP="00AD3386">
      <w:pPr>
        <w:numPr>
          <w:ilvl w:val="0"/>
          <w:numId w:val="12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железнодорожного транспорта</w:t>
      </w:r>
    </w:p>
    <w:p w:rsidR="005D66EC" w:rsidRDefault="005D66EC" w:rsidP="00AD3386">
      <w:pPr>
        <w:numPr>
          <w:ilvl w:val="0"/>
          <w:numId w:val="12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коммунального хозяйства.</w:t>
      </w:r>
    </w:p>
    <w:p w:rsidR="00E26C87" w:rsidRDefault="00E26C87" w:rsidP="00E26C87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26C87" w:rsidRPr="005D66EC" w:rsidRDefault="00E26C87" w:rsidP="00E26C87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5D66EC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lastRenderedPageBreak/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Что изучает семейная экономика?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а) повседневную экономическую жизнь семьи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б) межличностные отношения в семьи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в) расходы семьи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г) доходы семьи</w:t>
      </w:r>
    </w:p>
    <w:p w:rsidR="005D66EC" w:rsidRPr="005D66EC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Что называется разницей между суммой денег от продажи товаров и услуг и затратами на их производство?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а) Убыль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б) Прибыль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в) Доход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г) Расход</w:t>
      </w:r>
    </w:p>
    <w:p w:rsidR="005D66EC" w:rsidRPr="005D66EC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Цены при рыночной экономике:</w:t>
      </w:r>
    </w:p>
    <w:p w:rsidR="005D66EC" w:rsidRPr="005D66EC" w:rsidRDefault="005D66EC" w:rsidP="00F26C1E">
      <w:pPr>
        <w:numPr>
          <w:ilvl w:val="0"/>
          <w:numId w:val="13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стабильно низкие</w:t>
      </w:r>
    </w:p>
    <w:p w:rsidR="005D66EC" w:rsidRPr="005D66EC" w:rsidRDefault="005D66EC" w:rsidP="00F26C1E">
      <w:pPr>
        <w:numPr>
          <w:ilvl w:val="0"/>
          <w:numId w:val="13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устраивают продавцов</w:t>
      </w:r>
    </w:p>
    <w:p w:rsidR="005D66EC" w:rsidRPr="005D66EC" w:rsidRDefault="005D66EC" w:rsidP="00F26C1E">
      <w:pPr>
        <w:numPr>
          <w:ilvl w:val="0"/>
          <w:numId w:val="13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руководит ими администрация</w:t>
      </w:r>
    </w:p>
    <w:p w:rsidR="005D66EC" w:rsidRPr="005D66EC" w:rsidRDefault="005D66EC" w:rsidP="00F26C1E">
      <w:pPr>
        <w:numPr>
          <w:ilvl w:val="0"/>
          <w:numId w:val="13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меняются в зависимости от спроса и предложения  </w:t>
      </w:r>
    </w:p>
    <w:p w:rsidR="005D66EC" w:rsidRPr="005D66EC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1. Интерьер комнаты не создает: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а) цветовое решение;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б) мебель;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в) комнатные растения;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г) психофизиологическое состояние человека</w:t>
      </w:r>
    </w:p>
    <w:p w:rsidR="005D66EC" w:rsidRPr="005D66EC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Отметьте правильные ответы: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Отметьте из предложенных ниже суждений те, которые могут выступать положительными аргументами при выборе профессиональной деятельности  в сфере предпринимательства: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а) у предпринимателей возникают проблемы с клиентами, поставщиками, кредиторами;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б) у предпринимателей успех определяется собственной инициативой и энергией;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в)  у предпринимателей много работы и мало свободного времени, нет четко установленного рабочего дня и гарантированного отпуска;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г) у предпринимателей большая свобода принятия решений;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д) у предпринимателей отсутствуют неприятности с коллегами по работе.</w:t>
      </w:r>
    </w:p>
    <w:p w:rsidR="005D66EC" w:rsidRPr="005D66EC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Определите профессию типа «человек - знаковая система»: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а) столяр;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б) переводчик;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в) зоотехник;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г) водолаз.</w:t>
      </w: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Что не входит в </w:t>
      </w:r>
      <w:proofErr w:type="spellStart"/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поисково</w:t>
      </w:r>
      <w:proofErr w:type="spell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– исследовательский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этап творческого проекта?</w:t>
      </w:r>
    </w:p>
    <w:p w:rsidR="005D66EC" w:rsidRPr="005D66EC" w:rsidRDefault="005D66EC" w:rsidP="00F26C1E">
      <w:pPr>
        <w:numPr>
          <w:ilvl w:val="0"/>
          <w:numId w:val="14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Выбора темы проекта</w:t>
      </w:r>
    </w:p>
    <w:p w:rsidR="005D66EC" w:rsidRPr="005D66EC" w:rsidRDefault="005D66EC" w:rsidP="00F26C1E">
      <w:pPr>
        <w:numPr>
          <w:ilvl w:val="0"/>
          <w:numId w:val="14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Сбора информации по теме проекта</w:t>
      </w:r>
    </w:p>
    <w:p w:rsidR="005D66EC" w:rsidRPr="005D66EC" w:rsidRDefault="005D66EC" w:rsidP="00F26C1E">
      <w:pPr>
        <w:numPr>
          <w:ilvl w:val="0"/>
          <w:numId w:val="14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Изготовление изделия</w:t>
      </w:r>
    </w:p>
    <w:p w:rsidR="005D66EC" w:rsidRPr="005D66EC" w:rsidRDefault="005D66EC" w:rsidP="00F26C1E">
      <w:pPr>
        <w:numPr>
          <w:ilvl w:val="0"/>
          <w:numId w:val="14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Выбора лучшей ид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еи и ее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исследования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numPr>
          <w:ilvl w:val="0"/>
          <w:numId w:val="1"/>
        </w:numPr>
        <w:spacing w:after="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E26C87">
        <w:rPr>
          <w:rFonts w:ascii="Times New Roman" w:eastAsia="Calibri" w:hAnsi="Times New Roman" w:cs="Times New Roman"/>
          <w:b/>
          <w:sz w:val="24"/>
          <w:szCs w:val="24"/>
        </w:rPr>
        <w:t>Отметьте правильный ответ:</w:t>
      </w:r>
    </w:p>
    <w:p w:rsidR="005D66EC" w:rsidRPr="005D66EC" w:rsidRDefault="005D66EC" w:rsidP="005D66EC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ab/>
        <w:t xml:space="preserve">Выполнение проекта начинается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…</w:t>
      </w:r>
    </w:p>
    <w:p w:rsidR="005D66EC" w:rsidRPr="005D66EC" w:rsidRDefault="005D66EC" w:rsidP="00F26C1E">
      <w:pPr>
        <w:numPr>
          <w:ilvl w:val="0"/>
          <w:numId w:val="15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поиска и анализа необходимой информации;</w:t>
      </w:r>
    </w:p>
    <w:p w:rsidR="005D66EC" w:rsidRPr="005D66EC" w:rsidRDefault="005D66EC" w:rsidP="00F26C1E">
      <w:pPr>
        <w:numPr>
          <w:ilvl w:val="0"/>
          <w:numId w:val="15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определения проблемы и темы проектирования;</w:t>
      </w:r>
    </w:p>
    <w:p w:rsidR="005D66EC" w:rsidRPr="005D66EC" w:rsidRDefault="005D66EC" w:rsidP="00F26C1E">
      <w:pPr>
        <w:numPr>
          <w:ilvl w:val="0"/>
          <w:numId w:val="15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выбора </w:t>
      </w:r>
      <w:proofErr w:type="gramStart"/>
      <w:r w:rsidRPr="005D66EC">
        <w:rPr>
          <w:rFonts w:ascii="Times New Roman" w:eastAsia="Calibri" w:hAnsi="Times New Roman" w:cs="Times New Roman"/>
          <w:sz w:val="24"/>
          <w:szCs w:val="24"/>
        </w:rPr>
        <w:t>оптимальной</w:t>
      </w:r>
      <w:proofErr w:type="gramEnd"/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 идей;</w:t>
      </w:r>
    </w:p>
    <w:p w:rsidR="005D66EC" w:rsidRPr="005D66EC" w:rsidRDefault="005D66EC" w:rsidP="00F26C1E">
      <w:pPr>
        <w:numPr>
          <w:ilvl w:val="0"/>
          <w:numId w:val="15"/>
        </w:numPr>
        <w:spacing w:after="0" w:line="276" w:lineRule="auto"/>
        <w:ind w:left="0"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изучения человеческих потребностей.</w:t>
      </w:r>
    </w:p>
    <w:p w:rsidR="005D66EC" w:rsidRPr="005D66EC" w:rsidRDefault="005D66EC" w:rsidP="005D66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5D66EC" w:rsidRDefault="005D66EC" w:rsidP="005D66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28. </w:t>
      </w:r>
      <w:r w:rsidRPr="00E26C87">
        <w:rPr>
          <w:rFonts w:ascii="Times New Roman" w:eastAsia="Calibri" w:hAnsi="Times New Roman" w:cs="Times New Roman"/>
          <w:b/>
          <w:sz w:val="24"/>
          <w:szCs w:val="24"/>
        </w:rPr>
        <w:t>Маркетинг – это</w:t>
      </w:r>
      <w:r w:rsidRPr="005D66E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D66EC" w:rsidRPr="005D66EC" w:rsidRDefault="005D66EC" w:rsidP="00F26C1E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система экономического управления производством, которая включает совокупность принципов, методов, форм, приемов управления;</w:t>
      </w:r>
    </w:p>
    <w:p w:rsidR="005D66EC" w:rsidRPr="005D66EC" w:rsidRDefault="005D66EC" w:rsidP="00F26C1E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вид человеческой деятельности, направленной на удовлетворение нужд и потребностей посредством обмена;</w:t>
      </w:r>
    </w:p>
    <w:p w:rsidR="005D66EC" w:rsidRPr="005D66EC" w:rsidRDefault="005D66EC" w:rsidP="00F26C1E">
      <w:pPr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деятельность специалиста по изучению рынка, разработке товаров, установлению на них цен и сбыту.</w:t>
      </w:r>
    </w:p>
    <w:p w:rsidR="005D66EC" w:rsidRPr="005D66EC" w:rsidRDefault="005D66EC" w:rsidP="00F26C1E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66EC" w:rsidRPr="005D66EC" w:rsidRDefault="005D66EC" w:rsidP="005D66E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29</w:t>
      </w:r>
      <w:r w:rsidRPr="00E26C87">
        <w:rPr>
          <w:rFonts w:ascii="Times New Roman" w:eastAsia="Calibri" w:hAnsi="Times New Roman" w:cs="Times New Roman"/>
          <w:b/>
          <w:sz w:val="24"/>
          <w:szCs w:val="24"/>
        </w:rPr>
        <w:t>. Соперничество между производителями товаров и услуг за возможность получения максимальной прибыли называется</w:t>
      </w:r>
      <w:r w:rsidRPr="005D66EC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D66EC" w:rsidRPr="005D66EC" w:rsidRDefault="005D66EC" w:rsidP="005D66E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конкуренцией;</w:t>
      </w:r>
    </w:p>
    <w:p w:rsidR="005D66EC" w:rsidRPr="005D66EC" w:rsidRDefault="005D66EC" w:rsidP="005D66E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монополией;</w:t>
      </w:r>
    </w:p>
    <w:p w:rsidR="005D66EC" w:rsidRPr="005D66EC" w:rsidRDefault="005D66EC" w:rsidP="005D66EC">
      <w:pPr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>сегментированием рынка.</w:t>
      </w:r>
    </w:p>
    <w:p w:rsidR="005D66EC" w:rsidRPr="005D66EC" w:rsidRDefault="005D66EC" w:rsidP="00F26C1E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5D66EC" w:rsidRPr="00E26C87" w:rsidRDefault="005D66EC" w:rsidP="005D66E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D66EC">
        <w:rPr>
          <w:rFonts w:ascii="Times New Roman" w:eastAsia="Calibri" w:hAnsi="Times New Roman" w:cs="Times New Roman"/>
          <w:iCs/>
          <w:sz w:val="24"/>
          <w:szCs w:val="24"/>
        </w:rPr>
        <w:t>30</w:t>
      </w:r>
      <w:r w:rsidRPr="00E26C8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. Резьба на шпильке с наружным  диаметром </w:t>
      </w:r>
      <w:smartTag w:uri="urn:schemas-microsoft-com:office:smarttags" w:element="metricconverter">
        <w:smartTagPr>
          <w:attr w:name="ProductID" w:val="16 мм"/>
        </w:smartTagPr>
        <w:r w:rsidRPr="00E26C87">
          <w:rPr>
            <w:rFonts w:ascii="Times New Roman" w:eastAsia="Calibri" w:hAnsi="Times New Roman" w:cs="Times New Roman"/>
            <w:b/>
            <w:iCs/>
            <w:sz w:val="24"/>
            <w:szCs w:val="24"/>
          </w:rPr>
          <w:t>16 мм</w:t>
        </w:r>
      </w:smartTag>
      <w:r w:rsidRPr="00E26C8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и  шагом резьбы </w:t>
      </w:r>
      <w:smartTag w:uri="urn:schemas-microsoft-com:office:smarttags" w:element="metricconverter">
        <w:smartTagPr>
          <w:attr w:name="ProductID" w:val="1,75 мм"/>
        </w:smartTagPr>
        <w:r w:rsidRPr="00E26C87">
          <w:rPr>
            <w:rFonts w:ascii="Times New Roman" w:eastAsia="Calibri" w:hAnsi="Times New Roman" w:cs="Times New Roman"/>
            <w:b/>
            <w:iCs/>
            <w:sz w:val="24"/>
            <w:szCs w:val="24"/>
          </w:rPr>
          <w:t>1,75 мм</w:t>
        </w:r>
      </w:smartTag>
      <w:r w:rsidRPr="00E26C8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обозначается на чертежах:</w:t>
      </w:r>
    </w:p>
    <w:p w:rsidR="005D66EC" w:rsidRPr="005D66EC" w:rsidRDefault="005D66EC" w:rsidP="005D66E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D66EC" w:rsidRPr="005D66EC" w:rsidRDefault="005D66EC" w:rsidP="005D66EC">
      <w:pPr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16 х </w:t>
      </w:r>
      <w:r w:rsidRPr="005D66EC">
        <w:rPr>
          <w:rFonts w:ascii="Times New Roman" w:eastAsia="Calibri" w:hAnsi="Times New Roman" w:cs="Times New Roman"/>
          <w:iCs/>
          <w:spacing w:val="-18"/>
          <w:sz w:val="24"/>
          <w:szCs w:val="24"/>
        </w:rPr>
        <w:t>1,75</w:t>
      </w:r>
      <w:r w:rsidRPr="005D66E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D66EC" w:rsidRPr="005D66EC" w:rsidRDefault="005D66EC" w:rsidP="005D66EC">
      <w:pPr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М16 – </w:t>
      </w:r>
      <w:r w:rsidRPr="005D66EC">
        <w:rPr>
          <w:rFonts w:ascii="Times New Roman" w:eastAsia="Calibri" w:hAnsi="Times New Roman" w:cs="Times New Roman"/>
          <w:iCs/>
          <w:spacing w:val="-18"/>
          <w:sz w:val="24"/>
          <w:szCs w:val="24"/>
        </w:rPr>
        <w:t>1,75</w:t>
      </w:r>
      <w:r w:rsidRPr="005D66E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D66EC" w:rsidRPr="005D66EC" w:rsidRDefault="005D66EC" w:rsidP="005D66EC">
      <w:pPr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D66EC">
        <w:rPr>
          <w:rFonts w:ascii="Times New Roman" w:eastAsia="Calibri" w:hAnsi="Times New Roman" w:cs="Times New Roman"/>
          <w:sz w:val="24"/>
          <w:szCs w:val="24"/>
        </w:rPr>
        <w:t xml:space="preserve">М16 х </w:t>
      </w:r>
      <w:r w:rsidRPr="005D66EC">
        <w:rPr>
          <w:rFonts w:ascii="Times New Roman" w:eastAsia="Calibri" w:hAnsi="Times New Roman" w:cs="Times New Roman"/>
          <w:spacing w:val="-18"/>
          <w:sz w:val="24"/>
          <w:szCs w:val="24"/>
        </w:rPr>
        <w:t>1,75</w:t>
      </w:r>
      <w:r w:rsidRPr="005D66E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D66EC" w:rsidRPr="005D66EC" w:rsidRDefault="005D66EC" w:rsidP="005D66EC">
      <w:pPr>
        <w:numPr>
          <w:ilvl w:val="0"/>
          <w:numId w:val="18"/>
        </w:num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D66EC">
        <w:rPr>
          <w:rFonts w:ascii="Times New Roman" w:eastAsia="Calibri" w:hAnsi="Times New Roman" w:cs="Times New Roman"/>
          <w:iCs/>
          <w:sz w:val="24"/>
          <w:szCs w:val="24"/>
        </w:rPr>
        <w:t xml:space="preserve">16 - </w:t>
      </w:r>
      <w:r w:rsidRPr="005D66EC">
        <w:rPr>
          <w:rFonts w:ascii="Times New Roman" w:eastAsia="Calibri" w:hAnsi="Times New Roman" w:cs="Times New Roman"/>
          <w:iCs/>
          <w:spacing w:val="-18"/>
          <w:sz w:val="24"/>
          <w:szCs w:val="24"/>
        </w:rPr>
        <w:t>1,75</w:t>
      </w:r>
      <w:r w:rsidRPr="005D66EC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2B16F8" w:rsidRDefault="002B16F8">
      <w:bookmarkStart w:id="0" w:name="_GoBack"/>
      <w:bookmarkEnd w:id="0"/>
    </w:p>
    <w:sectPr w:rsidR="002B16F8" w:rsidSect="000A06D8">
      <w:pgSz w:w="11906" w:h="16838" w:code="9"/>
      <w:pgMar w:top="851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D444C"/>
    <w:multiLevelType w:val="hybridMultilevel"/>
    <w:tmpl w:val="839A48EA"/>
    <w:lvl w:ilvl="0" w:tplc="B0AC6B90">
      <w:start w:val="1"/>
      <w:numFmt w:val="russianLower"/>
      <w:lvlText w:val="%1)"/>
      <w:lvlJc w:val="left"/>
      <w:pPr>
        <w:ind w:left="2061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>
    <w:nsid w:val="0F170B87"/>
    <w:multiLevelType w:val="hybridMultilevel"/>
    <w:tmpl w:val="5AA6EF92"/>
    <w:lvl w:ilvl="0" w:tplc="3E0A5D2E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A465B9"/>
    <w:multiLevelType w:val="hybridMultilevel"/>
    <w:tmpl w:val="A7FE4906"/>
    <w:lvl w:ilvl="0" w:tplc="CF6E3C00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C558D6"/>
    <w:multiLevelType w:val="multilevel"/>
    <w:tmpl w:val="925A2E1A"/>
    <w:lvl w:ilvl="0">
      <w:start w:val="1"/>
      <w:numFmt w:val="russianLower"/>
      <w:lvlText w:val="%1)"/>
      <w:lvlJc w:val="left"/>
      <w:pPr>
        <w:tabs>
          <w:tab w:val="num" w:pos="1740"/>
        </w:tabs>
        <w:ind w:left="174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2410C6"/>
    <w:multiLevelType w:val="hybridMultilevel"/>
    <w:tmpl w:val="55F4DD6E"/>
    <w:lvl w:ilvl="0" w:tplc="5140616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D109E"/>
    <w:multiLevelType w:val="multilevel"/>
    <w:tmpl w:val="E51E33BA"/>
    <w:lvl w:ilvl="0">
      <w:start w:val="1"/>
      <w:numFmt w:val="russianLower"/>
      <w:lvlText w:val="%1)"/>
      <w:lvlJc w:val="left"/>
      <w:pPr>
        <w:tabs>
          <w:tab w:val="num" w:pos="1680"/>
        </w:tabs>
        <w:ind w:left="168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1F164F"/>
    <w:multiLevelType w:val="multilevel"/>
    <w:tmpl w:val="FB742A34"/>
    <w:lvl w:ilvl="0">
      <w:start w:val="1"/>
      <w:numFmt w:val="russianLower"/>
      <w:lvlText w:val="%1)"/>
      <w:lvlJc w:val="left"/>
      <w:pPr>
        <w:tabs>
          <w:tab w:val="num" w:pos="1680"/>
        </w:tabs>
        <w:ind w:left="168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A661C"/>
    <w:multiLevelType w:val="multilevel"/>
    <w:tmpl w:val="26AAA83A"/>
    <w:lvl w:ilvl="0">
      <w:start w:val="1"/>
      <w:numFmt w:val="russianLow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33"/>
        </w:tabs>
        <w:ind w:left="1533" w:hanging="360"/>
      </w:pPr>
    </w:lvl>
    <w:lvl w:ilvl="2">
      <w:start w:val="1"/>
      <w:numFmt w:val="decimal"/>
      <w:lvlText w:val="%3."/>
      <w:lvlJc w:val="left"/>
      <w:pPr>
        <w:tabs>
          <w:tab w:val="num" w:pos="2253"/>
        </w:tabs>
        <w:ind w:left="2253" w:hanging="360"/>
      </w:pPr>
    </w:lvl>
    <w:lvl w:ilvl="3">
      <w:start w:val="1"/>
      <w:numFmt w:val="decimal"/>
      <w:lvlText w:val="%4."/>
      <w:lvlJc w:val="left"/>
      <w:pPr>
        <w:tabs>
          <w:tab w:val="num" w:pos="2973"/>
        </w:tabs>
        <w:ind w:left="2973" w:hanging="360"/>
      </w:pPr>
    </w:lvl>
    <w:lvl w:ilvl="4">
      <w:start w:val="1"/>
      <w:numFmt w:val="decimal"/>
      <w:lvlText w:val="%5."/>
      <w:lvlJc w:val="left"/>
      <w:pPr>
        <w:tabs>
          <w:tab w:val="num" w:pos="3693"/>
        </w:tabs>
        <w:ind w:left="3693" w:hanging="360"/>
      </w:pPr>
    </w:lvl>
    <w:lvl w:ilvl="5">
      <w:start w:val="1"/>
      <w:numFmt w:val="decimal"/>
      <w:lvlText w:val="%6."/>
      <w:lvlJc w:val="left"/>
      <w:pPr>
        <w:tabs>
          <w:tab w:val="num" w:pos="4413"/>
        </w:tabs>
        <w:ind w:left="4413" w:hanging="360"/>
      </w:pPr>
    </w:lvl>
    <w:lvl w:ilvl="6">
      <w:start w:val="1"/>
      <w:numFmt w:val="decimal"/>
      <w:lvlText w:val="%7."/>
      <w:lvlJc w:val="left"/>
      <w:pPr>
        <w:tabs>
          <w:tab w:val="num" w:pos="5133"/>
        </w:tabs>
        <w:ind w:left="5133" w:hanging="360"/>
      </w:pPr>
    </w:lvl>
    <w:lvl w:ilvl="7">
      <w:start w:val="1"/>
      <w:numFmt w:val="decimal"/>
      <w:lvlText w:val="%8."/>
      <w:lvlJc w:val="left"/>
      <w:pPr>
        <w:tabs>
          <w:tab w:val="num" w:pos="5853"/>
        </w:tabs>
        <w:ind w:left="5853" w:hanging="360"/>
      </w:pPr>
    </w:lvl>
    <w:lvl w:ilvl="8">
      <w:start w:val="1"/>
      <w:numFmt w:val="decimal"/>
      <w:lvlText w:val="%9."/>
      <w:lvlJc w:val="left"/>
      <w:pPr>
        <w:tabs>
          <w:tab w:val="num" w:pos="6573"/>
        </w:tabs>
        <w:ind w:left="6573" w:hanging="360"/>
      </w:pPr>
    </w:lvl>
  </w:abstractNum>
  <w:abstractNum w:abstractNumId="8">
    <w:nsid w:val="4C716078"/>
    <w:multiLevelType w:val="hybridMultilevel"/>
    <w:tmpl w:val="5A16661E"/>
    <w:lvl w:ilvl="0" w:tplc="28F00D42">
      <w:start w:val="1"/>
      <w:numFmt w:val="russianLower"/>
      <w:lvlText w:val="%1)"/>
      <w:lvlJc w:val="left"/>
      <w:pPr>
        <w:ind w:left="288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4F280667"/>
    <w:multiLevelType w:val="multilevel"/>
    <w:tmpl w:val="2A22CE98"/>
    <w:lvl w:ilvl="0">
      <w:start w:val="1"/>
      <w:numFmt w:val="russianLow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071FB1"/>
    <w:multiLevelType w:val="multilevel"/>
    <w:tmpl w:val="1EFE7744"/>
    <w:lvl w:ilvl="0">
      <w:start w:val="1"/>
      <w:numFmt w:val="russianLower"/>
      <w:lvlText w:val="%1)"/>
      <w:lvlJc w:val="left"/>
      <w:pPr>
        <w:tabs>
          <w:tab w:val="num" w:pos="1380"/>
        </w:tabs>
        <w:ind w:left="138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5229FB"/>
    <w:multiLevelType w:val="hybridMultilevel"/>
    <w:tmpl w:val="2E0E1D1C"/>
    <w:lvl w:ilvl="0" w:tplc="45CE5CAE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F07BB"/>
    <w:multiLevelType w:val="hybridMultilevel"/>
    <w:tmpl w:val="2E829E48"/>
    <w:lvl w:ilvl="0" w:tplc="CCF69AF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572E31"/>
    <w:multiLevelType w:val="hybridMultilevel"/>
    <w:tmpl w:val="EAD6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969EE"/>
    <w:multiLevelType w:val="hybridMultilevel"/>
    <w:tmpl w:val="32F8B38C"/>
    <w:lvl w:ilvl="0" w:tplc="B0AE9F42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8261DBA"/>
    <w:multiLevelType w:val="hybridMultilevel"/>
    <w:tmpl w:val="5770E6DA"/>
    <w:lvl w:ilvl="0" w:tplc="CE402A4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BB3A20"/>
    <w:multiLevelType w:val="hybridMultilevel"/>
    <w:tmpl w:val="98F0B9E4"/>
    <w:lvl w:ilvl="0" w:tplc="D570D34E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E571753"/>
    <w:multiLevelType w:val="hybridMultilevel"/>
    <w:tmpl w:val="3A0421FA"/>
    <w:lvl w:ilvl="0" w:tplc="FE26B6E4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9"/>
  </w:num>
  <w:num w:numId="5">
    <w:abstractNumId w:val="7"/>
  </w:num>
  <w:num w:numId="6">
    <w:abstractNumId w:val="15"/>
  </w:num>
  <w:num w:numId="7">
    <w:abstractNumId w:val="10"/>
  </w:num>
  <w:num w:numId="8">
    <w:abstractNumId w:val="6"/>
  </w:num>
  <w:num w:numId="9">
    <w:abstractNumId w:val="16"/>
  </w:num>
  <w:num w:numId="10">
    <w:abstractNumId w:val="17"/>
  </w:num>
  <w:num w:numId="11">
    <w:abstractNumId w:val="14"/>
  </w:num>
  <w:num w:numId="12">
    <w:abstractNumId w:val="8"/>
  </w:num>
  <w:num w:numId="13">
    <w:abstractNumId w:val="2"/>
  </w:num>
  <w:num w:numId="14">
    <w:abstractNumId w:val="0"/>
  </w:num>
  <w:num w:numId="15">
    <w:abstractNumId w:val="1"/>
  </w:num>
  <w:num w:numId="16">
    <w:abstractNumId w:val="11"/>
  </w:num>
  <w:num w:numId="17">
    <w:abstractNumId w:val="1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5D66EC"/>
    <w:rsid w:val="000A06D8"/>
    <w:rsid w:val="00217CE9"/>
    <w:rsid w:val="002B16F8"/>
    <w:rsid w:val="00567026"/>
    <w:rsid w:val="005D66EC"/>
    <w:rsid w:val="00617872"/>
    <w:rsid w:val="00960FA2"/>
    <w:rsid w:val="00AD3386"/>
    <w:rsid w:val="00AF622C"/>
    <w:rsid w:val="00B8353E"/>
    <w:rsid w:val="00E26C87"/>
    <w:rsid w:val="00F26C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Светашова</cp:lastModifiedBy>
  <cp:revision>13</cp:revision>
  <dcterms:created xsi:type="dcterms:W3CDTF">2018-10-10T06:43:00Z</dcterms:created>
  <dcterms:modified xsi:type="dcterms:W3CDTF">2018-10-10T10:23:00Z</dcterms:modified>
</cp:coreProperties>
</file>