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BD6" w:rsidRDefault="004E2BD6" w:rsidP="004E2BD6">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4E2BD6" w:rsidRDefault="004E2BD6" w:rsidP="004E2BD6">
      <w:pPr>
        <w:spacing w:after="0" w:line="240" w:lineRule="auto"/>
        <w:jc w:val="center"/>
        <w:rPr>
          <w:rFonts w:ascii="Times New Roman" w:hAnsi="Times New Roman"/>
          <w:b/>
          <w:sz w:val="28"/>
          <w:szCs w:val="28"/>
        </w:rPr>
      </w:pPr>
    </w:p>
    <w:p w:rsidR="004E2BD6" w:rsidRDefault="004E2BD6" w:rsidP="004E2BD6">
      <w:pPr>
        <w:numPr>
          <w:ilvl w:val="0"/>
          <w:numId w:val="1"/>
        </w:numPr>
        <w:tabs>
          <w:tab w:val="left" w:pos="1260"/>
        </w:tabs>
        <w:suppressAutoHyphens/>
        <w:jc w:val="both"/>
        <w:rPr>
          <w:rFonts w:ascii="Times New Roman" w:hAnsi="Times New Roman"/>
          <w:sz w:val="28"/>
          <w:szCs w:val="28"/>
        </w:rPr>
      </w:pPr>
      <w:r>
        <w:rPr>
          <w:rFonts w:ascii="Times New Roman" w:hAnsi="Times New Roman"/>
          <w:sz w:val="28"/>
          <w:szCs w:val="28"/>
        </w:rPr>
        <w:t>Приложение № 1. Проблемы преемственности преподавания математики в 5 классе</w:t>
      </w:r>
    </w:p>
    <w:p w:rsidR="004E2BD6" w:rsidRDefault="004E2BD6" w:rsidP="004E2BD6">
      <w:pPr>
        <w:numPr>
          <w:ilvl w:val="0"/>
          <w:numId w:val="1"/>
        </w:numPr>
        <w:tabs>
          <w:tab w:val="left" w:pos="1260"/>
        </w:tabs>
        <w:suppressAutoHyphens/>
        <w:jc w:val="both"/>
        <w:rPr>
          <w:rFonts w:ascii="Times New Roman" w:hAnsi="Times New Roman"/>
          <w:sz w:val="28"/>
          <w:szCs w:val="28"/>
        </w:rPr>
      </w:pPr>
      <w:r>
        <w:rPr>
          <w:rFonts w:ascii="Times New Roman" w:hAnsi="Times New Roman"/>
          <w:sz w:val="28"/>
          <w:szCs w:val="28"/>
        </w:rPr>
        <w:t xml:space="preserve">Приложение № 2. </w:t>
      </w:r>
      <w:r w:rsidR="00CB01CE">
        <w:rPr>
          <w:rFonts w:ascii="Times New Roman" w:hAnsi="Times New Roman"/>
          <w:sz w:val="28"/>
          <w:szCs w:val="28"/>
        </w:rPr>
        <w:t>Математический диктант</w:t>
      </w:r>
    </w:p>
    <w:p w:rsidR="004E2BD6" w:rsidRDefault="004E2BD6" w:rsidP="004E2BD6">
      <w:pPr>
        <w:numPr>
          <w:ilvl w:val="0"/>
          <w:numId w:val="1"/>
        </w:numPr>
        <w:tabs>
          <w:tab w:val="left" w:pos="1260"/>
        </w:tabs>
        <w:suppressAutoHyphens/>
        <w:jc w:val="both"/>
        <w:rPr>
          <w:rFonts w:ascii="Times New Roman" w:hAnsi="Times New Roman"/>
          <w:sz w:val="28"/>
          <w:szCs w:val="28"/>
        </w:rPr>
      </w:pPr>
      <w:r>
        <w:rPr>
          <w:rFonts w:ascii="Times New Roman" w:hAnsi="Times New Roman"/>
          <w:sz w:val="28"/>
          <w:szCs w:val="28"/>
        </w:rPr>
        <w:t xml:space="preserve">Приложение № </w:t>
      </w:r>
      <w:r w:rsidR="00CB01CE">
        <w:rPr>
          <w:rFonts w:ascii="Times New Roman" w:hAnsi="Times New Roman"/>
          <w:sz w:val="28"/>
          <w:szCs w:val="28"/>
        </w:rPr>
        <w:t>3</w:t>
      </w:r>
      <w:r>
        <w:rPr>
          <w:rFonts w:ascii="Times New Roman" w:hAnsi="Times New Roman"/>
          <w:sz w:val="28"/>
          <w:szCs w:val="28"/>
        </w:rPr>
        <w:t xml:space="preserve">. Работа с карточками </w:t>
      </w:r>
    </w:p>
    <w:p w:rsidR="004E2BD6" w:rsidRDefault="004E2BD6" w:rsidP="004E2BD6">
      <w:pPr>
        <w:numPr>
          <w:ilvl w:val="0"/>
          <w:numId w:val="1"/>
        </w:numPr>
        <w:tabs>
          <w:tab w:val="left" w:pos="1260"/>
        </w:tabs>
        <w:suppressAutoHyphens/>
        <w:jc w:val="both"/>
        <w:rPr>
          <w:rFonts w:ascii="Times New Roman" w:hAnsi="Times New Roman"/>
          <w:sz w:val="24"/>
          <w:szCs w:val="24"/>
        </w:rPr>
      </w:pPr>
      <w:r>
        <w:rPr>
          <w:rFonts w:ascii="Times New Roman" w:hAnsi="Times New Roman"/>
          <w:sz w:val="28"/>
          <w:szCs w:val="28"/>
        </w:rPr>
        <w:t>Приложение №</w:t>
      </w:r>
      <w:r w:rsidR="00CB01CE">
        <w:rPr>
          <w:rFonts w:ascii="Times New Roman" w:hAnsi="Times New Roman"/>
          <w:sz w:val="28"/>
          <w:szCs w:val="28"/>
        </w:rPr>
        <w:t>4</w:t>
      </w:r>
      <w:r>
        <w:rPr>
          <w:rFonts w:ascii="Times New Roman" w:hAnsi="Times New Roman"/>
          <w:sz w:val="28"/>
          <w:szCs w:val="28"/>
        </w:rPr>
        <w:t>.</w:t>
      </w:r>
      <w:r>
        <w:rPr>
          <w:rFonts w:ascii="Times New Roman" w:hAnsi="Times New Roman"/>
          <w:b/>
          <w:sz w:val="24"/>
          <w:szCs w:val="24"/>
        </w:rPr>
        <w:t xml:space="preserve"> </w:t>
      </w:r>
      <w:r>
        <w:rPr>
          <w:rFonts w:ascii="Times New Roman" w:hAnsi="Times New Roman"/>
          <w:sz w:val="24"/>
          <w:szCs w:val="24"/>
        </w:rPr>
        <w:t>Внеклассное мероприятие "КВМ" (5 класс)</w:t>
      </w:r>
    </w:p>
    <w:p w:rsidR="004E2BD6" w:rsidRDefault="004E2BD6" w:rsidP="004E2BD6">
      <w:pPr>
        <w:numPr>
          <w:ilvl w:val="0"/>
          <w:numId w:val="1"/>
        </w:numPr>
        <w:tabs>
          <w:tab w:val="left" w:pos="1260"/>
        </w:tabs>
        <w:suppressAutoHyphens/>
        <w:jc w:val="both"/>
        <w:rPr>
          <w:rFonts w:ascii="Times New Roman" w:hAnsi="Times New Roman"/>
          <w:sz w:val="28"/>
          <w:szCs w:val="28"/>
        </w:rPr>
      </w:pPr>
      <w:r>
        <w:rPr>
          <w:rFonts w:ascii="Times New Roman" w:hAnsi="Times New Roman"/>
          <w:sz w:val="28"/>
          <w:szCs w:val="28"/>
        </w:rPr>
        <w:t xml:space="preserve">Приложение № </w:t>
      </w:r>
      <w:r w:rsidR="00CB01CE">
        <w:rPr>
          <w:rFonts w:ascii="Times New Roman" w:hAnsi="Times New Roman"/>
          <w:sz w:val="28"/>
          <w:szCs w:val="28"/>
        </w:rPr>
        <w:t>5</w:t>
      </w:r>
      <w:r>
        <w:rPr>
          <w:rFonts w:ascii="Times New Roman" w:hAnsi="Times New Roman"/>
          <w:sz w:val="28"/>
          <w:szCs w:val="28"/>
        </w:rPr>
        <w:t>. Диагностический тест</w:t>
      </w:r>
    </w:p>
    <w:p w:rsidR="004E2BD6" w:rsidRDefault="004E2BD6" w:rsidP="004E2BD6">
      <w:pPr>
        <w:numPr>
          <w:ilvl w:val="0"/>
          <w:numId w:val="1"/>
        </w:numPr>
        <w:tabs>
          <w:tab w:val="left" w:pos="1260"/>
        </w:tabs>
        <w:suppressAutoHyphens/>
        <w:jc w:val="both"/>
        <w:rPr>
          <w:rFonts w:ascii="Times New Roman" w:hAnsi="Times New Roman"/>
          <w:sz w:val="28"/>
          <w:szCs w:val="28"/>
        </w:rPr>
      </w:pPr>
      <w:r>
        <w:rPr>
          <w:rFonts w:ascii="Times New Roman" w:hAnsi="Times New Roman"/>
          <w:sz w:val="28"/>
          <w:szCs w:val="28"/>
        </w:rPr>
        <w:t xml:space="preserve">Приложение № </w:t>
      </w:r>
      <w:r w:rsidR="00CB01CE">
        <w:rPr>
          <w:rFonts w:ascii="Times New Roman" w:hAnsi="Times New Roman"/>
          <w:sz w:val="28"/>
          <w:szCs w:val="28"/>
        </w:rPr>
        <w:t>6</w:t>
      </w:r>
      <w:r>
        <w:rPr>
          <w:rFonts w:ascii="Times New Roman" w:hAnsi="Times New Roman"/>
          <w:sz w:val="28"/>
          <w:szCs w:val="28"/>
        </w:rPr>
        <w:t>. Задачи практической направленности</w:t>
      </w:r>
    </w:p>
    <w:p w:rsidR="004E2BD6" w:rsidRDefault="004E2BD6" w:rsidP="004E2BD6">
      <w:pPr>
        <w:spacing w:after="0" w:line="240" w:lineRule="auto"/>
        <w:jc w:val="both"/>
        <w:rPr>
          <w:rFonts w:ascii="Times New Roman" w:hAnsi="Times New Roman"/>
          <w:b/>
          <w:sz w:val="28"/>
          <w:szCs w:val="28"/>
        </w:rPr>
      </w:pPr>
    </w:p>
    <w:p w:rsidR="004E2BD6" w:rsidRDefault="004E2BD6" w:rsidP="004E2BD6">
      <w:pPr>
        <w:spacing w:after="0" w:line="240" w:lineRule="auto"/>
        <w:jc w:val="center"/>
        <w:rPr>
          <w:rFonts w:ascii="Times New Roman" w:hAnsi="Times New Roman"/>
          <w:b/>
          <w:color w:val="000000"/>
          <w:sz w:val="28"/>
          <w:szCs w:val="28"/>
        </w:rPr>
      </w:pPr>
    </w:p>
    <w:p w:rsidR="004E2BD6" w:rsidRDefault="004E2BD6" w:rsidP="004E2BD6">
      <w:pPr>
        <w:spacing w:after="0" w:line="240" w:lineRule="auto"/>
        <w:jc w:val="both"/>
        <w:rPr>
          <w:rFonts w:ascii="Times New Roman" w:hAnsi="Times New Roman"/>
          <w:color w:val="000000"/>
          <w:sz w:val="28"/>
          <w:szCs w:val="28"/>
        </w:rPr>
      </w:pPr>
    </w:p>
    <w:p w:rsidR="004E2BD6" w:rsidRDefault="004E2BD6" w:rsidP="004E2BD6">
      <w:pPr>
        <w:jc w:val="both"/>
        <w:rPr>
          <w:rFonts w:ascii="Times New Roman" w:hAnsi="Times New Roman"/>
          <w:sz w:val="28"/>
          <w:szCs w:val="28"/>
        </w:rPr>
      </w:pPr>
    </w:p>
    <w:p w:rsidR="004E2BD6" w:rsidRDefault="004E2BD6" w:rsidP="004E2BD6">
      <w:pPr>
        <w:jc w:val="center"/>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4E2BD6" w:rsidRDefault="004E2BD6" w:rsidP="004E2BD6">
      <w:pPr>
        <w:jc w:val="both"/>
        <w:rPr>
          <w:rFonts w:ascii="Times New Roman" w:hAnsi="Times New Roman"/>
          <w:sz w:val="28"/>
          <w:szCs w:val="28"/>
          <w:u w:val="single"/>
        </w:rPr>
      </w:pPr>
    </w:p>
    <w:p w:rsidR="00CB01CE" w:rsidRDefault="00CB01CE" w:rsidP="004E2BD6">
      <w:pPr>
        <w:jc w:val="right"/>
        <w:rPr>
          <w:rFonts w:ascii="Times New Roman" w:hAnsi="Times New Roman"/>
          <w:sz w:val="28"/>
          <w:szCs w:val="28"/>
        </w:rPr>
      </w:pPr>
    </w:p>
    <w:p w:rsidR="00CB01CE" w:rsidRDefault="00CB01CE" w:rsidP="004E2BD6">
      <w:pPr>
        <w:jc w:val="right"/>
        <w:rPr>
          <w:rFonts w:ascii="Times New Roman" w:hAnsi="Times New Roman"/>
          <w:sz w:val="28"/>
          <w:szCs w:val="28"/>
        </w:rPr>
      </w:pPr>
    </w:p>
    <w:p w:rsidR="00CB01CE" w:rsidRDefault="00CB01CE" w:rsidP="004E2BD6">
      <w:pPr>
        <w:jc w:val="right"/>
        <w:rPr>
          <w:rFonts w:ascii="Times New Roman" w:hAnsi="Times New Roman"/>
          <w:sz w:val="28"/>
          <w:szCs w:val="28"/>
        </w:rPr>
      </w:pPr>
    </w:p>
    <w:p w:rsidR="004E2BD6" w:rsidRDefault="004E2BD6" w:rsidP="004E2BD6">
      <w:pPr>
        <w:jc w:val="right"/>
        <w:rPr>
          <w:rFonts w:ascii="Times New Roman" w:hAnsi="Times New Roman"/>
          <w:sz w:val="28"/>
          <w:szCs w:val="28"/>
        </w:rPr>
      </w:pPr>
      <w:r>
        <w:rPr>
          <w:rFonts w:ascii="Times New Roman" w:hAnsi="Times New Roman"/>
          <w:sz w:val="28"/>
          <w:szCs w:val="28"/>
        </w:rPr>
        <w:lastRenderedPageBreak/>
        <w:t>Приложение №1</w:t>
      </w:r>
    </w:p>
    <w:p w:rsidR="004E2BD6" w:rsidRDefault="004E2BD6" w:rsidP="004E2BD6">
      <w:pPr>
        <w:jc w:val="both"/>
        <w:rPr>
          <w:rFonts w:ascii="Times New Roman" w:hAnsi="Times New Roman"/>
          <w:sz w:val="28"/>
          <w:szCs w:val="28"/>
        </w:rPr>
      </w:pPr>
    </w:p>
    <w:p w:rsidR="004E2BD6" w:rsidRDefault="004E2BD6" w:rsidP="004E2BD6">
      <w:pPr>
        <w:jc w:val="center"/>
        <w:rPr>
          <w:rFonts w:ascii="Times New Roman" w:hAnsi="Times New Roman"/>
          <w:sz w:val="44"/>
          <w:szCs w:val="44"/>
        </w:rPr>
      </w:pPr>
      <w:r>
        <w:rPr>
          <w:rFonts w:ascii="Times New Roman" w:hAnsi="Times New Roman"/>
          <w:sz w:val="44"/>
          <w:szCs w:val="44"/>
        </w:rPr>
        <w:t>Проблемы преемственности преподавания математики в 5 классе</w:t>
      </w:r>
    </w:p>
    <w:p w:rsidR="004E2BD6" w:rsidRDefault="004E2BD6" w:rsidP="004E2BD6">
      <w:pPr>
        <w:jc w:val="both"/>
        <w:rPr>
          <w:rFonts w:ascii="Times New Roman" w:hAnsi="Times New Roman"/>
          <w:sz w:val="28"/>
          <w:szCs w:val="28"/>
        </w:rPr>
      </w:pPr>
    </w:p>
    <w:p w:rsidR="004E2BD6" w:rsidRDefault="004E2BD6" w:rsidP="004E2BD6">
      <w:pPr>
        <w:jc w:val="right"/>
        <w:rPr>
          <w:rFonts w:ascii="Times New Roman" w:hAnsi="Times New Roman"/>
          <w:sz w:val="28"/>
          <w:szCs w:val="28"/>
        </w:rPr>
      </w:pPr>
      <w:r>
        <w:rPr>
          <w:rFonts w:ascii="Times New Roman" w:hAnsi="Times New Roman"/>
          <w:sz w:val="28"/>
          <w:szCs w:val="28"/>
        </w:rPr>
        <w:t>Подготовила: учитель математики</w:t>
      </w:r>
    </w:p>
    <w:p w:rsidR="004E2BD6" w:rsidRDefault="004E2BD6" w:rsidP="004E2BD6">
      <w:pPr>
        <w:jc w:val="right"/>
        <w:rPr>
          <w:rFonts w:ascii="Times New Roman" w:hAnsi="Times New Roman"/>
          <w:sz w:val="28"/>
          <w:szCs w:val="28"/>
        </w:rPr>
      </w:pPr>
      <w:r>
        <w:rPr>
          <w:rFonts w:ascii="Times New Roman" w:hAnsi="Times New Roman"/>
          <w:sz w:val="28"/>
          <w:szCs w:val="28"/>
        </w:rPr>
        <w:t>Гаврилькова Ирина Юрьевна</w:t>
      </w:r>
    </w:p>
    <w:p w:rsidR="004E2BD6" w:rsidRDefault="004E2BD6" w:rsidP="004E2BD6">
      <w:pPr>
        <w:rPr>
          <w:rFonts w:ascii="Times New Roman" w:hAnsi="Times New Roman"/>
          <w:sz w:val="28"/>
          <w:szCs w:val="28"/>
        </w:rPr>
      </w:pPr>
    </w:p>
    <w:p w:rsidR="004E2BD6" w:rsidRDefault="004E2BD6" w:rsidP="004E2BD6">
      <w:pPr>
        <w:jc w:val="center"/>
        <w:rPr>
          <w:rFonts w:ascii="Times New Roman" w:hAnsi="Times New Roman"/>
          <w:sz w:val="28"/>
          <w:szCs w:val="28"/>
        </w:rPr>
      </w:pPr>
      <w:r>
        <w:rPr>
          <w:rFonts w:ascii="Times New Roman" w:hAnsi="Times New Roman"/>
          <w:sz w:val="28"/>
          <w:szCs w:val="28"/>
        </w:rPr>
        <w:t>Проблемы преемственности преподавания математики в 5 классе</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Переход учащихся из начального в среднее звено школы – одна из педагогически наиболее сложных проблем, а период адаптации в 5-м классе – один из труднейших периодов школьного обучения. В последние годы в педагогической и психологической литературе много говорится о сложностях этого периода обучения, что он стал восприниматься чуть ли не как объективный кризис развития детей 9-10 лет, порождающий серьёзные педагогические проблемы. Оснований для такого утверждения более чем достаточно: состояние детей в этот период с педагогической точки зрения характеризуется низкой организованностью, иногда недисциплинированностью, снижением интереса к учёбе и её результатам, с психологической – снижением самооценки, высоким уровнем ситуативной тревожности. Это значит, что увеличивается число детей, испытывающих значительные затруднения при обучении и адаптации к новым условиям организации учебного процесса. Для них особенно важна правильная организация адаптационного периода при переходе из начальной школы в среднее звено. Поэтому внимание педагогического коллектива нашей школы, ориентированного на обеспечение качества образования как условия устойчивого развития школьного сообщества, к проблемам адаптации школьников постоянно растет. </w:t>
      </w:r>
    </w:p>
    <w:p w:rsidR="004E2BD6" w:rsidRDefault="004E2BD6" w:rsidP="004E2BD6">
      <w:pPr>
        <w:ind w:firstLine="720"/>
        <w:jc w:val="both"/>
        <w:rPr>
          <w:rFonts w:ascii="Times New Roman" w:hAnsi="Times New Roman"/>
          <w:sz w:val="28"/>
          <w:szCs w:val="28"/>
        </w:rPr>
      </w:pP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Переходный период из начальной школы в основную сказывается на всех участниках образовательного процесса: учащихся, педагогах, родителях, администрации школы, специалистах психолого-педагогической службы. </w:t>
      </w:r>
      <w:r>
        <w:rPr>
          <w:rFonts w:ascii="Times New Roman" w:hAnsi="Times New Roman"/>
          <w:sz w:val="28"/>
          <w:szCs w:val="28"/>
        </w:rPr>
        <w:lastRenderedPageBreak/>
        <w:t xml:space="preserve">Часто последствия бывают отрицательными, что обусловлено: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сменой социальной обстановки;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изменением роли учащегося;</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увеличением учебной нагрузки;</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изменением режима дня;</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разностью систем и форм обучения;</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нестыковкой программ начальной и основной школы;</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различием требований со стороны учителей-предметников;</w:t>
      </w:r>
    </w:p>
    <w:p w:rsidR="004E2BD6" w:rsidRDefault="004E2BD6" w:rsidP="00CB01CE">
      <w:pPr>
        <w:ind w:firstLine="720"/>
        <w:jc w:val="both"/>
        <w:rPr>
          <w:rFonts w:ascii="Times New Roman" w:hAnsi="Times New Roman"/>
          <w:sz w:val="28"/>
          <w:szCs w:val="28"/>
        </w:rPr>
      </w:pPr>
      <w:r>
        <w:rPr>
          <w:rFonts w:ascii="Times New Roman" w:hAnsi="Times New Roman"/>
          <w:sz w:val="28"/>
          <w:szCs w:val="28"/>
        </w:rPr>
        <w:t>изменением стиля общения учителей с детьми.</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Наблюдения за учащимися, общение с ними в этот период показывает, что они очень растерянны, не могут понять, как строить взаимоотношение с педагогами, какие требования обязательны для выполнения – к школьнику впервые предъявляется много требований со стороны многих человек. На пятиклассника обрушивается поток информации с непонятными для него словами, терминами. Есть и такая категория детей, которые в силу своего эмоционального состояния, создают множество организационных трудностей. </w:t>
      </w:r>
    </w:p>
    <w:p w:rsidR="004E2BD6" w:rsidRDefault="004E2BD6" w:rsidP="00CB01CE">
      <w:pPr>
        <w:ind w:firstLine="720"/>
        <w:jc w:val="both"/>
        <w:rPr>
          <w:rFonts w:ascii="Times New Roman" w:hAnsi="Times New Roman"/>
          <w:sz w:val="28"/>
          <w:szCs w:val="28"/>
        </w:rPr>
      </w:pPr>
      <w:r>
        <w:rPr>
          <w:rFonts w:ascii="Times New Roman" w:hAnsi="Times New Roman"/>
          <w:sz w:val="28"/>
          <w:szCs w:val="28"/>
        </w:rPr>
        <w:t>Организация работы по преемственности начинается еще в начальной школе, задолго до перехода детей в пятый класс.</w:t>
      </w:r>
    </w:p>
    <w:p w:rsidR="004E2BD6" w:rsidRDefault="004E2BD6" w:rsidP="00CB01CE">
      <w:pPr>
        <w:ind w:firstLine="720"/>
        <w:jc w:val="both"/>
        <w:rPr>
          <w:rFonts w:ascii="Times New Roman" w:hAnsi="Times New Roman"/>
          <w:sz w:val="28"/>
          <w:szCs w:val="28"/>
        </w:rPr>
      </w:pPr>
      <w:r>
        <w:rPr>
          <w:rFonts w:ascii="Times New Roman" w:hAnsi="Times New Roman"/>
          <w:sz w:val="28"/>
          <w:szCs w:val="28"/>
        </w:rPr>
        <w:t xml:space="preserve">С целью обеспечения реального единства педагогических требований методическими объединениями учителей начальных классов и учителей-предметников основной школы выделяются основные умения и навыки учащихся по предметам. Затем составляется план мониторинга на весь учебный год, куда включаются такие виды работ как диктанты, изложения, тесты, контрольные срезы и др. Они позволяют определить и оценить уровень усвоения учебного материала, выявить уровень подготовки учащихся в целом. У каждого учителя начальных классов имеется папка с документацией по своему классу. В этой папке собраны тексты всех контрольно-измерительных материалов. По результатам каждой административной контрольной работы заполняется бланк “Результаты отслеживания знаний учащихся”, где фиксируются пробелы в знаниях каждого учащегося данного класса по всему пройденному материалу. </w:t>
      </w:r>
      <w:r>
        <w:rPr>
          <w:rFonts w:ascii="Times New Roman" w:hAnsi="Times New Roman"/>
          <w:sz w:val="28"/>
          <w:szCs w:val="28"/>
        </w:rPr>
        <w:lastRenderedPageBreak/>
        <w:t xml:space="preserve">Благодаря этим бланкам учителям легче увидеть, на отработку каких умений и навыков необходимо в первую очередь обратить внимание и спланировать дифференцированную и индивидуальную работу по неусвоенным учащимися темам. Затем проводится детальный анализ, выявляются типичные ошибки, очень тщательно анализируются работы учащихся, которые не справились с работой, намечаются мероприятия по устранению выявленных пробелов. Тем темам, в которых обнаружены пробелы в знаниях учащихся уделяется большее внимание в мае при повторении изученного в 4 классе, а также в 5 классе в сентябре в теме “Повторение”; они включаются в план ВШК на следующий год, берутся под контроль администрацией школы и Методическим советом школы.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Учитель, у которого будут учиться дети в 5 классе, знакомится с классом заранее, выясняет чему научены дети в начальной школе, какие имеются проблемы у детей в усвоении материала, делает выводы как ему строить работу дальше. Летом учитель с учетом этих данных составляет календарно-тематическое планирование, которое утверждается на заседании методического объединения. Определяется выбор методов, средств, форм работы с детьми, с которыми он будет работать дальше.</w:t>
      </w:r>
    </w:p>
    <w:p w:rsidR="004E2BD6" w:rsidRDefault="004E2BD6" w:rsidP="004E2BD6">
      <w:pPr>
        <w:spacing w:after="0"/>
        <w:ind w:firstLine="720"/>
        <w:jc w:val="both"/>
        <w:rPr>
          <w:rFonts w:ascii="Times New Roman" w:hAnsi="Times New Roman"/>
          <w:sz w:val="28"/>
          <w:szCs w:val="28"/>
        </w:rPr>
      </w:pPr>
      <w:r>
        <w:rPr>
          <w:rFonts w:ascii="Times New Roman" w:hAnsi="Times New Roman"/>
          <w:sz w:val="28"/>
          <w:szCs w:val="28"/>
        </w:rPr>
        <w:t xml:space="preserve">Классный руководитель 5-го класса на первом этапе работы обязательно выясняет: </w:t>
      </w:r>
    </w:p>
    <w:p w:rsidR="004E2BD6" w:rsidRDefault="004E2BD6" w:rsidP="004E2BD6">
      <w:pPr>
        <w:spacing w:after="0"/>
        <w:ind w:firstLine="720"/>
        <w:jc w:val="both"/>
        <w:rPr>
          <w:rFonts w:ascii="Times New Roman" w:hAnsi="Times New Roman"/>
          <w:sz w:val="28"/>
          <w:szCs w:val="28"/>
        </w:rPr>
      </w:pPr>
      <w:r>
        <w:rPr>
          <w:rFonts w:ascii="Times New Roman" w:hAnsi="Times New Roman"/>
          <w:sz w:val="28"/>
          <w:szCs w:val="28"/>
        </w:rPr>
        <w:t>условия жизни ребенка;</w:t>
      </w:r>
    </w:p>
    <w:p w:rsidR="004E2BD6" w:rsidRDefault="004E2BD6" w:rsidP="004E2BD6">
      <w:pPr>
        <w:spacing w:after="0"/>
        <w:ind w:firstLine="720"/>
        <w:jc w:val="both"/>
        <w:rPr>
          <w:rFonts w:ascii="Times New Roman" w:hAnsi="Times New Roman"/>
          <w:sz w:val="28"/>
          <w:szCs w:val="28"/>
        </w:rPr>
      </w:pPr>
      <w:r>
        <w:rPr>
          <w:rFonts w:ascii="Times New Roman" w:hAnsi="Times New Roman"/>
          <w:sz w:val="28"/>
          <w:szCs w:val="28"/>
        </w:rPr>
        <w:t>здоровье ребенка;</w:t>
      </w:r>
    </w:p>
    <w:p w:rsidR="004E2BD6" w:rsidRDefault="004E2BD6" w:rsidP="004E2BD6">
      <w:pPr>
        <w:spacing w:after="0"/>
        <w:ind w:firstLine="720"/>
        <w:jc w:val="both"/>
        <w:rPr>
          <w:rFonts w:ascii="Times New Roman" w:hAnsi="Times New Roman"/>
          <w:sz w:val="28"/>
          <w:szCs w:val="28"/>
        </w:rPr>
      </w:pPr>
      <w:r>
        <w:rPr>
          <w:rFonts w:ascii="Times New Roman" w:hAnsi="Times New Roman"/>
          <w:sz w:val="28"/>
          <w:szCs w:val="28"/>
        </w:rPr>
        <w:t>индивидуальные особенности;</w:t>
      </w:r>
    </w:p>
    <w:p w:rsidR="004E2BD6" w:rsidRDefault="004E2BD6" w:rsidP="004E2BD6">
      <w:pPr>
        <w:spacing w:after="0"/>
        <w:ind w:firstLine="720"/>
        <w:jc w:val="both"/>
        <w:rPr>
          <w:rFonts w:ascii="Times New Roman" w:hAnsi="Times New Roman"/>
          <w:sz w:val="28"/>
          <w:szCs w:val="28"/>
        </w:rPr>
      </w:pPr>
      <w:r>
        <w:rPr>
          <w:rFonts w:ascii="Times New Roman" w:hAnsi="Times New Roman"/>
          <w:sz w:val="28"/>
          <w:szCs w:val="28"/>
        </w:rPr>
        <w:t>его достижения и возможности.</w:t>
      </w:r>
    </w:p>
    <w:p w:rsidR="004E2BD6" w:rsidRDefault="004E2BD6" w:rsidP="004E2BD6">
      <w:pPr>
        <w:spacing w:after="0"/>
        <w:ind w:firstLine="720"/>
        <w:jc w:val="both"/>
        <w:rPr>
          <w:rFonts w:ascii="Times New Roman" w:hAnsi="Times New Roman"/>
          <w:sz w:val="28"/>
          <w:szCs w:val="28"/>
        </w:rPr>
      </w:pPr>
      <w:r>
        <w:rPr>
          <w:rFonts w:ascii="Times New Roman" w:hAnsi="Times New Roman"/>
          <w:sz w:val="28"/>
          <w:szCs w:val="28"/>
        </w:rPr>
        <w:t>Какие же первостепенные проблемы этого периода?</w:t>
      </w:r>
    </w:p>
    <w:p w:rsidR="004E2BD6" w:rsidRDefault="004E2BD6" w:rsidP="00CB01CE">
      <w:pPr>
        <w:ind w:firstLine="720"/>
        <w:jc w:val="both"/>
        <w:rPr>
          <w:rFonts w:ascii="Times New Roman" w:hAnsi="Times New Roman"/>
          <w:sz w:val="28"/>
          <w:szCs w:val="28"/>
        </w:rPr>
      </w:pPr>
      <w:r>
        <w:rPr>
          <w:rFonts w:ascii="Times New Roman" w:hAnsi="Times New Roman"/>
          <w:sz w:val="28"/>
          <w:szCs w:val="28"/>
        </w:rPr>
        <w:t xml:space="preserve">1. Одна из основных проблем – добиться того, чтобы для детей была создана комфортная атмосфера на уроке, чтобы дети не боялись ходить на урок.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2. Использовать такую педагогическую технологию как создание ситуации успеха на уроке. Необходимо дать возможность детям проявить себя по возможности. На основе диагностики учитель определяет, кому какое задание дать, чтобы ребенок обязательно его выполнил и ушел с урока с чувством собственного достоинства.</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3. Всегда иметь в центре внимания учителей выработку единых педагогических требований. Учителя, работающие в 5-х классах, обязательно приглашаются на заседание школьного Психолого-медико-педагогического </w:t>
      </w:r>
      <w:r>
        <w:rPr>
          <w:rFonts w:ascii="Times New Roman" w:hAnsi="Times New Roman"/>
          <w:sz w:val="28"/>
          <w:szCs w:val="28"/>
        </w:rPr>
        <w:lastRenderedPageBreak/>
        <w:t>консилиума “Готовность учащихся начальных классов к переходу в среднее звено” в апреле, а также в августе.</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Предварительный мониторинг уровня обученности учащихся дает возможность спланировать и построить уроки так, чтобы учащиеся со слабой подготовкой получали задания репродуктивного уровня с обязательным комментарием учителя и программированием на положительную оценку. Ребята, которые способны работать на конструктивном уровне, имеют возможность выбрать себе задание. Творческие задания учитель дает только в том случае, если уверен, что класс готов к выполнению такого задания. Для выполнения любого задания дается четкая инструкция, а если нужно, то образец выполнения. Это помогает учащимися в понимании и выполнении задания.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При изучении новой темы материал излагается учителем предельно простым языком, максимально доступным всем учащимся. Если учитель видит, что дети не до конца поняли материал, то объяснение повторяется.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4. В работе учителей важно осторожно пользоваться таким тонким инструментарием как оценка. Проблема – выработать единую систему при оценивании учащихся в начальной и основной школе. Оценка – это необходимое действие педагога в работе с детьми. И здесь очень важны профессиональные умения учителя.</w:t>
      </w:r>
    </w:p>
    <w:p w:rsidR="004E2BD6" w:rsidRDefault="004E2BD6" w:rsidP="00CB01CE">
      <w:pPr>
        <w:spacing w:after="0"/>
        <w:ind w:firstLine="720"/>
        <w:jc w:val="both"/>
        <w:rPr>
          <w:rFonts w:ascii="Times New Roman" w:hAnsi="Times New Roman"/>
          <w:sz w:val="28"/>
          <w:szCs w:val="28"/>
        </w:rPr>
      </w:pPr>
      <w:r>
        <w:rPr>
          <w:rFonts w:ascii="Times New Roman" w:hAnsi="Times New Roman"/>
          <w:sz w:val="28"/>
          <w:szCs w:val="28"/>
        </w:rPr>
        <w:t xml:space="preserve">Оценочные воздействия будут эффективными только при соблюдении ряда условий: </w:t>
      </w:r>
    </w:p>
    <w:p w:rsidR="004E2BD6" w:rsidRDefault="004E2BD6" w:rsidP="00CB01CE">
      <w:pPr>
        <w:spacing w:after="0"/>
        <w:ind w:firstLine="720"/>
        <w:jc w:val="both"/>
        <w:rPr>
          <w:rFonts w:ascii="Times New Roman" w:hAnsi="Times New Roman"/>
          <w:sz w:val="28"/>
          <w:szCs w:val="28"/>
        </w:rPr>
      </w:pPr>
      <w:r>
        <w:rPr>
          <w:rFonts w:ascii="Times New Roman" w:hAnsi="Times New Roman"/>
          <w:sz w:val="28"/>
          <w:szCs w:val="28"/>
        </w:rPr>
        <w:t>эмоциональная уравновешенность педагога ;</w:t>
      </w:r>
    </w:p>
    <w:p w:rsidR="004E2BD6" w:rsidRDefault="004E2BD6" w:rsidP="00CB01CE">
      <w:pPr>
        <w:spacing w:after="0"/>
        <w:ind w:firstLine="720"/>
        <w:jc w:val="both"/>
        <w:rPr>
          <w:rFonts w:ascii="Times New Roman" w:hAnsi="Times New Roman"/>
          <w:sz w:val="28"/>
          <w:szCs w:val="28"/>
        </w:rPr>
      </w:pPr>
      <w:r>
        <w:rPr>
          <w:rFonts w:ascii="Times New Roman" w:hAnsi="Times New Roman"/>
          <w:sz w:val="28"/>
          <w:szCs w:val="28"/>
        </w:rPr>
        <w:t>доброжелательный тон при объявлении отметки любого уровня;</w:t>
      </w:r>
    </w:p>
    <w:p w:rsidR="004E2BD6" w:rsidRDefault="004E2BD6" w:rsidP="00CB01CE">
      <w:pPr>
        <w:spacing w:after="0"/>
        <w:ind w:firstLine="720"/>
        <w:jc w:val="both"/>
        <w:rPr>
          <w:rFonts w:ascii="Times New Roman" w:hAnsi="Times New Roman"/>
          <w:sz w:val="28"/>
          <w:szCs w:val="28"/>
        </w:rPr>
      </w:pPr>
      <w:r>
        <w:rPr>
          <w:rFonts w:ascii="Times New Roman" w:hAnsi="Times New Roman"/>
          <w:sz w:val="28"/>
          <w:szCs w:val="28"/>
        </w:rPr>
        <w:t xml:space="preserve">понимание душевного состояния ребенка = не наказание отметкой, </w:t>
      </w:r>
    </w:p>
    <w:p w:rsidR="00CB01CE" w:rsidRDefault="00CB01CE" w:rsidP="00CB01CE">
      <w:pPr>
        <w:spacing w:after="0"/>
        <w:ind w:firstLine="720"/>
        <w:jc w:val="both"/>
        <w:rPr>
          <w:rFonts w:ascii="Times New Roman" w:hAnsi="Times New Roman"/>
          <w:sz w:val="28"/>
          <w:szCs w:val="28"/>
        </w:rPr>
      </w:pPr>
    </w:p>
    <w:p w:rsidR="004E2BD6" w:rsidRDefault="004E2BD6" w:rsidP="004E2BD6">
      <w:pPr>
        <w:ind w:firstLine="720"/>
        <w:jc w:val="both"/>
        <w:rPr>
          <w:rFonts w:ascii="Times New Roman" w:hAnsi="Times New Roman"/>
          <w:sz w:val="28"/>
          <w:szCs w:val="28"/>
        </w:rPr>
      </w:pPr>
      <w:r>
        <w:rPr>
          <w:rFonts w:ascii="Times New Roman" w:hAnsi="Times New Roman"/>
          <w:sz w:val="28"/>
          <w:szCs w:val="28"/>
        </w:rPr>
        <w:t>Если все-таки случается так, что ученик написал, например, контрольную работу на “2”, то он приглашается на дополнительные занятия, и ему дается такое задание, которое нельзя не выполнить, ибо оно разрабатывается персонально.</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5. Психологическая поддержка учащихся, то есть комплекс мероприятий как с классным коллективом в целом (посещение уроков, анкетирование, проведение групповых методик, наблюдение за детьми на переменах и во внеурочное время, беседы с учащимися и учителями), так и индивидуальная работа по показаниям.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lastRenderedPageBreak/>
        <w:t>6. Здоровьесберегающие технологии предполагают не только разгрузку на уроке, но и внимательное отношение учителя к учебной нагрузке учащихся в целом. Администрация вместе с учителями очень серьезно подходит к вопросу составления расписания уроков, а также графиков контрольных работ.</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Вопрос о домашнем задании занимает одно из основных мест в процессе обучения, часто они приводят к резкому увеличению нагрузок. И надо признать, что медики совершенно справедливо бьют по этому поводу тревогу. Часто наши учителя используют дифференцированный подход: домашнее задание дается различного уровня, и учащиеся сами выбирают, какой вариант им выполнить. Естественно, что если ученик выполнил задание более сложного уровня, он поощряется.</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7. Современному учителю необходимо уметь педагогически целесообразно использовать в коррекционно-развивающей, профилактической и диагностической работе игровые технологии. Именно игра способствует созданию ситуации успеха для каждого ребенка. Игра позволяет снять психическое напряжение, так как в случае неудачи игру можно повторить несколько раз. Обучающие игры – это игры способствующие усвоению текстовой информации, развитию умений и навыков, необходимых для оптимального обучения, развивающие восприятие, внимание, память. Другие особенности игры: активность участников, занимательность, коллективность, проблемность, творческий характер, эмоциональная окрашенность. </w:t>
      </w:r>
    </w:p>
    <w:p w:rsidR="004E2BD6" w:rsidRDefault="004E2BD6" w:rsidP="004E2BD6">
      <w:pPr>
        <w:ind w:firstLine="720"/>
        <w:jc w:val="both"/>
        <w:rPr>
          <w:rFonts w:ascii="Times New Roman" w:hAnsi="Times New Roman"/>
          <w:sz w:val="28"/>
          <w:szCs w:val="28"/>
        </w:rPr>
      </w:pPr>
      <w:r>
        <w:rPr>
          <w:rFonts w:ascii="Times New Roman" w:hAnsi="Times New Roman"/>
          <w:sz w:val="28"/>
          <w:szCs w:val="28"/>
        </w:rPr>
        <w:t xml:space="preserve">8. Уже в начальной школе учителя широко используют тестовые технологии. Это вызвано потребностью в получении независимой объективной информации об учебных достижениях обучающихся, о результатах деятельности образовательных учреждений. </w:t>
      </w:r>
    </w:p>
    <w:p w:rsidR="004E2BD6" w:rsidRDefault="004E2BD6" w:rsidP="00CB01CE">
      <w:pPr>
        <w:ind w:firstLine="720"/>
        <w:jc w:val="both"/>
        <w:rPr>
          <w:rFonts w:ascii="Times New Roman" w:hAnsi="Times New Roman"/>
          <w:sz w:val="28"/>
          <w:szCs w:val="28"/>
        </w:rPr>
      </w:pPr>
      <w:r>
        <w:rPr>
          <w:rFonts w:ascii="Times New Roman" w:hAnsi="Times New Roman"/>
          <w:sz w:val="28"/>
          <w:szCs w:val="28"/>
        </w:rPr>
        <w:t>Для учителя подобная объективная информация служит не только основой для анализа результатов обучения, прогнозирования уровня достижения государственного стандарта, обоснованных выводов об эффективности использования тех или иных инновационных образовательных технологий, методов, дидактических приемов, организационных форм обучения, но и средством проектирования собственной педагогической деятельности с конкретным контингентом учащихся.</w:t>
      </w:r>
    </w:p>
    <w:p w:rsidR="00E41FB2" w:rsidRDefault="00E41FB2" w:rsidP="00E41FB2">
      <w:pPr>
        <w:spacing w:after="0" w:line="240" w:lineRule="auto"/>
        <w:jc w:val="both"/>
        <w:rPr>
          <w:rFonts w:ascii="Times New Roman" w:eastAsia="Times New Roman" w:hAnsi="Times New Roman" w:cs="Times New Roman"/>
          <w:sz w:val="28"/>
          <w:szCs w:val="28"/>
        </w:rPr>
      </w:pP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lastRenderedPageBreak/>
        <w:t>1. Ананьев Б. Г. О преемственности в обучении // Советская педагогика. – 1953. – No 2. – С. 23–35.</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2. Батаршев А. В. Педагогическая система преемственностиобучения в общеобразовательной и профессиональной школе. – СПб.:</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Изд-во Института профтехобразования РАО, 1996. – 90 с.</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3. Батаршев А. В. Преемств</w:t>
      </w:r>
      <w:r>
        <w:rPr>
          <w:rFonts w:ascii="Times New Roman" w:eastAsia="Times New Roman" w:hAnsi="Times New Roman" w:cs="Times New Roman"/>
          <w:sz w:val="28"/>
          <w:szCs w:val="28"/>
        </w:rPr>
        <w:t>енность обучения в общеобразова</w:t>
      </w:r>
      <w:r w:rsidRPr="00E718AE">
        <w:rPr>
          <w:rFonts w:ascii="Times New Roman" w:eastAsia="Times New Roman" w:hAnsi="Times New Roman" w:cs="Times New Roman"/>
          <w:sz w:val="28"/>
          <w:szCs w:val="28"/>
        </w:rPr>
        <w:t>тельной и профессиональной школе (теоретико-методологический аспект) / Под ред. А. П. Беляевой. – СПб.: Изд-во Института профтехоб</w:t>
      </w:r>
      <w:r>
        <w:rPr>
          <w:rFonts w:ascii="Times New Roman" w:eastAsia="Times New Roman" w:hAnsi="Times New Roman" w:cs="Times New Roman"/>
          <w:sz w:val="28"/>
          <w:szCs w:val="28"/>
        </w:rPr>
        <w:t>разования РАО, 1996. – 80</w:t>
      </w:r>
      <w:r w:rsidRPr="00E718AE">
        <w:rPr>
          <w:rFonts w:ascii="Times New Roman" w:eastAsia="Times New Roman" w:hAnsi="Times New Roman" w:cs="Times New Roman"/>
          <w:sz w:val="28"/>
          <w:szCs w:val="28"/>
        </w:rPr>
        <w:t>с.</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4. Блонский П. П. Развитие мышления школьника. – М.: Учпедгиз, 1935. – 128 с.</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5. Богоявленский Д. Н., Менчинская Н. А. Психология усвоения знаний в школе. – М.: Изд-во АПН РСФСР, 1959. – 348 с.</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6. Большая советская энциклопедия. Т. 20. – М.: Сов. энциклопедия. – 1975. – С. 1530–1531.</w:t>
      </w:r>
    </w:p>
    <w:p w:rsidR="00E41FB2" w:rsidRPr="00E718AE" w:rsidRDefault="00E41FB2" w:rsidP="00E41FB2">
      <w:pPr>
        <w:spacing w:after="0" w:line="240" w:lineRule="auto"/>
        <w:jc w:val="both"/>
        <w:rPr>
          <w:rFonts w:ascii="Times New Roman" w:eastAsia="Times New Roman" w:hAnsi="Times New Roman" w:cs="Times New Roman"/>
          <w:sz w:val="28"/>
          <w:szCs w:val="28"/>
        </w:rPr>
      </w:pPr>
      <w:r w:rsidRPr="00E718AE">
        <w:rPr>
          <w:rFonts w:ascii="Times New Roman" w:eastAsia="Times New Roman" w:hAnsi="Times New Roman" w:cs="Times New Roman"/>
          <w:sz w:val="28"/>
          <w:szCs w:val="28"/>
        </w:rPr>
        <w:t>7. Гальперин П. Я. Методы обучения и умственного развития</w:t>
      </w:r>
      <w:r>
        <w:rPr>
          <w:rFonts w:ascii="Times New Roman" w:eastAsia="Times New Roman" w:hAnsi="Times New Roman" w:cs="Times New Roman"/>
          <w:sz w:val="28"/>
          <w:szCs w:val="28"/>
        </w:rPr>
        <w:t xml:space="preserve"> </w:t>
      </w:r>
      <w:r w:rsidRPr="00E718AE">
        <w:rPr>
          <w:rFonts w:ascii="Times New Roman" w:eastAsia="Times New Roman" w:hAnsi="Times New Roman" w:cs="Times New Roman"/>
          <w:sz w:val="28"/>
          <w:szCs w:val="28"/>
        </w:rPr>
        <w:t>ребенка. – М.: Педагогика, 1985. – 46 с.</w:t>
      </w:r>
    </w:p>
    <w:p w:rsidR="00E41FB2" w:rsidRPr="00E718AE" w:rsidRDefault="00E41FB2" w:rsidP="00E41FB2">
      <w:pPr>
        <w:jc w:val="both"/>
        <w:rPr>
          <w:rFonts w:ascii="Times New Roman" w:hAnsi="Times New Roman" w:cs="Times New Roman"/>
          <w:sz w:val="28"/>
          <w:szCs w:val="28"/>
        </w:rPr>
      </w:pPr>
    </w:p>
    <w:p w:rsidR="00E41FB2" w:rsidRDefault="00E41FB2" w:rsidP="00CB01CE">
      <w:pPr>
        <w:ind w:firstLine="720"/>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E41FB2" w:rsidRDefault="00E41FB2" w:rsidP="004E2BD6">
      <w:pPr>
        <w:jc w:val="right"/>
        <w:rPr>
          <w:rFonts w:ascii="Times New Roman" w:hAnsi="Times New Roman"/>
          <w:sz w:val="28"/>
          <w:szCs w:val="28"/>
        </w:rPr>
      </w:pPr>
    </w:p>
    <w:p w:rsidR="004E2BD6" w:rsidRDefault="004E2BD6" w:rsidP="004E2BD6">
      <w:pPr>
        <w:jc w:val="right"/>
        <w:rPr>
          <w:rFonts w:ascii="Times New Roman" w:hAnsi="Times New Roman"/>
          <w:sz w:val="28"/>
          <w:szCs w:val="28"/>
        </w:rPr>
      </w:pPr>
      <w:r>
        <w:rPr>
          <w:rFonts w:ascii="Times New Roman" w:hAnsi="Times New Roman"/>
          <w:sz w:val="28"/>
          <w:szCs w:val="28"/>
        </w:rPr>
        <w:lastRenderedPageBreak/>
        <w:t xml:space="preserve">Приложение № </w:t>
      </w:r>
      <w:r w:rsidR="0082528B">
        <w:rPr>
          <w:rFonts w:ascii="Times New Roman" w:hAnsi="Times New Roman"/>
          <w:sz w:val="28"/>
          <w:szCs w:val="28"/>
        </w:rPr>
        <w:t>2</w:t>
      </w:r>
      <w:r>
        <w:rPr>
          <w:rFonts w:ascii="Times New Roman" w:hAnsi="Times New Roman"/>
          <w:sz w:val="28"/>
          <w:szCs w:val="28"/>
        </w:rPr>
        <w:t xml:space="preserve">. </w:t>
      </w:r>
    </w:p>
    <w:p w:rsidR="004E2BD6" w:rsidRDefault="004E2BD6" w:rsidP="004E2BD6">
      <w:pPr>
        <w:jc w:val="both"/>
        <w:rPr>
          <w:rFonts w:ascii="Times New Roman" w:hAnsi="Times New Roman"/>
          <w:sz w:val="28"/>
          <w:szCs w:val="28"/>
        </w:rPr>
      </w:pPr>
      <w:r>
        <w:rPr>
          <w:rFonts w:ascii="Times New Roman" w:hAnsi="Times New Roman"/>
          <w:sz w:val="28"/>
          <w:szCs w:val="28"/>
        </w:rPr>
        <w:t>Математический диктант</w:t>
      </w:r>
    </w:p>
    <w:p w:rsidR="004E2BD6" w:rsidRDefault="004E2BD6" w:rsidP="004E2BD6">
      <w:pPr>
        <w:jc w:val="both"/>
      </w:pPr>
      <w:r>
        <w:rPr>
          <w:noProof/>
        </w:rPr>
        <w:drawing>
          <wp:inline distT="0" distB="0" distL="0" distR="0">
            <wp:extent cx="6172200" cy="46291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72200" cy="4629150"/>
                    </a:xfrm>
                    <a:prstGeom prst="rect">
                      <a:avLst/>
                    </a:prstGeom>
                    <a:solidFill>
                      <a:srgbClr val="FFFFFF"/>
                    </a:solidFill>
                    <a:ln w="9525">
                      <a:noFill/>
                      <a:miter lim="800000"/>
                      <a:headEnd/>
                      <a:tailEnd/>
                    </a:ln>
                  </pic:spPr>
                </pic:pic>
              </a:graphicData>
            </a:graphic>
          </wp:inline>
        </w:drawing>
      </w:r>
    </w:p>
    <w:p w:rsidR="004E2BD6" w:rsidRDefault="004E2BD6" w:rsidP="004E2BD6">
      <w:pPr>
        <w:jc w:val="both"/>
      </w:pPr>
    </w:p>
    <w:p w:rsidR="004E2BD6" w:rsidRDefault="004E2BD6" w:rsidP="004E2BD6">
      <w:pPr>
        <w:jc w:val="both"/>
      </w:pPr>
    </w:p>
    <w:p w:rsidR="004E2BD6" w:rsidRDefault="004E2BD6" w:rsidP="004E2BD6">
      <w:pPr>
        <w:jc w:val="both"/>
      </w:pPr>
    </w:p>
    <w:p w:rsidR="004E2BD6" w:rsidRDefault="004E2BD6" w:rsidP="004E2BD6">
      <w:pPr>
        <w:jc w:val="both"/>
      </w:pPr>
    </w:p>
    <w:p w:rsidR="004E2BD6" w:rsidRDefault="004E2BD6" w:rsidP="004E2BD6">
      <w:pPr>
        <w:jc w:val="both"/>
      </w:pPr>
    </w:p>
    <w:p w:rsidR="004E2BD6" w:rsidRDefault="004E2BD6" w:rsidP="004E2BD6">
      <w:pPr>
        <w:jc w:val="both"/>
      </w:pPr>
    </w:p>
    <w:p w:rsidR="004E2BD6" w:rsidRDefault="004E2BD6" w:rsidP="004E2BD6">
      <w:pPr>
        <w:jc w:val="both"/>
      </w:pPr>
    </w:p>
    <w:p w:rsidR="004E2BD6" w:rsidRDefault="004E2BD6" w:rsidP="004E2BD6">
      <w:pPr>
        <w:jc w:val="both"/>
      </w:pPr>
    </w:p>
    <w:p w:rsidR="004E2BD6" w:rsidRDefault="004E2BD6" w:rsidP="004E2BD6">
      <w:pPr>
        <w:jc w:val="both"/>
      </w:pPr>
    </w:p>
    <w:p w:rsidR="0082528B" w:rsidRDefault="0082528B" w:rsidP="004E2BD6">
      <w:pPr>
        <w:jc w:val="right"/>
        <w:rPr>
          <w:rFonts w:ascii="Times New Roman" w:hAnsi="Times New Roman"/>
          <w:sz w:val="28"/>
          <w:szCs w:val="28"/>
        </w:rPr>
      </w:pPr>
    </w:p>
    <w:p w:rsidR="004E2BD6" w:rsidRDefault="004E2BD6" w:rsidP="004E2BD6">
      <w:pPr>
        <w:jc w:val="right"/>
        <w:rPr>
          <w:rFonts w:ascii="Times New Roman" w:hAnsi="Times New Roman"/>
          <w:sz w:val="28"/>
          <w:szCs w:val="28"/>
        </w:rPr>
      </w:pPr>
      <w:r>
        <w:rPr>
          <w:rFonts w:ascii="Times New Roman" w:hAnsi="Times New Roman"/>
          <w:sz w:val="28"/>
          <w:szCs w:val="28"/>
        </w:rPr>
        <w:lastRenderedPageBreak/>
        <w:t xml:space="preserve">Приложение № </w:t>
      </w:r>
      <w:r w:rsidR="0082528B">
        <w:rPr>
          <w:rFonts w:ascii="Times New Roman" w:hAnsi="Times New Roman"/>
          <w:sz w:val="28"/>
          <w:szCs w:val="28"/>
        </w:rPr>
        <w:t>3</w:t>
      </w:r>
      <w:r>
        <w:rPr>
          <w:rFonts w:ascii="Times New Roman" w:hAnsi="Times New Roman"/>
          <w:sz w:val="28"/>
          <w:szCs w:val="28"/>
        </w:rPr>
        <w:t xml:space="preserve">. </w:t>
      </w:r>
    </w:p>
    <w:p w:rsidR="004E2BD6" w:rsidRDefault="004E2BD6" w:rsidP="004E2BD6">
      <w:pPr>
        <w:jc w:val="both"/>
        <w:rPr>
          <w:rFonts w:ascii="Times New Roman" w:hAnsi="Times New Roman"/>
          <w:sz w:val="28"/>
          <w:szCs w:val="28"/>
        </w:rPr>
      </w:pPr>
      <w:r>
        <w:rPr>
          <w:rFonts w:ascii="Times New Roman" w:hAnsi="Times New Roman"/>
          <w:sz w:val="28"/>
          <w:szCs w:val="28"/>
        </w:rPr>
        <w:t>Работа с карточками.</w:t>
      </w:r>
    </w:p>
    <w:tbl>
      <w:tblPr>
        <w:tblW w:w="0" w:type="auto"/>
        <w:tblLayout w:type="fixed"/>
        <w:tblCellMar>
          <w:top w:w="15" w:type="dxa"/>
          <w:left w:w="15" w:type="dxa"/>
          <w:bottom w:w="15" w:type="dxa"/>
          <w:right w:w="15" w:type="dxa"/>
        </w:tblCellMar>
        <w:tblLook w:val="0000"/>
      </w:tblPr>
      <w:tblGrid>
        <w:gridCol w:w="5055"/>
        <w:gridCol w:w="3100"/>
      </w:tblGrid>
      <w:tr w:rsidR="004E2BD6" w:rsidTr="00F24B1E">
        <w:trPr>
          <w:trHeight w:val="5154"/>
        </w:trPr>
        <w:tc>
          <w:tcPr>
            <w:tcW w:w="5055" w:type="dxa"/>
            <w:vAlign w:val="center"/>
          </w:tcPr>
          <w:p w:rsidR="004E2BD6" w:rsidRDefault="004E2BD6" w:rsidP="00F24B1E">
            <w:pPr>
              <w:snapToGrid w:val="0"/>
              <w:rPr>
                <w:rFonts w:ascii="Times New Roman" w:hAnsi="Times New Roman"/>
                <w:color w:val="000000"/>
                <w:sz w:val="28"/>
                <w:szCs w:val="28"/>
              </w:rPr>
            </w:pPr>
            <w:r>
              <w:rPr>
                <w:rFonts w:ascii="Times New Roman" w:hAnsi="Times New Roman"/>
                <w:color w:val="000000"/>
                <w:sz w:val="28"/>
                <w:szCs w:val="28"/>
              </w:rPr>
              <w:t xml:space="preserve">Постройте точки на координатной плоскости и соедините их: </w:t>
            </w:r>
            <w:r>
              <w:rPr>
                <w:rFonts w:ascii="Times New Roman" w:hAnsi="Times New Roman"/>
                <w:color w:val="000000"/>
                <w:sz w:val="28"/>
                <w:szCs w:val="28"/>
              </w:rPr>
              <w:br/>
              <w:t xml:space="preserve">(0;0); (-1;1); (-3;1); (-2;3); (-3;3); (-4;6); (0;8); (2;5); (2;11); (6;10); (3;9); (4;5); (3;0); (2;0); (1;-7); (3;-8); (0;-8); (0;0). </w:t>
            </w:r>
          </w:p>
        </w:tc>
        <w:tc>
          <w:tcPr>
            <w:tcW w:w="3100" w:type="dxa"/>
            <w:vAlign w:val="center"/>
          </w:tcPr>
          <w:p w:rsidR="004E2BD6" w:rsidRDefault="004E2BD6" w:rsidP="00F24B1E">
            <w:pPr>
              <w:snapToGrid w:val="0"/>
            </w:pPr>
            <w:r>
              <w:rPr>
                <w:noProof/>
                <w:color w:val="000000"/>
              </w:rPr>
              <w:drawing>
                <wp:inline distT="0" distB="0" distL="0" distR="0">
                  <wp:extent cx="1238250" cy="18954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238250" cy="1895475"/>
                          </a:xfrm>
                          <a:prstGeom prst="rect">
                            <a:avLst/>
                          </a:prstGeom>
                          <a:solidFill>
                            <a:srgbClr val="FFFFFF"/>
                          </a:solidFill>
                          <a:ln w="9525">
                            <a:noFill/>
                            <a:miter lim="800000"/>
                            <a:headEnd/>
                            <a:tailEnd/>
                          </a:ln>
                        </pic:spPr>
                      </pic:pic>
                    </a:graphicData>
                  </a:graphic>
                </wp:inline>
              </w:drawing>
            </w:r>
          </w:p>
        </w:tc>
      </w:tr>
    </w:tbl>
    <w:p w:rsidR="004E2BD6" w:rsidRPr="00582861" w:rsidRDefault="004E2BD6" w:rsidP="004E2BD6">
      <w:pPr>
        <w:spacing w:after="0" w:line="240" w:lineRule="auto"/>
        <w:rPr>
          <w:rFonts w:ascii="Times New Roman" w:hAnsi="Times New Roman"/>
          <w:sz w:val="28"/>
          <w:szCs w:val="28"/>
        </w:rPr>
      </w:pPr>
      <w:r w:rsidRPr="00582861">
        <w:rPr>
          <w:rFonts w:ascii="Times New Roman" w:hAnsi="Times New Roman"/>
          <w:sz w:val="28"/>
          <w:szCs w:val="28"/>
        </w:rPr>
        <w:t xml:space="preserve">Постройте рисунок на координатной плоскости, </w:t>
      </w:r>
      <w:r w:rsidRPr="00582861">
        <w:rPr>
          <w:rFonts w:ascii="Times New Roman" w:hAnsi="Times New Roman"/>
          <w:b/>
          <w:bCs/>
          <w:i/>
          <w:iCs/>
          <w:sz w:val="28"/>
          <w:szCs w:val="28"/>
        </w:rPr>
        <w:t>последовательно</w:t>
      </w:r>
      <w:r w:rsidRPr="00582861">
        <w:rPr>
          <w:rFonts w:ascii="Times New Roman" w:hAnsi="Times New Roman"/>
          <w:sz w:val="28"/>
          <w:szCs w:val="28"/>
        </w:rPr>
        <w:t xml:space="preserve"> соединив точки:</w:t>
      </w:r>
    </w:p>
    <w:p w:rsidR="004E2BD6" w:rsidRPr="00582861" w:rsidRDefault="004E2BD6" w:rsidP="004E2BD6">
      <w:pPr>
        <w:spacing w:after="0" w:line="240" w:lineRule="auto"/>
        <w:rPr>
          <w:rFonts w:ascii="Times New Roman" w:hAnsi="Times New Roman"/>
          <w:sz w:val="28"/>
          <w:szCs w:val="28"/>
        </w:rPr>
      </w:pPr>
      <w:r w:rsidRPr="00582861">
        <w:rPr>
          <w:rFonts w:ascii="Times New Roman" w:hAnsi="Times New Roman"/>
          <w:sz w:val="28"/>
          <w:szCs w:val="28"/>
        </w:rPr>
        <w:t>А ( 0; 3 ), В ( -1; 1), С (-3; 1), D (-1; 0), Е ( -2; -2), F (0; -1), G (2; -2), К ( 1;0 ), L (3; 1), М (1; 1 ), А ( 0; 3).</w:t>
      </w:r>
    </w:p>
    <w:p w:rsidR="004E2BD6" w:rsidRPr="00582861" w:rsidRDefault="004E2BD6" w:rsidP="004E2BD6">
      <w:pPr>
        <w:spacing w:after="0" w:line="240" w:lineRule="auto"/>
        <w:rPr>
          <w:rFonts w:ascii="Times New Roman" w:hAnsi="Times New Roman"/>
          <w:sz w:val="28"/>
          <w:szCs w:val="28"/>
        </w:rPr>
      </w:pPr>
      <w:r w:rsidRPr="00582861">
        <w:rPr>
          <w:rFonts w:ascii="Times New Roman" w:hAnsi="Times New Roman"/>
          <w:sz w:val="28"/>
          <w:szCs w:val="28"/>
        </w:rPr>
        <w:t>Учащиеся выполняют задание самостоятельно в тетрадях, 1 ученик выполняет это задание у доски (на обратной стороне).</w:t>
      </w:r>
    </w:p>
    <w:p w:rsidR="004E2BD6" w:rsidRPr="00582861" w:rsidRDefault="004E2BD6" w:rsidP="004E2BD6">
      <w:pPr>
        <w:spacing w:before="100" w:beforeAutospacing="1" w:after="100" w:afterAutospacing="1" w:line="240" w:lineRule="auto"/>
        <w:jc w:val="center"/>
        <w:rPr>
          <w:rFonts w:ascii="Times New Roman" w:hAnsi="Times New Roman"/>
          <w:sz w:val="24"/>
          <w:szCs w:val="24"/>
        </w:rPr>
      </w:pPr>
      <w:r>
        <w:rPr>
          <w:rFonts w:ascii="Times New Roman" w:hAnsi="Times New Roman"/>
          <w:noProof/>
          <w:sz w:val="24"/>
          <w:szCs w:val="24"/>
        </w:rPr>
        <w:drawing>
          <wp:inline distT="0" distB="0" distL="0" distR="0">
            <wp:extent cx="2905125" cy="2895600"/>
            <wp:effectExtent l="19050" t="0" r="9525" b="0"/>
            <wp:docPr id="3" name="Рисунок 3"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1"/>
                    <pic:cNvPicPr>
                      <a:picLocks noChangeAspect="1" noChangeArrowheads="1"/>
                    </pic:cNvPicPr>
                  </pic:nvPicPr>
                  <pic:blipFill>
                    <a:blip r:embed="rId9"/>
                    <a:srcRect/>
                    <a:stretch>
                      <a:fillRect/>
                    </a:stretch>
                  </pic:blipFill>
                  <pic:spPr bwMode="auto">
                    <a:xfrm>
                      <a:off x="0" y="0"/>
                      <a:ext cx="2905125" cy="2895600"/>
                    </a:xfrm>
                    <a:prstGeom prst="rect">
                      <a:avLst/>
                    </a:prstGeom>
                    <a:noFill/>
                    <a:ln w="9525">
                      <a:noFill/>
                      <a:miter lim="800000"/>
                      <a:headEnd/>
                      <a:tailEnd/>
                    </a:ln>
                  </pic:spPr>
                </pic:pic>
              </a:graphicData>
            </a:graphic>
          </wp:inline>
        </w:drawing>
      </w:r>
    </w:p>
    <w:p w:rsidR="004E2BD6" w:rsidRDefault="004E2BD6" w:rsidP="004E2BD6">
      <w:pPr>
        <w:jc w:val="both"/>
      </w:pPr>
    </w:p>
    <w:p w:rsidR="004E2BD6" w:rsidRDefault="004E2BD6" w:rsidP="004E2BD6">
      <w:pPr>
        <w:jc w:val="both"/>
        <w:rPr>
          <w:rFonts w:ascii="Times New Roman" w:hAnsi="Times New Roman"/>
          <w:sz w:val="28"/>
          <w:szCs w:val="28"/>
        </w:rPr>
      </w:pPr>
    </w:p>
    <w:p w:rsidR="004E2BD6" w:rsidRPr="00582861" w:rsidRDefault="004E2BD6" w:rsidP="004E2BD6">
      <w:pPr>
        <w:jc w:val="both"/>
        <w:rPr>
          <w:rFonts w:ascii="Times New Roman" w:hAnsi="Times New Roman"/>
          <w:sz w:val="28"/>
          <w:szCs w:val="28"/>
        </w:rPr>
      </w:pPr>
      <w:r w:rsidRPr="00582861">
        <w:rPr>
          <w:rFonts w:ascii="Times New Roman" w:hAnsi="Times New Roman"/>
          <w:sz w:val="28"/>
          <w:szCs w:val="28"/>
        </w:rPr>
        <w:t>Отметьте их на координатной плоскости и последовательно соедините (постройте фигуру).</w:t>
      </w:r>
    </w:p>
    <w:p w:rsidR="004E2BD6" w:rsidRDefault="004E2BD6" w:rsidP="004E2BD6">
      <w:pPr>
        <w:jc w:val="both"/>
        <w:rPr>
          <w:rFonts w:ascii="Times New Roman" w:hAnsi="Times New Roman"/>
          <w:sz w:val="28"/>
          <w:szCs w:val="28"/>
        </w:rPr>
      </w:pPr>
      <w:r>
        <w:rPr>
          <w:rFonts w:ascii="Times New Roman" w:hAnsi="Times New Roman"/>
          <w:noProof/>
          <w:sz w:val="28"/>
          <w:szCs w:val="28"/>
        </w:rPr>
        <w:drawing>
          <wp:inline distT="0" distB="0" distL="0" distR="0">
            <wp:extent cx="4457700" cy="22860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457700" cy="2286000"/>
                    </a:xfrm>
                    <a:prstGeom prst="rect">
                      <a:avLst/>
                    </a:prstGeom>
                    <a:noFill/>
                    <a:ln w="9525">
                      <a:noFill/>
                      <a:miter lim="800000"/>
                      <a:headEnd/>
                      <a:tailEnd/>
                    </a:ln>
                  </pic:spPr>
                </pic:pic>
              </a:graphicData>
            </a:graphic>
          </wp:inline>
        </w:drawing>
      </w:r>
    </w:p>
    <w:p w:rsidR="004E2BD6" w:rsidRPr="00582861" w:rsidRDefault="004E2BD6" w:rsidP="004E2BD6">
      <w:pPr>
        <w:spacing w:after="0" w:line="240" w:lineRule="auto"/>
        <w:rPr>
          <w:rFonts w:ascii="Times New Roman" w:hAnsi="Times New Roman"/>
          <w:sz w:val="28"/>
          <w:szCs w:val="28"/>
        </w:rPr>
      </w:pPr>
      <w:r w:rsidRPr="00582861">
        <w:rPr>
          <w:rFonts w:ascii="Times New Roman" w:hAnsi="Times New Roman"/>
          <w:sz w:val="28"/>
          <w:szCs w:val="28"/>
        </w:rPr>
        <w:t>Смоделировать рисунок в координатной плоскости и задать его с помощью координат точек.</w:t>
      </w:r>
    </w:p>
    <w:p w:rsidR="004E2BD6" w:rsidRPr="00582861" w:rsidRDefault="004E2BD6" w:rsidP="004E2BD6">
      <w:pPr>
        <w:spacing w:after="0" w:line="240" w:lineRule="auto"/>
        <w:rPr>
          <w:rFonts w:ascii="Times New Roman" w:hAnsi="Times New Roman"/>
          <w:sz w:val="28"/>
          <w:szCs w:val="28"/>
        </w:rPr>
      </w:pPr>
      <w:r w:rsidRPr="00582861">
        <w:rPr>
          <w:rFonts w:ascii="Times New Roman" w:hAnsi="Times New Roman"/>
          <w:b/>
          <w:bCs/>
          <w:sz w:val="28"/>
          <w:szCs w:val="28"/>
        </w:rPr>
        <w:t>«Додо».</w:t>
      </w:r>
    </w:p>
    <w:p w:rsidR="004E2BD6" w:rsidRPr="00582861" w:rsidRDefault="004E2BD6" w:rsidP="004E2BD6">
      <w:pPr>
        <w:spacing w:before="100" w:beforeAutospacing="1" w:after="100" w:afterAutospacing="1" w:line="240" w:lineRule="auto"/>
        <w:rPr>
          <w:rFonts w:ascii="Times New Roman" w:hAnsi="Times New Roman"/>
          <w:sz w:val="28"/>
          <w:szCs w:val="28"/>
        </w:rPr>
      </w:pPr>
      <w:r>
        <w:rPr>
          <w:rFonts w:ascii="Times New Roman" w:hAnsi="Times New Roman"/>
          <w:b/>
          <w:bCs/>
          <w:noProof/>
          <w:sz w:val="28"/>
          <w:szCs w:val="28"/>
        </w:rPr>
        <w:drawing>
          <wp:inline distT="0" distB="0" distL="0" distR="0">
            <wp:extent cx="2771775" cy="176212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771775" cy="1762125"/>
                    </a:xfrm>
                    <a:prstGeom prst="rect">
                      <a:avLst/>
                    </a:prstGeom>
                    <a:noFill/>
                    <a:ln w="9525">
                      <a:noFill/>
                      <a:miter lim="800000"/>
                      <a:headEnd/>
                      <a:tailEnd/>
                    </a:ln>
                  </pic:spPr>
                </pic:pic>
              </a:graphicData>
            </a:graphic>
          </wp:inline>
        </w:drawing>
      </w:r>
    </w:p>
    <w:p w:rsidR="004E2BD6" w:rsidRDefault="004E2BD6" w:rsidP="00CB01CE">
      <w:pPr>
        <w:spacing w:before="100" w:beforeAutospacing="1" w:after="100" w:afterAutospacing="1" w:line="240" w:lineRule="auto"/>
        <w:rPr>
          <w:rFonts w:ascii="Times New Roman" w:hAnsi="Times New Roman"/>
          <w:sz w:val="28"/>
          <w:szCs w:val="28"/>
        </w:rPr>
      </w:pPr>
      <w:r w:rsidRPr="00582861">
        <w:rPr>
          <w:rFonts w:ascii="Times New Roman" w:hAnsi="Times New Roman"/>
          <w:sz w:val="28"/>
          <w:szCs w:val="28"/>
        </w:rPr>
        <w:t xml:space="preserve">1) (2;-2); (1;-4); (-1;-5); (-2;-6); (-4;-6); (-5;-7); (-6;-6); (-7;-6); (-9;-4); (-10;-4); (-12;1); (-11;2); (-12;2); (-12,5;1,5); (-13;2); (-13;3); (-12;3);   (-10;5); (-8;6); (-5;6); (-3;5); (0;3); (2;2,5); (3;2); (3;4); (2;5); (1,5;6);     (2;8); (3;9); (6;9); (8;8); (9;7); (13;7); (14;7,5); (15;7); (16;6); (16;5); </w:t>
      </w:r>
      <w:r w:rsidRPr="00582861">
        <w:rPr>
          <w:rFonts w:ascii="Times New Roman" w:hAnsi="Times New Roman"/>
          <w:sz w:val="28"/>
          <w:szCs w:val="28"/>
        </w:rPr>
        <w:br/>
        <w:t>(15;6); (14;5,5); (9;5,5); (8,6); (7;5,5); (5;7); (8;8).</w:t>
      </w:r>
      <w:r w:rsidRPr="00582861">
        <w:rPr>
          <w:rFonts w:ascii="Times New Roman" w:hAnsi="Times New Roman"/>
          <w:sz w:val="28"/>
          <w:szCs w:val="28"/>
        </w:rPr>
        <w:br/>
        <w:t>2) (-4;-6); (-4;-8); (-7;-8); (-5;-9); (-4;-11); (-4;-9); (-3;-10); (-1;-10);     (-3;-9); (0;-9); (-3;-8); (-3;-6).</w:t>
      </w:r>
      <w:r w:rsidRPr="00582861">
        <w:rPr>
          <w:rFonts w:ascii="Times New Roman" w:hAnsi="Times New Roman"/>
          <w:sz w:val="28"/>
          <w:szCs w:val="28"/>
        </w:rPr>
        <w:br/>
        <w:t>3) (-1;-5); (-1;-8); (-1,5;-8,5).</w:t>
      </w:r>
      <w:r w:rsidRPr="00582861">
        <w:rPr>
          <w:rFonts w:ascii="Times New Roman" w:hAnsi="Times New Roman"/>
          <w:sz w:val="28"/>
          <w:szCs w:val="28"/>
        </w:rPr>
        <w:br/>
        <w:t>4) (-1,5;-9); (0;-10); (1;-9); (2;-10);(4;-10); (1;-8,5); (2;-8,5); (3;-8);   (4;-8); (3;-7,5); (2;-8); (0;-8); (0;-5,5).</w:t>
      </w:r>
      <w:r w:rsidRPr="00582861">
        <w:rPr>
          <w:rFonts w:ascii="Times New Roman" w:hAnsi="Times New Roman"/>
          <w:sz w:val="28"/>
          <w:szCs w:val="28"/>
        </w:rPr>
        <w:br/>
        <w:t>5) (15,5;5,5); (14;4); (13;4,5); (11;5); (8;4,5); (7;4); (6;3); (6;2); (8;0); (9;-2); (9;-3); (7;-5); (4;-6); (1;-6); (0;-5,5).</w:t>
      </w:r>
      <w:r w:rsidRPr="00582861">
        <w:rPr>
          <w:rFonts w:ascii="Times New Roman" w:hAnsi="Times New Roman"/>
          <w:sz w:val="28"/>
          <w:szCs w:val="28"/>
        </w:rPr>
        <w:br/>
        <w:t>6) (7;7); (8;7); (6;6,5). </w:t>
      </w:r>
    </w:p>
    <w:p w:rsidR="004E2BD6" w:rsidRDefault="004E2BD6" w:rsidP="004E2BD6">
      <w:pPr>
        <w:jc w:val="right"/>
        <w:rPr>
          <w:rFonts w:ascii="Times New Roman" w:hAnsi="Times New Roman"/>
          <w:sz w:val="28"/>
          <w:szCs w:val="28"/>
        </w:rPr>
      </w:pPr>
      <w:r>
        <w:rPr>
          <w:rFonts w:ascii="Times New Roman" w:hAnsi="Times New Roman"/>
          <w:sz w:val="28"/>
          <w:szCs w:val="28"/>
        </w:rPr>
        <w:lastRenderedPageBreak/>
        <w:t xml:space="preserve">Приложение № </w:t>
      </w:r>
      <w:r w:rsidR="0082528B">
        <w:rPr>
          <w:rFonts w:ascii="Times New Roman" w:hAnsi="Times New Roman"/>
          <w:sz w:val="28"/>
          <w:szCs w:val="28"/>
        </w:rPr>
        <w:t>4</w:t>
      </w:r>
    </w:p>
    <w:p w:rsidR="004E2BD6" w:rsidRDefault="004E2BD6" w:rsidP="00CB01CE">
      <w:pPr>
        <w:pStyle w:val="a6"/>
        <w:spacing w:before="0" w:after="0"/>
        <w:jc w:val="center"/>
        <w:rPr>
          <w:rFonts w:ascii="Times New Roman" w:hAnsi="Times New Roman"/>
          <w:b/>
          <w:sz w:val="28"/>
          <w:szCs w:val="28"/>
        </w:rPr>
      </w:pPr>
      <w:r>
        <w:rPr>
          <w:rFonts w:ascii="Times New Roman" w:hAnsi="Times New Roman"/>
          <w:b/>
          <w:sz w:val="28"/>
          <w:szCs w:val="28"/>
        </w:rPr>
        <w:t>Внеклассное мероприятие "КВМ" (5 класс)</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Цели</w:t>
      </w:r>
      <w:r>
        <w:rPr>
          <w:rFonts w:ascii="Times New Roman" w:hAnsi="Times New Roman"/>
          <w:sz w:val="28"/>
          <w:szCs w:val="28"/>
        </w:rPr>
        <w:t xml:space="preserve">:  активизация познавательной деятельности учащихся, повышение мотивации учебной деятельности </w:t>
      </w:r>
    </w:p>
    <w:p w:rsidR="004E2BD6" w:rsidRDefault="004E2BD6" w:rsidP="00CB01CE">
      <w:pPr>
        <w:spacing w:after="0"/>
        <w:ind w:left="539" w:hanging="539"/>
        <w:rPr>
          <w:rStyle w:val="a4"/>
          <w:rFonts w:ascii="Times New Roman" w:hAnsi="Times New Roman"/>
          <w:b/>
          <w:i w:val="0"/>
          <w:sz w:val="28"/>
          <w:szCs w:val="28"/>
        </w:rPr>
      </w:pPr>
      <w:r>
        <w:rPr>
          <w:rStyle w:val="a4"/>
          <w:rFonts w:ascii="Times New Roman" w:hAnsi="Times New Roman"/>
          <w:b/>
          <w:i w:val="0"/>
          <w:sz w:val="28"/>
          <w:szCs w:val="28"/>
        </w:rPr>
        <w:t>Задачи:</w:t>
      </w:r>
    </w:p>
    <w:p w:rsidR="004E2BD6" w:rsidRDefault="004E2BD6" w:rsidP="00CB01CE">
      <w:pPr>
        <w:spacing w:after="0"/>
        <w:ind w:left="540" w:hanging="540"/>
        <w:rPr>
          <w:rFonts w:ascii="Times New Roman" w:hAnsi="Times New Roman"/>
          <w:sz w:val="28"/>
          <w:szCs w:val="28"/>
        </w:rPr>
      </w:pPr>
      <w:r>
        <w:rPr>
          <w:rFonts w:ascii="Times New Roman" w:hAnsi="Times New Roman"/>
          <w:b/>
          <w:i/>
          <w:sz w:val="28"/>
          <w:szCs w:val="28"/>
        </w:rPr>
        <w:t xml:space="preserve">        - </w:t>
      </w:r>
      <w:r>
        <w:rPr>
          <w:rFonts w:ascii="Times New Roman" w:hAnsi="Times New Roman"/>
          <w:sz w:val="28"/>
          <w:szCs w:val="28"/>
        </w:rPr>
        <w:t>развивать познавательный интерес к процессу овладения знаниями;</w:t>
      </w:r>
    </w:p>
    <w:p w:rsidR="004E2BD6" w:rsidRDefault="004E2BD6" w:rsidP="00CB01CE">
      <w:pPr>
        <w:spacing w:after="0"/>
        <w:ind w:left="540" w:hanging="540"/>
        <w:rPr>
          <w:rFonts w:ascii="Times New Roman" w:hAnsi="Times New Roman"/>
          <w:sz w:val="28"/>
          <w:szCs w:val="28"/>
        </w:rPr>
      </w:pPr>
      <w:r>
        <w:rPr>
          <w:rFonts w:ascii="Times New Roman" w:hAnsi="Times New Roman"/>
          <w:b/>
          <w:i/>
          <w:sz w:val="28"/>
          <w:szCs w:val="28"/>
        </w:rPr>
        <w:t xml:space="preserve">        </w:t>
      </w:r>
      <w:r>
        <w:rPr>
          <w:rFonts w:ascii="Times New Roman" w:hAnsi="Times New Roman"/>
          <w:b/>
          <w:sz w:val="28"/>
          <w:szCs w:val="28"/>
        </w:rPr>
        <w:t xml:space="preserve">- </w:t>
      </w:r>
      <w:r>
        <w:rPr>
          <w:rFonts w:ascii="Times New Roman" w:hAnsi="Times New Roman"/>
          <w:sz w:val="28"/>
          <w:szCs w:val="28"/>
        </w:rPr>
        <w:t>расширить кругозор и математическую культуру учащихся;</w:t>
      </w:r>
    </w:p>
    <w:p w:rsidR="004E2BD6" w:rsidRDefault="004E2BD6" w:rsidP="00CB01CE">
      <w:pPr>
        <w:spacing w:after="0"/>
        <w:ind w:left="540" w:hanging="540"/>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 развивать сообразительность, интуицию и находчивость учащихся.</w:t>
      </w:r>
    </w:p>
    <w:p w:rsidR="004E2BD6" w:rsidRDefault="004E2BD6" w:rsidP="00CB01CE">
      <w:pPr>
        <w:pStyle w:val="a6"/>
        <w:spacing w:before="0" w:after="0"/>
        <w:rPr>
          <w:rStyle w:val="a3"/>
          <w:rFonts w:ascii="Times New Roman" w:eastAsia="Calibri" w:hAnsi="Times New Roman"/>
          <w:sz w:val="28"/>
          <w:szCs w:val="28"/>
        </w:rPr>
      </w:pPr>
      <w:r>
        <w:rPr>
          <w:rStyle w:val="a3"/>
          <w:rFonts w:ascii="Times New Roman" w:eastAsia="Calibri" w:hAnsi="Times New Roman"/>
          <w:sz w:val="28"/>
          <w:szCs w:val="28"/>
        </w:rPr>
        <w:t>Оборудование:</w:t>
      </w:r>
    </w:p>
    <w:p w:rsidR="004E2BD6" w:rsidRDefault="004E2BD6" w:rsidP="00CB01CE">
      <w:pPr>
        <w:numPr>
          <w:ilvl w:val="0"/>
          <w:numId w:val="2"/>
        </w:numPr>
        <w:tabs>
          <w:tab w:val="left" w:pos="720"/>
        </w:tabs>
        <w:suppressAutoHyphens/>
        <w:spacing w:after="0" w:line="240" w:lineRule="auto"/>
        <w:rPr>
          <w:rFonts w:ascii="Times New Roman" w:hAnsi="Times New Roman"/>
          <w:sz w:val="28"/>
          <w:szCs w:val="28"/>
        </w:rPr>
      </w:pPr>
      <w:r>
        <w:rPr>
          <w:rStyle w:val="a4"/>
          <w:rFonts w:ascii="Times New Roman" w:hAnsi="Times New Roman"/>
          <w:sz w:val="28"/>
          <w:szCs w:val="28"/>
        </w:rPr>
        <w:t>иллюстративный материал</w:t>
      </w:r>
      <w:r>
        <w:rPr>
          <w:rFonts w:ascii="Times New Roman" w:hAnsi="Times New Roman"/>
          <w:sz w:val="28"/>
          <w:szCs w:val="28"/>
        </w:rPr>
        <w:t xml:space="preserve">: плакаты «Клуб Весёлых Математиков», высказывания о математике; </w:t>
      </w:r>
    </w:p>
    <w:p w:rsidR="004E2BD6" w:rsidRDefault="004E2BD6" w:rsidP="00CB01CE">
      <w:pPr>
        <w:numPr>
          <w:ilvl w:val="0"/>
          <w:numId w:val="2"/>
        </w:numPr>
        <w:tabs>
          <w:tab w:val="left" w:pos="720"/>
        </w:tabs>
        <w:suppressAutoHyphens/>
        <w:spacing w:after="0" w:line="240" w:lineRule="auto"/>
        <w:rPr>
          <w:rFonts w:ascii="Times New Roman" w:hAnsi="Times New Roman"/>
          <w:sz w:val="28"/>
          <w:szCs w:val="28"/>
        </w:rPr>
      </w:pPr>
      <w:r>
        <w:rPr>
          <w:rStyle w:val="a4"/>
          <w:rFonts w:ascii="Times New Roman" w:hAnsi="Times New Roman"/>
          <w:sz w:val="28"/>
          <w:szCs w:val="28"/>
        </w:rPr>
        <w:t>наглядный материал</w:t>
      </w:r>
      <w:r>
        <w:rPr>
          <w:rFonts w:ascii="Times New Roman" w:hAnsi="Times New Roman"/>
          <w:sz w:val="28"/>
          <w:szCs w:val="28"/>
        </w:rPr>
        <w:t>: карточки для проведения конкурсов, кубики трёх цветов (зелёные, красные, синие – по два каждого цвета).</w:t>
      </w:r>
    </w:p>
    <w:p w:rsidR="004E2BD6" w:rsidRDefault="004E2BD6" w:rsidP="00CB01CE">
      <w:pPr>
        <w:pStyle w:val="a6"/>
        <w:spacing w:before="0" w:after="0"/>
        <w:jc w:val="center"/>
        <w:rPr>
          <w:rStyle w:val="a3"/>
          <w:rFonts w:ascii="Times New Roman" w:eastAsia="Calibri" w:hAnsi="Times New Roman"/>
          <w:sz w:val="28"/>
          <w:szCs w:val="28"/>
        </w:rPr>
      </w:pPr>
      <w:r>
        <w:rPr>
          <w:rStyle w:val="a3"/>
          <w:rFonts w:ascii="Times New Roman" w:eastAsia="Calibri" w:hAnsi="Times New Roman"/>
          <w:sz w:val="28"/>
          <w:szCs w:val="28"/>
        </w:rPr>
        <w:t>План мероприятия</w:t>
      </w:r>
    </w:p>
    <w:p w:rsidR="004E2BD6" w:rsidRDefault="004E2BD6" w:rsidP="00CB01CE">
      <w:pPr>
        <w:numPr>
          <w:ilvl w:val="0"/>
          <w:numId w:val="6"/>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Формирование команд, выбор капитанов. </w:t>
      </w:r>
    </w:p>
    <w:p w:rsidR="004E2BD6" w:rsidRDefault="004E2BD6" w:rsidP="00CB01CE">
      <w:pPr>
        <w:numPr>
          <w:ilvl w:val="0"/>
          <w:numId w:val="6"/>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Слово ведущего. </w:t>
      </w:r>
    </w:p>
    <w:p w:rsidR="004E2BD6" w:rsidRDefault="004E2BD6" w:rsidP="00CB01CE">
      <w:pPr>
        <w:numPr>
          <w:ilvl w:val="0"/>
          <w:numId w:val="6"/>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Соревнования:</w:t>
      </w:r>
      <w:r>
        <w:rPr>
          <w:rFonts w:ascii="Times New Roman" w:hAnsi="Times New Roman"/>
          <w:sz w:val="28"/>
          <w:szCs w:val="28"/>
        </w:rPr>
        <w:br/>
      </w:r>
      <w:r>
        <w:rPr>
          <w:rStyle w:val="a4"/>
          <w:rFonts w:ascii="Times New Roman" w:hAnsi="Times New Roman"/>
          <w:sz w:val="28"/>
          <w:szCs w:val="28"/>
        </w:rPr>
        <w:t>1 конкурс</w:t>
      </w:r>
      <w:r>
        <w:rPr>
          <w:rFonts w:ascii="Times New Roman" w:hAnsi="Times New Roman"/>
          <w:sz w:val="28"/>
          <w:szCs w:val="28"/>
        </w:rPr>
        <w:t>. Разминка команд (проверяется избирательность внимания, быстрота мышления).</w:t>
      </w:r>
      <w:r>
        <w:rPr>
          <w:rFonts w:ascii="Times New Roman" w:hAnsi="Times New Roman"/>
          <w:sz w:val="28"/>
          <w:szCs w:val="28"/>
        </w:rPr>
        <w:br/>
      </w:r>
      <w:r>
        <w:rPr>
          <w:rStyle w:val="a4"/>
          <w:rFonts w:ascii="Times New Roman" w:hAnsi="Times New Roman"/>
          <w:sz w:val="28"/>
          <w:szCs w:val="28"/>
        </w:rPr>
        <w:t>2 конкурс</w:t>
      </w:r>
      <w:r>
        <w:rPr>
          <w:rFonts w:ascii="Times New Roman" w:hAnsi="Times New Roman"/>
          <w:sz w:val="28"/>
          <w:szCs w:val="28"/>
        </w:rPr>
        <w:t>. Конкурс шифровальщиков (вычислительные навыки, межпредметные связи с литературой, исторические сведения об единицах измерения длины).</w:t>
      </w:r>
      <w:r>
        <w:rPr>
          <w:rFonts w:ascii="Times New Roman" w:hAnsi="Times New Roman"/>
          <w:sz w:val="28"/>
          <w:szCs w:val="28"/>
        </w:rPr>
        <w:br/>
      </w:r>
      <w:r>
        <w:rPr>
          <w:rStyle w:val="a4"/>
          <w:rFonts w:ascii="Times New Roman" w:hAnsi="Times New Roman"/>
          <w:sz w:val="28"/>
          <w:szCs w:val="28"/>
        </w:rPr>
        <w:t>3 конкурс</w:t>
      </w:r>
      <w:r>
        <w:rPr>
          <w:rFonts w:ascii="Times New Roman" w:hAnsi="Times New Roman"/>
          <w:sz w:val="28"/>
          <w:szCs w:val="28"/>
        </w:rPr>
        <w:t>. Конкурс счётчиков (скорость вычислений, логическое мышление).</w:t>
      </w:r>
      <w:r>
        <w:rPr>
          <w:rFonts w:ascii="Times New Roman" w:hAnsi="Times New Roman"/>
          <w:sz w:val="28"/>
          <w:szCs w:val="28"/>
        </w:rPr>
        <w:br/>
      </w:r>
      <w:r>
        <w:rPr>
          <w:rStyle w:val="a4"/>
          <w:rFonts w:ascii="Times New Roman" w:hAnsi="Times New Roman"/>
          <w:sz w:val="28"/>
          <w:szCs w:val="28"/>
        </w:rPr>
        <w:t>4 конкурс</w:t>
      </w:r>
      <w:r>
        <w:rPr>
          <w:rFonts w:ascii="Times New Roman" w:hAnsi="Times New Roman"/>
          <w:sz w:val="28"/>
          <w:szCs w:val="28"/>
        </w:rPr>
        <w:t>. Конкурс капитанов «Вспомним детство золотое» (умение слушать и слышать, ориентироваться в пространстве).</w:t>
      </w:r>
      <w:r>
        <w:rPr>
          <w:rFonts w:ascii="Times New Roman" w:hAnsi="Times New Roman"/>
          <w:sz w:val="28"/>
          <w:szCs w:val="28"/>
        </w:rPr>
        <w:br/>
      </w:r>
      <w:r>
        <w:rPr>
          <w:rStyle w:val="a4"/>
          <w:rFonts w:ascii="Times New Roman" w:hAnsi="Times New Roman"/>
          <w:sz w:val="28"/>
          <w:szCs w:val="28"/>
        </w:rPr>
        <w:t>5 конкурс</w:t>
      </w:r>
      <w:r>
        <w:rPr>
          <w:rFonts w:ascii="Times New Roman" w:hAnsi="Times New Roman"/>
          <w:sz w:val="28"/>
          <w:szCs w:val="28"/>
        </w:rPr>
        <w:t>. Умеешь ли ты логически мыслить? (умение определять закономерности)</w:t>
      </w:r>
      <w:r>
        <w:rPr>
          <w:rFonts w:ascii="Times New Roman" w:hAnsi="Times New Roman"/>
          <w:sz w:val="28"/>
          <w:szCs w:val="28"/>
        </w:rPr>
        <w:br/>
      </w:r>
      <w:r>
        <w:rPr>
          <w:rStyle w:val="a4"/>
          <w:rFonts w:ascii="Times New Roman" w:hAnsi="Times New Roman"/>
          <w:sz w:val="28"/>
          <w:szCs w:val="28"/>
        </w:rPr>
        <w:t>6 конкурс</w:t>
      </w:r>
      <w:r>
        <w:rPr>
          <w:rFonts w:ascii="Times New Roman" w:hAnsi="Times New Roman"/>
          <w:sz w:val="28"/>
          <w:szCs w:val="28"/>
        </w:rPr>
        <w:t xml:space="preserve">. Эстафета команд. </w:t>
      </w:r>
    </w:p>
    <w:p w:rsidR="004E2BD6" w:rsidRDefault="004E2BD6" w:rsidP="00CB01CE">
      <w:pPr>
        <w:numPr>
          <w:ilvl w:val="0"/>
          <w:numId w:val="6"/>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Подведение итогов. Награждение. </w:t>
      </w:r>
    </w:p>
    <w:p w:rsidR="004E2BD6" w:rsidRDefault="004E2BD6" w:rsidP="00CB01CE">
      <w:pPr>
        <w:numPr>
          <w:ilvl w:val="0"/>
          <w:numId w:val="6"/>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Фото на память. </w:t>
      </w:r>
    </w:p>
    <w:p w:rsidR="004E2BD6" w:rsidRDefault="004E2BD6" w:rsidP="00CB01CE">
      <w:pPr>
        <w:spacing w:after="0"/>
        <w:ind w:left="360"/>
        <w:jc w:val="center"/>
        <w:rPr>
          <w:rFonts w:ascii="Times New Roman" w:hAnsi="Times New Roman"/>
          <w:b/>
          <w:sz w:val="28"/>
          <w:szCs w:val="28"/>
        </w:rPr>
      </w:pPr>
      <w:r>
        <w:rPr>
          <w:rFonts w:ascii="Times New Roman" w:hAnsi="Times New Roman"/>
          <w:b/>
          <w:sz w:val="28"/>
          <w:szCs w:val="28"/>
        </w:rPr>
        <w:t>Ход мероприятия</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1</w:t>
      </w:r>
      <w:r>
        <w:rPr>
          <w:rFonts w:ascii="Times New Roman" w:hAnsi="Times New Roman"/>
          <w:sz w:val="28"/>
          <w:szCs w:val="28"/>
        </w:rPr>
        <w:t>. Привет, друзья! Сегодня у нас заседание КВМ. КВМ – соревнование в остроумии и знании.(Приложение 1)</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 xml:space="preserve">Чтобы этот КВМ </w:t>
      </w:r>
      <w:r>
        <w:rPr>
          <w:rFonts w:ascii="Times New Roman" w:hAnsi="Times New Roman"/>
          <w:sz w:val="28"/>
          <w:szCs w:val="28"/>
        </w:rPr>
        <w:br/>
        <w:t>Вам по душе пришёлся всем,</w:t>
      </w:r>
      <w:r>
        <w:rPr>
          <w:rFonts w:ascii="Times New Roman" w:hAnsi="Times New Roman"/>
          <w:sz w:val="28"/>
          <w:szCs w:val="28"/>
        </w:rPr>
        <w:br/>
        <w:t>Нужно знания иметь прочные</w:t>
      </w:r>
      <w:r>
        <w:rPr>
          <w:rFonts w:ascii="Times New Roman" w:hAnsi="Times New Roman"/>
          <w:sz w:val="28"/>
          <w:szCs w:val="28"/>
        </w:rPr>
        <w:br/>
        <w:t>Быть весёлым и находчивым.</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2</w:t>
      </w:r>
      <w:r>
        <w:rPr>
          <w:rFonts w:ascii="Times New Roman" w:hAnsi="Times New Roman"/>
          <w:sz w:val="28"/>
          <w:szCs w:val="28"/>
        </w:rPr>
        <w:t>.</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Этот КВМ сейчас</w:t>
      </w:r>
      <w:r>
        <w:rPr>
          <w:rFonts w:ascii="Times New Roman" w:hAnsi="Times New Roman"/>
          <w:sz w:val="28"/>
          <w:szCs w:val="28"/>
        </w:rPr>
        <w:br/>
        <w:t>Науке посвящается</w:t>
      </w:r>
      <w:r>
        <w:rPr>
          <w:rFonts w:ascii="Times New Roman" w:hAnsi="Times New Roman"/>
          <w:sz w:val="28"/>
          <w:szCs w:val="28"/>
        </w:rPr>
        <w:br/>
        <w:t>Что математикой у нас</w:t>
      </w:r>
      <w:r>
        <w:rPr>
          <w:rFonts w:ascii="Times New Roman" w:hAnsi="Times New Roman"/>
          <w:sz w:val="28"/>
          <w:szCs w:val="28"/>
        </w:rPr>
        <w:br/>
        <w:t xml:space="preserve">С любовью называется. </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lastRenderedPageBreak/>
        <w:t>Ведущий 1</w:t>
      </w:r>
      <w:r>
        <w:rPr>
          <w:rFonts w:ascii="Times New Roman" w:hAnsi="Times New Roman"/>
          <w:sz w:val="28"/>
          <w:szCs w:val="28"/>
        </w:rPr>
        <w:t xml:space="preserve">. </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Она поможет воспитать</w:t>
      </w:r>
      <w:r>
        <w:rPr>
          <w:rFonts w:ascii="Times New Roman" w:hAnsi="Times New Roman"/>
          <w:sz w:val="28"/>
          <w:szCs w:val="28"/>
        </w:rPr>
        <w:br/>
        <w:t>такую точность мысли,</w:t>
      </w:r>
      <w:r>
        <w:rPr>
          <w:rFonts w:ascii="Times New Roman" w:hAnsi="Times New Roman"/>
          <w:sz w:val="28"/>
          <w:szCs w:val="28"/>
        </w:rPr>
        <w:br/>
        <w:t>Чтоб в нашей жизни всё познать,</w:t>
      </w:r>
      <w:r>
        <w:rPr>
          <w:rFonts w:ascii="Times New Roman" w:hAnsi="Times New Roman"/>
          <w:sz w:val="28"/>
          <w:szCs w:val="28"/>
        </w:rPr>
        <w:br/>
        <w:t>Измерить и исчислить.</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2.</w:t>
      </w:r>
      <w:r>
        <w:rPr>
          <w:rFonts w:ascii="Times New Roman" w:hAnsi="Times New Roman"/>
          <w:sz w:val="28"/>
          <w:szCs w:val="28"/>
        </w:rPr>
        <w:t xml:space="preserve"> Время, в которое мы живём, называют эрой математизации знаний. Без математики, без её законов, невозможно запустить космический корабль, спроектировать ядерный реактор, проложить дорогу, работать на ферме, в поле, магазине. Поэтому математику справедливо называют царицей наук, золотым ключом, без которого не откроешь двери ни в физику, ни в химию, ни в технику. И, кроме этого, математику уже затем учить следует, говорил М.В. Ломоносов, что она ум в порядок приводит.</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1.</w:t>
      </w:r>
      <w:r>
        <w:rPr>
          <w:rFonts w:ascii="Times New Roman" w:hAnsi="Times New Roman"/>
          <w:sz w:val="28"/>
          <w:szCs w:val="28"/>
        </w:rPr>
        <w:t xml:space="preserve"> Итак, заседание в КВМ начинается. Участвуют…</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2.</w:t>
      </w:r>
      <w:r>
        <w:rPr>
          <w:rFonts w:ascii="Times New Roman" w:hAnsi="Times New Roman"/>
          <w:sz w:val="28"/>
          <w:szCs w:val="28"/>
        </w:rPr>
        <w:t xml:space="preserve"> … команда «Квадрат»</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У этого квадратика</w:t>
      </w:r>
      <w:r>
        <w:rPr>
          <w:rFonts w:ascii="Times New Roman" w:hAnsi="Times New Roman"/>
          <w:sz w:val="28"/>
          <w:szCs w:val="28"/>
        </w:rPr>
        <w:br/>
        <w:t>Все стороны равны.</w:t>
      </w:r>
      <w:r>
        <w:rPr>
          <w:rFonts w:ascii="Times New Roman" w:hAnsi="Times New Roman"/>
          <w:sz w:val="28"/>
          <w:szCs w:val="28"/>
        </w:rPr>
        <w:br/>
        <w:t>Ребята этой команды</w:t>
      </w:r>
      <w:r>
        <w:rPr>
          <w:rFonts w:ascii="Times New Roman" w:hAnsi="Times New Roman"/>
          <w:sz w:val="28"/>
          <w:szCs w:val="28"/>
        </w:rPr>
        <w:br/>
        <w:t>Дружбой сильны.</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1.</w:t>
      </w:r>
      <w:r>
        <w:rPr>
          <w:rFonts w:ascii="Times New Roman" w:hAnsi="Times New Roman"/>
          <w:sz w:val="28"/>
          <w:szCs w:val="28"/>
        </w:rPr>
        <w:t xml:space="preserve"> И команда «Круг» </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В кругу друзей</w:t>
      </w:r>
      <w:r>
        <w:rPr>
          <w:rFonts w:ascii="Times New Roman" w:hAnsi="Times New Roman"/>
          <w:sz w:val="28"/>
          <w:szCs w:val="28"/>
        </w:rPr>
        <w:br/>
        <w:t>Лучше считать,</w:t>
      </w:r>
      <w:r>
        <w:rPr>
          <w:rFonts w:ascii="Times New Roman" w:hAnsi="Times New Roman"/>
          <w:sz w:val="28"/>
          <w:szCs w:val="28"/>
        </w:rPr>
        <w:br/>
        <w:t>Легче решить</w:t>
      </w:r>
      <w:r>
        <w:rPr>
          <w:rFonts w:ascii="Times New Roman" w:hAnsi="Times New Roman"/>
          <w:sz w:val="28"/>
          <w:szCs w:val="28"/>
        </w:rPr>
        <w:br/>
        <w:t>И победить!</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2.</w:t>
      </w:r>
      <w:r>
        <w:rPr>
          <w:rFonts w:ascii="Times New Roman" w:hAnsi="Times New Roman"/>
          <w:sz w:val="28"/>
          <w:szCs w:val="28"/>
        </w:rPr>
        <w:t xml:space="preserve"> Оценивать наше соревнование будет всезнающее и справедливейшее жюри (представляет состав жюри)</w:t>
      </w:r>
    </w:p>
    <w:p w:rsidR="004E2BD6" w:rsidRDefault="004E2BD6" w:rsidP="00CB01CE">
      <w:pPr>
        <w:pStyle w:val="a6"/>
        <w:spacing w:before="0" w:after="0"/>
      </w:pPr>
    </w:p>
    <w:p w:rsidR="004E2BD6" w:rsidRDefault="004E2BD6" w:rsidP="00CB01CE">
      <w:pPr>
        <w:pStyle w:val="a6"/>
        <w:spacing w:before="0" w:after="0"/>
      </w:pP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 1.</w:t>
      </w:r>
      <w:r>
        <w:rPr>
          <w:rFonts w:ascii="Times New Roman" w:hAnsi="Times New Roman"/>
          <w:sz w:val="28"/>
          <w:szCs w:val="28"/>
        </w:rPr>
        <w:t xml:space="preserve"> </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 xml:space="preserve">И пусть сильней кипит борьба, </w:t>
      </w:r>
      <w:r>
        <w:rPr>
          <w:rFonts w:ascii="Times New Roman" w:hAnsi="Times New Roman"/>
          <w:sz w:val="28"/>
          <w:szCs w:val="28"/>
        </w:rPr>
        <w:br/>
        <w:t>Острей соревнование.</w:t>
      </w:r>
      <w:r>
        <w:rPr>
          <w:rFonts w:ascii="Times New Roman" w:hAnsi="Times New Roman"/>
          <w:sz w:val="28"/>
          <w:szCs w:val="28"/>
        </w:rPr>
        <w:br/>
        <w:t>Успех решает не судьба,</w:t>
      </w:r>
      <w:r>
        <w:rPr>
          <w:rFonts w:ascii="Times New Roman" w:hAnsi="Times New Roman"/>
          <w:sz w:val="28"/>
          <w:szCs w:val="28"/>
        </w:rPr>
        <w:br/>
        <w:t xml:space="preserve">А только ваши знания. </w:t>
      </w:r>
    </w:p>
    <w:p w:rsidR="004E2BD6" w:rsidRDefault="004E2BD6" w:rsidP="00CB01CE">
      <w:pPr>
        <w:pStyle w:val="a6"/>
        <w:spacing w:before="0" w:after="0"/>
        <w:rPr>
          <w:rFonts w:ascii="Times New Roman" w:hAnsi="Times New Roman"/>
          <w:sz w:val="28"/>
          <w:szCs w:val="28"/>
        </w:rPr>
      </w:pPr>
      <w:r>
        <w:rPr>
          <w:rStyle w:val="a4"/>
          <w:rFonts w:ascii="Times New Roman" w:hAnsi="Times New Roman"/>
          <w:sz w:val="28"/>
          <w:szCs w:val="28"/>
        </w:rPr>
        <w:t>1 конкурс</w:t>
      </w:r>
      <w:r>
        <w:rPr>
          <w:rFonts w:ascii="Times New Roman" w:hAnsi="Times New Roman"/>
          <w:sz w:val="28"/>
          <w:szCs w:val="28"/>
        </w:rPr>
        <w:t xml:space="preserve">. </w:t>
      </w:r>
      <w:r>
        <w:rPr>
          <w:rStyle w:val="a3"/>
          <w:rFonts w:ascii="Times New Roman" w:eastAsia="Calibri" w:hAnsi="Times New Roman"/>
          <w:sz w:val="28"/>
          <w:szCs w:val="28"/>
        </w:rPr>
        <w:t>Разминка команд.</w:t>
      </w:r>
      <w:r>
        <w:rPr>
          <w:rFonts w:ascii="Times New Roman" w:hAnsi="Times New Roman"/>
          <w:sz w:val="28"/>
          <w:szCs w:val="28"/>
        </w:rPr>
        <w:t xml:space="preserve"> </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А сейчас посмотрим, как команды подготовились, добились ли они слаженности, чёткости</w:t>
      </w:r>
    </w:p>
    <w:p w:rsidR="004E2BD6" w:rsidRDefault="004E2BD6" w:rsidP="00CB01CE">
      <w:pPr>
        <w:pStyle w:val="a6"/>
        <w:spacing w:before="0" w:after="0"/>
        <w:rPr>
          <w:rFonts w:ascii="Times New Roman" w:hAnsi="Times New Roman"/>
          <w:sz w:val="28"/>
          <w:szCs w:val="28"/>
        </w:rPr>
      </w:pPr>
      <w:r>
        <w:rPr>
          <w:rStyle w:val="a4"/>
          <w:rFonts w:ascii="Times New Roman" w:hAnsi="Times New Roman"/>
          <w:sz w:val="28"/>
          <w:szCs w:val="28"/>
        </w:rPr>
        <w:t>Командам предлагаются карточки</w:t>
      </w:r>
      <w:r>
        <w:rPr>
          <w:rFonts w:ascii="Times New Roman" w:hAnsi="Times New Roman"/>
          <w:sz w:val="28"/>
          <w:szCs w:val="28"/>
        </w:rPr>
        <w:t>:</w:t>
      </w:r>
    </w:p>
    <w:tbl>
      <w:tblPr>
        <w:tblW w:w="0" w:type="auto"/>
        <w:jc w:val="center"/>
        <w:tblLayout w:type="fixed"/>
        <w:tblCellMar>
          <w:top w:w="45" w:type="dxa"/>
          <w:left w:w="45" w:type="dxa"/>
          <w:bottom w:w="45" w:type="dxa"/>
          <w:right w:w="45" w:type="dxa"/>
        </w:tblCellMar>
        <w:tblLook w:val="0000"/>
      </w:tblPr>
      <w:tblGrid>
        <w:gridCol w:w="6415"/>
        <w:gridCol w:w="3030"/>
      </w:tblGrid>
      <w:tr w:rsidR="004E2BD6" w:rsidTr="00F24B1E">
        <w:trPr>
          <w:cantSplit/>
          <w:trHeight w:hRule="exact" w:val="612"/>
          <w:jc w:val="center"/>
        </w:trPr>
        <w:tc>
          <w:tcPr>
            <w:tcW w:w="6415" w:type="dxa"/>
            <w:vMerge w:val="restart"/>
          </w:tcPr>
          <w:p w:rsidR="004E2BD6" w:rsidRDefault="004E2BD6" w:rsidP="00CB01CE">
            <w:pPr>
              <w:snapToGrid w:val="0"/>
              <w:spacing w:after="0"/>
              <w:rPr>
                <w:rFonts w:ascii="Times New Roman" w:hAnsi="Times New Roman"/>
                <w:sz w:val="28"/>
                <w:szCs w:val="28"/>
              </w:rPr>
            </w:pPr>
            <w:r>
              <w:rPr>
                <w:rStyle w:val="a4"/>
                <w:rFonts w:ascii="Times New Roman" w:hAnsi="Times New Roman"/>
                <w:sz w:val="28"/>
                <w:szCs w:val="28"/>
              </w:rPr>
              <w:t>Каждый участник команды</w:t>
            </w:r>
            <w:r>
              <w:rPr>
                <w:rFonts w:ascii="Times New Roman" w:hAnsi="Times New Roman"/>
                <w:sz w:val="28"/>
                <w:szCs w:val="28"/>
              </w:rPr>
              <w:t xml:space="preserve"> </w:t>
            </w:r>
            <w:r>
              <w:rPr>
                <w:rStyle w:val="a4"/>
                <w:rFonts w:ascii="Times New Roman" w:hAnsi="Times New Roman"/>
                <w:sz w:val="28"/>
                <w:szCs w:val="28"/>
              </w:rPr>
              <w:t>подчёркивает в своей строчке</w:t>
            </w:r>
            <w:r>
              <w:rPr>
                <w:rFonts w:ascii="Times New Roman" w:hAnsi="Times New Roman"/>
                <w:sz w:val="28"/>
                <w:szCs w:val="28"/>
              </w:rPr>
              <w:t xml:space="preserve"> </w:t>
            </w:r>
            <w:r>
              <w:rPr>
                <w:rStyle w:val="a4"/>
                <w:rFonts w:ascii="Times New Roman" w:hAnsi="Times New Roman"/>
                <w:sz w:val="28"/>
                <w:szCs w:val="28"/>
              </w:rPr>
              <w:t>две рядом стоящие цифры, сумма которых равна десяти.</w:t>
            </w:r>
            <w:r>
              <w:rPr>
                <w:rFonts w:ascii="Times New Roman" w:hAnsi="Times New Roman"/>
                <w:sz w:val="28"/>
                <w:szCs w:val="28"/>
              </w:rPr>
              <w:t xml:space="preserve"> </w:t>
            </w:r>
            <w:r>
              <w:rPr>
                <w:rStyle w:val="a4"/>
                <w:rFonts w:ascii="Times New Roman" w:hAnsi="Times New Roman"/>
                <w:sz w:val="28"/>
                <w:szCs w:val="28"/>
              </w:rPr>
              <w:t>Учитывается правильность и скорость выполнения</w:t>
            </w:r>
            <w:r>
              <w:rPr>
                <w:rFonts w:ascii="Times New Roman" w:hAnsi="Times New Roman"/>
                <w:sz w:val="28"/>
                <w:szCs w:val="28"/>
              </w:rPr>
              <w:t xml:space="preserve"> </w:t>
            </w: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48756394678831234567</w:t>
            </w:r>
          </w:p>
        </w:tc>
      </w:tr>
      <w:tr w:rsidR="004E2BD6" w:rsidTr="00F24B1E">
        <w:trPr>
          <w:cantSplit/>
          <w:trHeight w:hRule="exact" w:val="61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654321987654314216217</w:t>
            </w:r>
          </w:p>
        </w:tc>
      </w:tr>
      <w:tr w:rsidR="004E2BD6" w:rsidTr="00F24B1E">
        <w:trPr>
          <w:cantSplit/>
          <w:trHeight w:hRule="exact" w:val="61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456789123456716317461</w:t>
            </w:r>
          </w:p>
        </w:tc>
      </w:tr>
      <w:tr w:rsidR="004E2BD6" w:rsidTr="00F24B1E">
        <w:trPr>
          <w:cantSplit/>
          <w:trHeight w:hRule="exact" w:val="98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 xml:space="preserve">673829145673491291231 </w:t>
            </w:r>
          </w:p>
        </w:tc>
      </w:tr>
      <w:tr w:rsidR="004E2BD6" w:rsidTr="00F24B1E">
        <w:trPr>
          <w:cantSplit/>
          <w:trHeight w:hRule="exact" w:val="98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 xml:space="preserve">827746757353709880283 </w:t>
            </w:r>
          </w:p>
        </w:tc>
      </w:tr>
      <w:tr w:rsidR="004E2BD6" w:rsidTr="00F24B1E">
        <w:trPr>
          <w:cantSplit/>
          <w:trHeight w:hRule="exact" w:val="61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637708957497455055335</w:t>
            </w:r>
          </w:p>
        </w:tc>
      </w:tr>
      <w:tr w:rsidR="004E2BD6" w:rsidTr="00F24B1E">
        <w:trPr>
          <w:cantSplit/>
          <w:trHeight w:hRule="exact" w:val="61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289763782093824328427</w:t>
            </w:r>
          </w:p>
        </w:tc>
      </w:tr>
      <w:tr w:rsidR="004E2BD6" w:rsidTr="00F24B1E">
        <w:trPr>
          <w:cantSplit/>
          <w:trHeight w:hRule="exact" w:val="61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637444666888313451789</w:t>
            </w:r>
          </w:p>
        </w:tc>
      </w:tr>
      <w:tr w:rsidR="004E2BD6" w:rsidTr="00F24B1E">
        <w:trPr>
          <w:cantSplit/>
          <w:trHeight w:hRule="exact" w:val="612"/>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321123123543543782382</w:t>
            </w:r>
          </w:p>
        </w:tc>
      </w:tr>
      <w:tr w:rsidR="004E2BD6" w:rsidTr="00F24B1E">
        <w:trPr>
          <w:cantSplit/>
          <w:jc w:val="center"/>
        </w:trPr>
        <w:tc>
          <w:tcPr>
            <w:tcW w:w="6415" w:type="dxa"/>
            <w:vMerge/>
          </w:tcPr>
          <w:p w:rsidR="004E2BD6" w:rsidRDefault="004E2BD6" w:rsidP="00CB01CE">
            <w:pPr>
              <w:spacing w:after="0"/>
            </w:pPr>
          </w:p>
        </w:tc>
        <w:tc>
          <w:tcPr>
            <w:tcW w:w="3030" w:type="dxa"/>
          </w:tcPr>
          <w:p w:rsidR="004E2BD6" w:rsidRDefault="004E2BD6" w:rsidP="00CB01CE">
            <w:pPr>
              <w:snapToGrid w:val="0"/>
              <w:spacing w:after="0"/>
              <w:rPr>
                <w:rFonts w:ascii="Times New Roman" w:hAnsi="Times New Roman"/>
                <w:sz w:val="28"/>
                <w:szCs w:val="28"/>
              </w:rPr>
            </w:pPr>
            <w:r>
              <w:rPr>
                <w:rFonts w:ascii="Times New Roman" w:hAnsi="Times New Roman"/>
                <w:sz w:val="28"/>
                <w:szCs w:val="28"/>
              </w:rPr>
              <w:t xml:space="preserve">978786826728676570198 </w:t>
            </w:r>
          </w:p>
        </w:tc>
      </w:tr>
    </w:tbl>
    <w:p w:rsidR="004E2BD6" w:rsidRDefault="004E2BD6" w:rsidP="00CB01CE">
      <w:pPr>
        <w:pStyle w:val="a6"/>
        <w:spacing w:before="0" w:after="0"/>
        <w:rPr>
          <w:rStyle w:val="a3"/>
          <w:rFonts w:ascii="Times New Roman" w:eastAsia="Calibri" w:hAnsi="Times New Roman"/>
          <w:sz w:val="28"/>
          <w:szCs w:val="28"/>
        </w:rPr>
      </w:pPr>
      <w:r>
        <w:rPr>
          <w:rFonts w:ascii="Times New Roman" w:hAnsi="Times New Roman"/>
          <w:sz w:val="28"/>
          <w:szCs w:val="28"/>
        </w:rPr>
        <w:t xml:space="preserve">2 конкурс. </w:t>
      </w:r>
      <w:r>
        <w:rPr>
          <w:rStyle w:val="a3"/>
          <w:rFonts w:ascii="Times New Roman" w:eastAsia="Calibri" w:hAnsi="Times New Roman"/>
          <w:sz w:val="28"/>
          <w:szCs w:val="28"/>
        </w:rPr>
        <w:t>Конкурс шифровальщиков</w:t>
      </w:r>
    </w:p>
    <w:p w:rsidR="004E2BD6" w:rsidRDefault="004E2BD6" w:rsidP="00CB01CE">
      <w:pPr>
        <w:pStyle w:val="a6"/>
        <w:spacing w:before="0" w:after="0"/>
        <w:ind w:firstLine="540"/>
        <w:rPr>
          <w:rStyle w:val="a4"/>
          <w:rFonts w:ascii="Times New Roman" w:hAnsi="Times New Roman"/>
          <w:sz w:val="28"/>
          <w:szCs w:val="28"/>
        </w:rPr>
      </w:pPr>
      <w:r>
        <w:rPr>
          <w:rStyle w:val="a4"/>
          <w:rFonts w:ascii="Times New Roman" w:hAnsi="Times New Roman"/>
          <w:sz w:val="28"/>
          <w:szCs w:val="28"/>
        </w:rPr>
        <w:t>Командам предлагаются карточки, на которых записаны примеры. Их необходимо решить, все ответы записать в строчку один за другим и затем каждую цифру заменить буквой по указанному коду.</w:t>
      </w:r>
    </w:p>
    <w:tbl>
      <w:tblPr>
        <w:tblW w:w="0" w:type="auto"/>
        <w:jc w:val="center"/>
        <w:tblLayout w:type="fixed"/>
        <w:tblCellMar>
          <w:top w:w="45" w:type="dxa"/>
          <w:left w:w="45" w:type="dxa"/>
          <w:bottom w:w="45" w:type="dxa"/>
          <w:right w:w="45" w:type="dxa"/>
        </w:tblCellMar>
        <w:tblLook w:val="0000"/>
      </w:tblPr>
      <w:tblGrid>
        <w:gridCol w:w="311"/>
        <w:gridCol w:w="323"/>
        <w:gridCol w:w="408"/>
        <w:gridCol w:w="307"/>
        <w:gridCol w:w="302"/>
        <w:gridCol w:w="369"/>
        <w:gridCol w:w="307"/>
        <w:gridCol w:w="323"/>
        <w:gridCol w:w="389"/>
      </w:tblGrid>
      <w:tr w:rsidR="004E2BD6" w:rsidTr="00F24B1E">
        <w:trPr>
          <w:jc w:val="center"/>
        </w:trPr>
        <w:tc>
          <w:tcPr>
            <w:tcW w:w="311"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1</w:t>
            </w:r>
          </w:p>
        </w:tc>
        <w:tc>
          <w:tcPr>
            <w:tcW w:w="323"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2</w:t>
            </w:r>
          </w:p>
        </w:tc>
        <w:tc>
          <w:tcPr>
            <w:tcW w:w="408"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3</w:t>
            </w:r>
          </w:p>
        </w:tc>
        <w:tc>
          <w:tcPr>
            <w:tcW w:w="307"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4</w:t>
            </w:r>
          </w:p>
        </w:tc>
        <w:tc>
          <w:tcPr>
            <w:tcW w:w="302"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5</w:t>
            </w:r>
          </w:p>
        </w:tc>
        <w:tc>
          <w:tcPr>
            <w:tcW w:w="369"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6</w:t>
            </w:r>
          </w:p>
        </w:tc>
        <w:tc>
          <w:tcPr>
            <w:tcW w:w="307"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7</w:t>
            </w:r>
          </w:p>
        </w:tc>
        <w:tc>
          <w:tcPr>
            <w:tcW w:w="323"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8</w:t>
            </w:r>
          </w:p>
        </w:tc>
        <w:tc>
          <w:tcPr>
            <w:tcW w:w="389" w:type="dxa"/>
            <w:tcBorders>
              <w:top w:val="double" w:sz="1" w:space="0" w:color="C0C0C0"/>
              <w:left w:val="double" w:sz="1" w:space="0" w:color="C0C0C0"/>
              <w:bottom w:val="double" w:sz="1" w:space="0" w:color="C0C0C0"/>
              <w:right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9</w:t>
            </w:r>
          </w:p>
        </w:tc>
      </w:tr>
      <w:tr w:rsidR="004E2BD6" w:rsidTr="00F24B1E">
        <w:trPr>
          <w:jc w:val="center"/>
        </w:trPr>
        <w:tc>
          <w:tcPr>
            <w:tcW w:w="311"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Д</w:t>
            </w:r>
          </w:p>
        </w:tc>
        <w:tc>
          <w:tcPr>
            <w:tcW w:w="323"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О</w:t>
            </w:r>
          </w:p>
        </w:tc>
        <w:tc>
          <w:tcPr>
            <w:tcW w:w="408"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Ю</w:t>
            </w:r>
          </w:p>
        </w:tc>
        <w:tc>
          <w:tcPr>
            <w:tcW w:w="307"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В</w:t>
            </w:r>
          </w:p>
        </w:tc>
        <w:tc>
          <w:tcPr>
            <w:tcW w:w="302"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Ч</w:t>
            </w:r>
          </w:p>
        </w:tc>
        <w:tc>
          <w:tcPr>
            <w:tcW w:w="369"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М</w:t>
            </w:r>
          </w:p>
        </w:tc>
        <w:tc>
          <w:tcPr>
            <w:tcW w:w="307"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К</w:t>
            </w:r>
          </w:p>
        </w:tc>
        <w:tc>
          <w:tcPr>
            <w:tcW w:w="323" w:type="dxa"/>
            <w:tcBorders>
              <w:top w:val="double" w:sz="1" w:space="0" w:color="C0C0C0"/>
              <w:left w:val="double" w:sz="1" w:space="0" w:color="C0C0C0"/>
              <w:bottom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Й</w:t>
            </w:r>
          </w:p>
        </w:tc>
        <w:tc>
          <w:tcPr>
            <w:tcW w:w="389" w:type="dxa"/>
            <w:tcBorders>
              <w:top w:val="double" w:sz="1" w:space="0" w:color="C0C0C0"/>
              <w:left w:val="double" w:sz="1" w:space="0" w:color="C0C0C0"/>
              <w:bottom w:val="double" w:sz="1" w:space="0" w:color="C0C0C0"/>
              <w:right w:val="double" w:sz="1" w:space="0" w:color="C0C0C0"/>
            </w:tcBorders>
          </w:tcPr>
          <w:p w:rsidR="004E2BD6" w:rsidRDefault="004E2BD6" w:rsidP="00CB01CE">
            <w:pPr>
              <w:snapToGrid w:val="0"/>
              <w:spacing w:after="0"/>
              <w:jc w:val="center"/>
              <w:rPr>
                <w:rFonts w:ascii="Times New Roman" w:hAnsi="Times New Roman"/>
                <w:sz w:val="28"/>
                <w:szCs w:val="28"/>
              </w:rPr>
            </w:pPr>
            <w:r>
              <w:rPr>
                <w:rFonts w:ascii="Times New Roman" w:hAnsi="Times New Roman"/>
                <w:sz w:val="28"/>
                <w:szCs w:val="28"/>
              </w:rPr>
              <w:t>А</w:t>
            </w:r>
          </w:p>
        </w:tc>
      </w:tr>
    </w:tbl>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 xml:space="preserve">82 + 56 </w:t>
      </w:r>
      <w:r>
        <w:rPr>
          <w:rFonts w:ascii="Times New Roman" w:hAnsi="Times New Roman"/>
          <w:sz w:val="28"/>
          <w:szCs w:val="28"/>
        </w:rPr>
        <w:br/>
        <w:t>198 - 136</w:t>
      </w:r>
      <w:r>
        <w:rPr>
          <w:rFonts w:ascii="Times New Roman" w:hAnsi="Times New Roman"/>
          <w:sz w:val="28"/>
          <w:szCs w:val="28"/>
        </w:rPr>
        <w:br/>
        <w:t>136 + 289</w:t>
      </w:r>
      <w:r>
        <w:rPr>
          <w:rFonts w:ascii="Times New Roman" w:hAnsi="Times New Roman"/>
          <w:sz w:val="28"/>
          <w:szCs w:val="28"/>
        </w:rPr>
        <w:br/>
        <w:t>146 - 67</w:t>
      </w:r>
    </w:p>
    <w:p w:rsidR="004E2BD6" w:rsidRDefault="004E2BD6" w:rsidP="00CB01CE">
      <w:pPr>
        <w:pStyle w:val="a6"/>
        <w:spacing w:before="0" w:after="0"/>
        <w:rPr>
          <w:rStyle w:val="a4"/>
          <w:rFonts w:ascii="Times New Roman" w:hAnsi="Times New Roman"/>
          <w:sz w:val="28"/>
          <w:szCs w:val="28"/>
        </w:rPr>
      </w:pPr>
      <w:r>
        <w:rPr>
          <w:rStyle w:val="a4"/>
          <w:rFonts w:ascii="Times New Roman" w:hAnsi="Times New Roman"/>
          <w:sz w:val="28"/>
          <w:szCs w:val="28"/>
        </w:rPr>
        <w:t xml:space="preserve"> «Дюйм» – </w:t>
      </w:r>
    </w:p>
    <w:p w:rsidR="004E2BD6" w:rsidRDefault="004E2BD6" w:rsidP="00CB01CE">
      <w:pPr>
        <w:numPr>
          <w:ilvl w:val="0"/>
          <w:numId w:val="4"/>
        </w:numPr>
        <w:tabs>
          <w:tab w:val="left" w:pos="720"/>
        </w:tabs>
        <w:suppressAutoHyphens/>
        <w:spacing w:after="0" w:line="240" w:lineRule="auto"/>
        <w:rPr>
          <w:rStyle w:val="a4"/>
          <w:rFonts w:ascii="Times New Roman" w:hAnsi="Times New Roman"/>
          <w:sz w:val="28"/>
          <w:szCs w:val="28"/>
        </w:rPr>
      </w:pPr>
      <w:r>
        <w:rPr>
          <w:rStyle w:val="a4"/>
          <w:rFonts w:ascii="Times New Roman" w:hAnsi="Times New Roman"/>
          <w:sz w:val="28"/>
          <w:szCs w:val="28"/>
        </w:rPr>
        <w:t xml:space="preserve">дольная единица длины в системе английских мер: 1дюйм=1/12 фута = 0,0254м; </w:t>
      </w:r>
    </w:p>
    <w:p w:rsidR="004E2BD6" w:rsidRDefault="004E2BD6" w:rsidP="00CB01CE">
      <w:pPr>
        <w:numPr>
          <w:ilvl w:val="0"/>
          <w:numId w:val="4"/>
        </w:numPr>
        <w:tabs>
          <w:tab w:val="left" w:pos="720"/>
        </w:tabs>
        <w:suppressAutoHyphens/>
        <w:spacing w:after="0" w:line="240" w:lineRule="auto"/>
        <w:rPr>
          <w:rFonts w:ascii="Times New Roman" w:hAnsi="Times New Roman"/>
          <w:sz w:val="28"/>
          <w:szCs w:val="28"/>
        </w:rPr>
      </w:pPr>
      <w:r>
        <w:rPr>
          <w:rStyle w:val="a4"/>
          <w:rFonts w:ascii="Times New Roman" w:hAnsi="Times New Roman"/>
          <w:sz w:val="28"/>
          <w:szCs w:val="28"/>
        </w:rPr>
        <w:t>русская дометрическая единица длины</w:t>
      </w:r>
      <w:r>
        <w:rPr>
          <w:rFonts w:ascii="Times New Roman" w:hAnsi="Times New Roman"/>
          <w:sz w:val="28"/>
          <w:szCs w:val="28"/>
        </w:rPr>
        <w:t xml:space="preserve">: </w:t>
      </w:r>
      <w:r>
        <w:rPr>
          <w:rStyle w:val="a4"/>
          <w:rFonts w:ascii="Times New Roman" w:hAnsi="Times New Roman"/>
          <w:sz w:val="28"/>
          <w:szCs w:val="28"/>
        </w:rPr>
        <w:t>1дюйм=1/28 аршина = 1/12 фута = 10 линиям = 2,54см)</w:t>
      </w:r>
      <w:r>
        <w:rPr>
          <w:rFonts w:ascii="Times New Roman" w:hAnsi="Times New Roman"/>
          <w:sz w:val="28"/>
          <w:szCs w:val="28"/>
        </w:rPr>
        <w:t xml:space="preserve">. </w:t>
      </w:r>
    </w:p>
    <w:p w:rsidR="004E2BD6" w:rsidRDefault="004E2BD6" w:rsidP="00CB01CE">
      <w:pPr>
        <w:pStyle w:val="a6"/>
        <w:spacing w:before="0" w:after="0"/>
        <w:rPr>
          <w:rStyle w:val="a3"/>
          <w:rFonts w:ascii="Times New Roman" w:eastAsia="Calibri" w:hAnsi="Times New Roman"/>
          <w:sz w:val="28"/>
          <w:szCs w:val="28"/>
        </w:rPr>
      </w:pPr>
      <w:r>
        <w:rPr>
          <w:rStyle w:val="a4"/>
          <w:rFonts w:ascii="Times New Roman" w:hAnsi="Times New Roman"/>
          <w:sz w:val="28"/>
          <w:szCs w:val="28"/>
        </w:rPr>
        <w:t>3 конкурс</w:t>
      </w:r>
      <w:r>
        <w:rPr>
          <w:rStyle w:val="a3"/>
          <w:rFonts w:ascii="Times New Roman" w:eastAsia="Calibri" w:hAnsi="Times New Roman"/>
          <w:i/>
          <w:iCs/>
          <w:sz w:val="28"/>
          <w:szCs w:val="28"/>
        </w:rPr>
        <w:t>.</w:t>
      </w:r>
      <w:r>
        <w:rPr>
          <w:rStyle w:val="a3"/>
          <w:rFonts w:ascii="Times New Roman" w:eastAsia="Calibri" w:hAnsi="Times New Roman"/>
          <w:sz w:val="28"/>
          <w:szCs w:val="28"/>
        </w:rPr>
        <w:t xml:space="preserve"> Конкурс счётчиков.</w:t>
      </w:r>
    </w:p>
    <w:p w:rsidR="004E2BD6" w:rsidRDefault="004E2BD6" w:rsidP="00CB01CE">
      <w:pPr>
        <w:pStyle w:val="a6"/>
        <w:spacing w:before="0" w:after="0"/>
        <w:ind w:firstLine="540"/>
        <w:rPr>
          <w:rStyle w:val="a4"/>
          <w:rFonts w:ascii="Times New Roman" w:hAnsi="Times New Roman"/>
          <w:sz w:val="28"/>
          <w:szCs w:val="28"/>
        </w:rPr>
      </w:pPr>
      <w:r>
        <w:rPr>
          <w:rStyle w:val="a4"/>
          <w:rFonts w:ascii="Times New Roman" w:hAnsi="Times New Roman"/>
          <w:sz w:val="28"/>
          <w:szCs w:val="28"/>
        </w:rPr>
        <w:t>По одному представителю от команды вписывают в любые клетки квадрата 3х3 в произвольном порядке по очереди цифры от 1 до 9. Затем первый счётчик находит произведение чисел столбцов, второй – строчек. А потом их сумму.</w:t>
      </w:r>
    </w:p>
    <w:p w:rsidR="004E2BD6" w:rsidRDefault="004E2BD6" w:rsidP="00CB01CE">
      <w:pPr>
        <w:pStyle w:val="a6"/>
        <w:spacing w:before="0" w:after="0"/>
        <w:rPr>
          <w:rStyle w:val="a3"/>
          <w:rFonts w:ascii="Times New Roman" w:eastAsia="Calibri" w:hAnsi="Times New Roman"/>
          <w:sz w:val="28"/>
          <w:szCs w:val="28"/>
        </w:rPr>
      </w:pPr>
      <w:r>
        <w:rPr>
          <w:rStyle w:val="a4"/>
          <w:rFonts w:ascii="Times New Roman" w:hAnsi="Times New Roman"/>
          <w:sz w:val="28"/>
          <w:szCs w:val="28"/>
        </w:rPr>
        <w:t>4 конкурс</w:t>
      </w:r>
      <w:r>
        <w:rPr>
          <w:rFonts w:ascii="Times New Roman" w:hAnsi="Times New Roman"/>
          <w:sz w:val="28"/>
          <w:szCs w:val="28"/>
        </w:rPr>
        <w:t xml:space="preserve">. </w:t>
      </w:r>
      <w:r>
        <w:rPr>
          <w:rStyle w:val="a3"/>
          <w:rFonts w:ascii="Times New Roman" w:eastAsia="Calibri" w:hAnsi="Times New Roman"/>
          <w:sz w:val="28"/>
          <w:szCs w:val="28"/>
        </w:rPr>
        <w:t>Конкурс капитанов «Вспомним детство золотое»</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Капитаны, капитаны, постарайтесь</w:t>
      </w:r>
      <w:r>
        <w:rPr>
          <w:rFonts w:ascii="Times New Roman" w:hAnsi="Times New Roman"/>
          <w:sz w:val="28"/>
          <w:szCs w:val="28"/>
        </w:rPr>
        <w:br/>
        <w:t xml:space="preserve">В форме быть от зари и до зари. </w:t>
      </w:r>
      <w:r>
        <w:rPr>
          <w:rFonts w:ascii="Times New Roman" w:hAnsi="Times New Roman"/>
          <w:sz w:val="28"/>
          <w:szCs w:val="28"/>
        </w:rPr>
        <w:br/>
        <w:t>Капитаны, капитаны, улыбайтесь,</w:t>
      </w:r>
      <w:r>
        <w:rPr>
          <w:rFonts w:ascii="Times New Roman" w:hAnsi="Times New Roman"/>
          <w:sz w:val="28"/>
          <w:szCs w:val="28"/>
        </w:rPr>
        <w:br/>
        <w:t>Лишь весёлым покоряется жюри.</w:t>
      </w:r>
    </w:p>
    <w:p w:rsidR="004E2BD6" w:rsidRDefault="004E2BD6" w:rsidP="00CB01CE">
      <w:pPr>
        <w:pStyle w:val="a6"/>
        <w:spacing w:before="0" w:after="0"/>
        <w:rPr>
          <w:rStyle w:val="a4"/>
          <w:rFonts w:ascii="Times New Roman" w:hAnsi="Times New Roman"/>
          <w:sz w:val="28"/>
          <w:szCs w:val="28"/>
        </w:rPr>
      </w:pPr>
      <w:r>
        <w:rPr>
          <w:rStyle w:val="a4"/>
          <w:rFonts w:ascii="Times New Roman" w:hAnsi="Times New Roman"/>
          <w:sz w:val="28"/>
          <w:szCs w:val="28"/>
        </w:rPr>
        <w:t>Капитаны получают по три кубика: красного, синего и зелёного цветов и выполняют задания ведущего.</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lastRenderedPageBreak/>
        <w:t>Ведущий.</w:t>
      </w:r>
      <w:r>
        <w:rPr>
          <w:rFonts w:ascii="Times New Roman" w:hAnsi="Times New Roman"/>
          <w:sz w:val="28"/>
          <w:szCs w:val="28"/>
        </w:rPr>
        <w:t xml:space="preserve"> </w:t>
      </w:r>
    </w:p>
    <w:p w:rsidR="004E2BD6" w:rsidRDefault="004E2BD6" w:rsidP="00CB01CE">
      <w:pPr>
        <w:pStyle w:val="a6"/>
        <w:spacing w:before="0" w:after="0"/>
        <w:rPr>
          <w:rStyle w:val="a3"/>
          <w:rFonts w:ascii="Times New Roman" w:eastAsia="Calibri" w:hAnsi="Times New Roman"/>
          <w:sz w:val="28"/>
          <w:szCs w:val="28"/>
        </w:rPr>
      </w:pPr>
      <w:r>
        <w:rPr>
          <w:rStyle w:val="a3"/>
          <w:rFonts w:ascii="Times New Roman" w:eastAsia="Calibri" w:hAnsi="Times New Roman"/>
          <w:sz w:val="28"/>
          <w:szCs w:val="28"/>
        </w:rPr>
        <w:t>Построить башню так, чтобы</w:t>
      </w:r>
    </w:p>
    <w:p w:rsidR="004E2BD6" w:rsidRDefault="004E2BD6" w:rsidP="00CB01CE">
      <w:pPr>
        <w:numPr>
          <w:ilvl w:val="0"/>
          <w:numId w:val="7"/>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Красный кубик был выше синего, а зелёный между ними. /</w:t>
      </w:r>
      <w:r>
        <w:rPr>
          <w:rStyle w:val="a3"/>
          <w:rFonts w:ascii="Times New Roman" w:eastAsia="Calibri" w:hAnsi="Times New Roman"/>
          <w:sz w:val="28"/>
          <w:szCs w:val="28"/>
        </w:rPr>
        <w:t>К, С, З/</w:t>
      </w:r>
      <w:r>
        <w:rPr>
          <w:rFonts w:ascii="Times New Roman" w:hAnsi="Times New Roman"/>
          <w:sz w:val="28"/>
          <w:szCs w:val="28"/>
        </w:rPr>
        <w:t xml:space="preserve"> </w:t>
      </w:r>
    </w:p>
    <w:p w:rsidR="004E2BD6" w:rsidRDefault="004E2BD6" w:rsidP="00CB01CE">
      <w:pPr>
        <w:numPr>
          <w:ilvl w:val="0"/>
          <w:numId w:val="7"/>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Зелёный кубик был не нижний и не верхний, а синий выше красного</w:t>
      </w:r>
      <w:r>
        <w:rPr>
          <w:rStyle w:val="a3"/>
          <w:rFonts w:ascii="Times New Roman" w:eastAsia="Calibri" w:hAnsi="Times New Roman"/>
          <w:sz w:val="28"/>
          <w:szCs w:val="28"/>
        </w:rPr>
        <w:t>. /С, З, К/</w:t>
      </w:r>
      <w:r>
        <w:rPr>
          <w:rFonts w:ascii="Times New Roman" w:hAnsi="Times New Roman"/>
          <w:sz w:val="28"/>
          <w:szCs w:val="28"/>
        </w:rPr>
        <w:t xml:space="preserve"> </w:t>
      </w:r>
    </w:p>
    <w:p w:rsidR="004E2BD6" w:rsidRDefault="004E2BD6" w:rsidP="00CB01CE">
      <w:pPr>
        <w:numPr>
          <w:ilvl w:val="0"/>
          <w:numId w:val="7"/>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Синий кубик был в середине, а красный ниже зелёного. </w:t>
      </w:r>
      <w:r>
        <w:rPr>
          <w:rStyle w:val="a3"/>
          <w:rFonts w:ascii="Times New Roman" w:eastAsia="Calibri" w:hAnsi="Times New Roman"/>
          <w:sz w:val="28"/>
          <w:szCs w:val="28"/>
        </w:rPr>
        <w:t>/З, С, К/</w:t>
      </w:r>
      <w:r>
        <w:rPr>
          <w:rFonts w:ascii="Times New Roman" w:hAnsi="Times New Roman"/>
          <w:sz w:val="28"/>
          <w:szCs w:val="28"/>
        </w:rPr>
        <w:t xml:space="preserve"> </w:t>
      </w:r>
    </w:p>
    <w:p w:rsidR="004E2BD6" w:rsidRDefault="004E2BD6" w:rsidP="00CB01CE">
      <w:pPr>
        <w:pStyle w:val="a6"/>
        <w:spacing w:before="0" w:after="0"/>
        <w:rPr>
          <w:rStyle w:val="a3"/>
          <w:rFonts w:ascii="Times New Roman" w:eastAsia="Calibri" w:hAnsi="Times New Roman"/>
          <w:sz w:val="28"/>
          <w:szCs w:val="28"/>
        </w:rPr>
      </w:pPr>
      <w:r>
        <w:rPr>
          <w:rStyle w:val="a3"/>
          <w:rFonts w:ascii="Times New Roman" w:eastAsia="Calibri" w:hAnsi="Times New Roman"/>
          <w:sz w:val="28"/>
          <w:szCs w:val="28"/>
        </w:rPr>
        <w:t>Положи кубики в ряд так, чтобы</w:t>
      </w:r>
    </w:p>
    <w:p w:rsidR="004E2BD6" w:rsidRDefault="004E2BD6" w:rsidP="00CB01CE">
      <w:pPr>
        <w:numPr>
          <w:ilvl w:val="0"/>
          <w:numId w:val="3"/>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Синий кубик был между красным и зелёным, красный слева от синего. </w:t>
      </w:r>
      <w:r>
        <w:rPr>
          <w:rStyle w:val="a3"/>
          <w:rFonts w:ascii="Times New Roman" w:eastAsia="Calibri" w:hAnsi="Times New Roman"/>
          <w:sz w:val="28"/>
          <w:szCs w:val="28"/>
        </w:rPr>
        <w:t>/К, С, З/</w:t>
      </w:r>
      <w:r>
        <w:rPr>
          <w:rFonts w:ascii="Times New Roman" w:hAnsi="Times New Roman"/>
          <w:sz w:val="28"/>
          <w:szCs w:val="28"/>
        </w:rPr>
        <w:t xml:space="preserve"> </w:t>
      </w:r>
    </w:p>
    <w:p w:rsidR="004E2BD6" w:rsidRDefault="004E2BD6" w:rsidP="00CB01CE">
      <w:pPr>
        <w:numPr>
          <w:ilvl w:val="0"/>
          <w:numId w:val="3"/>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Красный кубик был правее синего, а зелёный между ними. </w:t>
      </w:r>
      <w:r>
        <w:rPr>
          <w:rStyle w:val="a3"/>
          <w:rFonts w:ascii="Times New Roman" w:eastAsia="Calibri" w:hAnsi="Times New Roman"/>
          <w:sz w:val="28"/>
          <w:szCs w:val="28"/>
        </w:rPr>
        <w:t>/С, З, К/</w:t>
      </w:r>
      <w:r>
        <w:rPr>
          <w:rFonts w:ascii="Times New Roman" w:hAnsi="Times New Roman"/>
          <w:sz w:val="28"/>
          <w:szCs w:val="28"/>
        </w:rPr>
        <w:t xml:space="preserve"> </w:t>
      </w:r>
    </w:p>
    <w:p w:rsidR="004E2BD6" w:rsidRDefault="004E2BD6" w:rsidP="00CB01CE">
      <w:pPr>
        <w:numPr>
          <w:ilvl w:val="0"/>
          <w:numId w:val="3"/>
        </w:numPr>
        <w:tabs>
          <w:tab w:val="left" w:pos="720"/>
        </w:tabs>
        <w:suppressAutoHyphens/>
        <w:spacing w:after="0" w:line="240" w:lineRule="auto"/>
        <w:rPr>
          <w:rFonts w:ascii="Times New Roman" w:hAnsi="Times New Roman"/>
          <w:sz w:val="28"/>
          <w:szCs w:val="28"/>
        </w:rPr>
      </w:pPr>
      <w:r>
        <w:rPr>
          <w:rFonts w:ascii="Times New Roman" w:hAnsi="Times New Roman"/>
          <w:sz w:val="28"/>
          <w:szCs w:val="28"/>
        </w:rPr>
        <w:t xml:space="preserve">Зелёный кубик был в середине, а красный слева от него. </w:t>
      </w:r>
      <w:r>
        <w:rPr>
          <w:rStyle w:val="a3"/>
          <w:rFonts w:ascii="Times New Roman" w:eastAsia="Calibri" w:hAnsi="Times New Roman"/>
          <w:sz w:val="28"/>
          <w:szCs w:val="28"/>
        </w:rPr>
        <w:t>/К, З, С/</w:t>
      </w:r>
      <w:r>
        <w:rPr>
          <w:rFonts w:ascii="Times New Roman" w:hAnsi="Times New Roman"/>
          <w:sz w:val="28"/>
          <w:szCs w:val="28"/>
        </w:rPr>
        <w:t xml:space="preserve"> </w:t>
      </w:r>
    </w:p>
    <w:p w:rsidR="004E2BD6" w:rsidRDefault="004E2BD6" w:rsidP="00CB01CE">
      <w:pPr>
        <w:pStyle w:val="a6"/>
        <w:spacing w:before="0" w:after="0"/>
        <w:rPr>
          <w:rFonts w:ascii="Times New Roman" w:hAnsi="Times New Roman"/>
          <w:sz w:val="28"/>
          <w:szCs w:val="28"/>
        </w:rPr>
      </w:pPr>
      <w:r>
        <w:rPr>
          <w:rStyle w:val="a4"/>
          <w:rFonts w:ascii="Times New Roman" w:hAnsi="Times New Roman"/>
          <w:sz w:val="28"/>
          <w:szCs w:val="28"/>
        </w:rPr>
        <w:t>5 конкурс.</w:t>
      </w:r>
      <w:r>
        <w:rPr>
          <w:rFonts w:ascii="Times New Roman" w:hAnsi="Times New Roman"/>
          <w:sz w:val="28"/>
          <w:szCs w:val="28"/>
        </w:rPr>
        <w:t xml:space="preserve"> </w:t>
      </w:r>
      <w:r>
        <w:rPr>
          <w:rStyle w:val="a3"/>
          <w:rFonts w:ascii="Times New Roman" w:eastAsia="Calibri" w:hAnsi="Times New Roman"/>
          <w:sz w:val="28"/>
          <w:szCs w:val="28"/>
        </w:rPr>
        <w:t>Умеешь ли ты логически мыслить</w:t>
      </w:r>
      <w:r>
        <w:rPr>
          <w:rFonts w:ascii="Times New Roman" w:hAnsi="Times New Roman"/>
          <w:sz w:val="28"/>
          <w:szCs w:val="28"/>
        </w:rPr>
        <w:t>? (т.е. определять логику, закономерности, правила в предложенных заданиях)</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 xml:space="preserve">Вот пример одного такого задания: Детей Ивана Петровича зовут Вася и Саша. </w:t>
      </w:r>
    </w:p>
    <w:p w:rsidR="004E2BD6" w:rsidRDefault="004E2BD6" w:rsidP="00CB01CE">
      <w:pPr>
        <w:pStyle w:val="a6"/>
        <w:spacing w:before="0" w:after="0"/>
        <w:rPr>
          <w:rStyle w:val="a4"/>
          <w:rFonts w:ascii="Times New Roman" w:hAnsi="Times New Roman"/>
          <w:sz w:val="28"/>
          <w:szCs w:val="28"/>
        </w:rPr>
      </w:pPr>
      <w:r>
        <w:rPr>
          <w:rFonts w:ascii="Times New Roman" w:hAnsi="Times New Roman"/>
          <w:sz w:val="28"/>
          <w:szCs w:val="28"/>
        </w:rPr>
        <w:t>Ситуация первая: Саша не брат Васе. Кем приходится Саша Васе? (</w:t>
      </w:r>
      <w:r>
        <w:rPr>
          <w:rStyle w:val="a4"/>
          <w:rFonts w:ascii="Times New Roman" w:hAnsi="Times New Roman"/>
          <w:sz w:val="28"/>
          <w:szCs w:val="28"/>
        </w:rPr>
        <w:t>сестрой)</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 xml:space="preserve">Ситуация вторая: Как будут звать Васю и Сашу, когда они вырастут? </w:t>
      </w:r>
      <w:r>
        <w:rPr>
          <w:rStyle w:val="a4"/>
          <w:rFonts w:ascii="Times New Roman" w:hAnsi="Times New Roman"/>
          <w:sz w:val="28"/>
          <w:szCs w:val="28"/>
        </w:rPr>
        <w:t>(Василий Иванович и Александра Ивановна</w:t>
      </w:r>
      <w:r>
        <w:rPr>
          <w:rFonts w:ascii="Times New Roman" w:hAnsi="Times New Roman"/>
          <w:sz w:val="28"/>
          <w:szCs w:val="28"/>
        </w:rPr>
        <w:t>)</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Ситуация третья: Как звали дедушку Васи и Саши? ( Пётр)</w:t>
      </w:r>
    </w:p>
    <w:p w:rsidR="004E2BD6" w:rsidRDefault="004E2BD6" w:rsidP="00CB01CE">
      <w:pPr>
        <w:pStyle w:val="a6"/>
        <w:spacing w:before="0" w:after="0"/>
        <w:rPr>
          <w:rFonts w:ascii="Times New Roman" w:hAnsi="Times New Roman"/>
          <w:sz w:val="28"/>
          <w:szCs w:val="28"/>
        </w:rPr>
      </w:pPr>
      <w:r>
        <w:rPr>
          <w:rStyle w:val="a4"/>
          <w:rFonts w:ascii="Times New Roman" w:hAnsi="Times New Roman"/>
          <w:sz w:val="28"/>
          <w:szCs w:val="28"/>
        </w:rPr>
        <w:t>6 конкурс</w:t>
      </w:r>
      <w:r>
        <w:rPr>
          <w:rFonts w:ascii="Times New Roman" w:hAnsi="Times New Roman"/>
          <w:sz w:val="28"/>
          <w:szCs w:val="28"/>
        </w:rPr>
        <w:t xml:space="preserve">. </w:t>
      </w:r>
      <w:r>
        <w:rPr>
          <w:rStyle w:val="a3"/>
          <w:rFonts w:ascii="Times New Roman" w:eastAsia="Calibri" w:hAnsi="Times New Roman"/>
          <w:sz w:val="28"/>
          <w:szCs w:val="28"/>
        </w:rPr>
        <w:t>Эстафета команд</w:t>
      </w:r>
      <w:r>
        <w:rPr>
          <w:rFonts w:ascii="Times New Roman" w:hAnsi="Times New Roman"/>
          <w:sz w:val="28"/>
          <w:szCs w:val="28"/>
        </w:rPr>
        <w:t xml:space="preserve">. </w:t>
      </w:r>
    </w:p>
    <w:p w:rsidR="004E2BD6" w:rsidRDefault="004E2BD6" w:rsidP="00CB01CE">
      <w:pPr>
        <w:pStyle w:val="a6"/>
        <w:spacing w:before="0" w:after="0"/>
        <w:rPr>
          <w:rStyle w:val="a4"/>
          <w:rFonts w:ascii="Times New Roman" w:hAnsi="Times New Roman"/>
          <w:sz w:val="28"/>
          <w:szCs w:val="28"/>
        </w:rPr>
      </w:pPr>
      <w:r>
        <w:rPr>
          <w:rStyle w:val="a4"/>
          <w:rFonts w:ascii="Times New Roman" w:hAnsi="Times New Roman"/>
          <w:sz w:val="28"/>
          <w:szCs w:val="28"/>
        </w:rPr>
        <w:t xml:space="preserve">Команды выстраиваются в колонну друг за другом. На доске изображены часы, но вместо цифр на циферблате буквы. Нужно решить примеры, но вместо числового ответа записать букву, соответствующую этому числу на циферблате. В результате у обеих команд должно получиться слово «МОЛОДЦЫ». Эстафетной палочкой будет служить кусок мела. </w:t>
      </w:r>
    </w:p>
    <w:p w:rsidR="004E2BD6" w:rsidRDefault="004E2BD6" w:rsidP="00CB01CE">
      <w:pPr>
        <w:pStyle w:val="a6"/>
        <w:spacing w:before="0" w:after="0"/>
        <w:jc w:val="center"/>
        <w:rPr>
          <w:rFonts w:ascii="Times New Roman" w:hAnsi="Times New Roman"/>
          <w:sz w:val="28"/>
          <w:szCs w:val="28"/>
        </w:rPr>
      </w:pPr>
      <w:r>
        <w:rPr>
          <w:noProof/>
          <w:lang w:eastAsia="ru-RU"/>
        </w:rPr>
        <w:drawing>
          <wp:anchor distT="0" distB="0" distL="114935" distR="114935" simplePos="0" relativeHeight="251660288" behindDoc="1" locked="0" layoutInCell="1" allowOverlap="1">
            <wp:simplePos x="0" y="0"/>
            <wp:positionH relativeFrom="column">
              <wp:posOffset>228600</wp:posOffset>
            </wp:positionH>
            <wp:positionV relativeFrom="paragraph">
              <wp:posOffset>-3810</wp:posOffset>
            </wp:positionV>
            <wp:extent cx="4718050" cy="1537970"/>
            <wp:effectExtent l="19050" t="0" r="6350" b="0"/>
            <wp:wrapTight wrapText="bothSides">
              <wp:wrapPolygon edited="0">
                <wp:start x="-87" y="0"/>
                <wp:lineTo x="-87" y="21404"/>
                <wp:lineTo x="21629" y="21404"/>
                <wp:lineTo x="21629" y="0"/>
                <wp:lineTo x="-87" y="0"/>
              </wp:wrapPolygon>
            </wp:wrapTight>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718050" cy="1537970"/>
                    </a:xfrm>
                    <a:prstGeom prst="rect">
                      <a:avLst/>
                    </a:prstGeom>
                    <a:solidFill>
                      <a:srgbClr val="FFFFFF"/>
                    </a:solidFill>
                    <a:ln w="9525">
                      <a:noFill/>
                      <a:miter lim="800000"/>
                      <a:headEnd/>
                      <a:tailEnd/>
                    </a:ln>
                  </pic:spPr>
                </pic:pic>
              </a:graphicData>
            </a:graphic>
          </wp:anchor>
        </w:drawing>
      </w:r>
    </w:p>
    <w:p w:rsidR="004E2BD6" w:rsidRDefault="004E2BD6" w:rsidP="00CB01CE">
      <w:pPr>
        <w:pStyle w:val="a6"/>
        <w:spacing w:before="0" w:after="0"/>
      </w:pPr>
    </w:p>
    <w:p w:rsidR="004E2BD6" w:rsidRDefault="004E2BD6" w:rsidP="00CB01CE">
      <w:pPr>
        <w:pStyle w:val="a6"/>
        <w:spacing w:before="0" w:after="0"/>
      </w:pPr>
    </w:p>
    <w:p w:rsidR="004E2BD6" w:rsidRDefault="004E2BD6" w:rsidP="00CB01CE">
      <w:pPr>
        <w:pStyle w:val="a6"/>
        <w:spacing w:before="0" w:after="0"/>
      </w:pP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w:t>
      </w:r>
      <w:r>
        <w:rPr>
          <w:rFonts w:ascii="Times New Roman" w:hAnsi="Times New Roman"/>
          <w:sz w:val="28"/>
          <w:szCs w:val="28"/>
        </w:rPr>
        <w:t xml:space="preserve"> </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t xml:space="preserve">Вот закончилась игра, </w:t>
      </w:r>
      <w:r>
        <w:rPr>
          <w:rFonts w:ascii="Times New Roman" w:hAnsi="Times New Roman"/>
          <w:sz w:val="28"/>
          <w:szCs w:val="28"/>
        </w:rPr>
        <w:br/>
        <w:t>Результат узнать пора.</w:t>
      </w:r>
      <w:r>
        <w:rPr>
          <w:rFonts w:ascii="Times New Roman" w:hAnsi="Times New Roman"/>
          <w:sz w:val="28"/>
          <w:szCs w:val="28"/>
        </w:rPr>
        <w:br/>
        <w:t>Кто же лучше всех трудился</w:t>
      </w:r>
      <w:r>
        <w:rPr>
          <w:rFonts w:ascii="Times New Roman" w:hAnsi="Times New Roman"/>
          <w:sz w:val="28"/>
          <w:szCs w:val="28"/>
        </w:rPr>
        <w:br/>
        <w:t xml:space="preserve">И в КВМе отличился? </w:t>
      </w:r>
    </w:p>
    <w:p w:rsidR="004E2BD6" w:rsidRDefault="004E2BD6" w:rsidP="00CB01CE">
      <w:pPr>
        <w:pStyle w:val="a6"/>
        <w:spacing w:before="0" w:after="0"/>
        <w:rPr>
          <w:rFonts w:ascii="Times New Roman" w:hAnsi="Times New Roman"/>
          <w:sz w:val="28"/>
          <w:szCs w:val="28"/>
        </w:rPr>
      </w:pPr>
      <w:r>
        <w:rPr>
          <w:rStyle w:val="a4"/>
          <w:rFonts w:ascii="Times New Roman" w:hAnsi="Times New Roman"/>
          <w:sz w:val="28"/>
          <w:szCs w:val="28"/>
        </w:rPr>
        <w:t>Жюри объявляет результаты встречи. Награждение</w:t>
      </w:r>
      <w:r>
        <w:rPr>
          <w:rFonts w:ascii="Times New Roman" w:hAnsi="Times New Roman"/>
          <w:sz w:val="28"/>
          <w:szCs w:val="28"/>
        </w:rPr>
        <w:t>.</w:t>
      </w:r>
    </w:p>
    <w:p w:rsidR="004E2BD6" w:rsidRDefault="004E2BD6" w:rsidP="00CB01CE">
      <w:pPr>
        <w:pStyle w:val="a6"/>
        <w:spacing w:before="0" w:after="0"/>
        <w:rPr>
          <w:rFonts w:ascii="Times New Roman" w:hAnsi="Times New Roman"/>
          <w:sz w:val="28"/>
          <w:szCs w:val="28"/>
        </w:rPr>
      </w:pPr>
      <w:r>
        <w:rPr>
          <w:rStyle w:val="a3"/>
          <w:rFonts w:ascii="Times New Roman" w:eastAsia="Calibri" w:hAnsi="Times New Roman"/>
          <w:sz w:val="28"/>
          <w:szCs w:val="28"/>
        </w:rPr>
        <w:t>Ведущий.</w:t>
      </w:r>
      <w:r>
        <w:rPr>
          <w:rFonts w:ascii="Times New Roman" w:hAnsi="Times New Roman"/>
          <w:sz w:val="28"/>
          <w:szCs w:val="28"/>
        </w:rPr>
        <w:t xml:space="preserve"> </w:t>
      </w:r>
    </w:p>
    <w:p w:rsidR="004E2BD6" w:rsidRDefault="004E2BD6" w:rsidP="00CB01CE">
      <w:pPr>
        <w:pStyle w:val="a6"/>
        <w:spacing w:before="0" w:after="0"/>
        <w:rPr>
          <w:rFonts w:ascii="Times New Roman" w:hAnsi="Times New Roman"/>
          <w:sz w:val="28"/>
          <w:szCs w:val="28"/>
        </w:rPr>
      </w:pPr>
      <w:r>
        <w:rPr>
          <w:rFonts w:ascii="Times New Roman" w:hAnsi="Times New Roman"/>
          <w:sz w:val="28"/>
          <w:szCs w:val="28"/>
        </w:rPr>
        <w:lastRenderedPageBreak/>
        <w:t>Вы сидели и считали,</w:t>
      </w:r>
      <w:r>
        <w:rPr>
          <w:rFonts w:ascii="Times New Roman" w:hAnsi="Times New Roman"/>
          <w:sz w:val="28"/>
          <w:szCs w:val="28"/>
        </w:rPr>
        <w:br/>
        <w:t>И, надеюсь, не скучали.</w:t>
      </w:r>
      <w:r>
        <w:rPr>
          <w:rFonts w:ascii="Times New Roman" w:hAnsi="Times New Roman"/>
          <w:sz w:val="28"/>
          <w:szCs w:val="28"/>
        </w:rPr>
        <w:br/>
        <w:t>Но закончилась игра –</w:t>
      </w:r>
      <w:r>
        <w:rPr>
          <w:rFonts w:ascii="Times New Roman" w:hAnsi="Times New Roman"/>
          <w:sz w:val="28"/>
          <w:szCs w:val="28"/>
        </w:rPr>
        <w:br/>
        <w:t>Расставаться нам пора,</w:t>
      </w:r>
      <w:r>
        <w:rPr>
          <w:rFonts w:ascii="Times New Roman" w:hAnsi="Times New Roman"/>
          <w:sz w:val="28"/>
          <w:szCs w:val="28"/>
        </w:rPr>
        <w:br/>
        <w:t>И давайте на прощание</w:t>
      </w:r>
      <w:r>
        <w:rPr>
          <w:rFonts w:ascii="Times New Roman" w:hAnsi="Times New Roman"/>
          <w:sz w:val="28"/>
          <w:szCs w:val="28"/>
        </w:rPr>
        <w:br/>
        <w:t>Скажем дружно… до свидания!</w:t>
      </w:r>
    </w:p>
    <w:p w:rsidR="004E2BD6" w:rsidRDefault="004E2BD6" w:rsidP="00CB01CE">
      <w:pPr>
        <w:pStyle w:val="a6"/>
        <w:spacing w:before="0" w:after="0"/>
        <w:rPr>
          <w:rFonts w:ascii="Times New Roman" w:hAnsi="Times New Roman"/>
          <w:sz w:val="28"/>
          <w:szCs w:val="28"/>
        </w:rPr>
      </w:pPr>
    </w:p>
    <w:p w:rsidR="004E2BD6" w:rsidRDefault="004E2BD6" w:rsidP="00CB01CE">
      <w:pPr>
        <w:spacing w:after="0"/>
        <w:jc w:val="center"/>
        <w:rPr>
          <w:rFonts w:ascii="Times New Roman" w:hAnsi="Times New Roman"/>
          <w:sz w:val="28"/>
          <w:szCs w:val="28"/>
        </w:rPr>
      </w:pPr>
      <w:r>
        <w:rPr>
          <w:rFonts w:ascii="Times New Roman" w:hAnsi="Times New Roman"/>
          <w:sz w:val="28"/>
          <w:szCs w:val="28"/>
        </w:rPr>
        <w:t>Лист результатов</w:t>
      </w:r>
    </w:p>
    <w:p w:rsidR="004E2BD6" w:rsidRDefault="004E2BD6" w:rsidP="00CB01CE">
      <w:pPr>
        <w:spacing w:after="0"/>
        <w:jc w:val="center"/>
        <w:rPr>
          <w:rFonts w:ascii="Times New Roman" w:hAnsi="Times New Roman"/>
          <w:sz w:val="28"/>
          <w:szCs w:val="28"/>
        </w:rPr>
      </w:pPr>
    </w:p>
    <w:tbl>
      <w:tblPr>
        <w:tblW w:w="0" w:type="auto"/>
        <w:tblInd w:w="-10" w:type="dxa"/>
        <w:tblLayout w:type="fixed"/>
        <w:tblLook w:val="0000"/>
      </w:tblPr>
      <w:tblGrid>
        <w:gridCol w:w="1394"/>
        <w:gridCol w:w="4678"/>
        <w:gridCol w:w="1701"/>
        <w:gridCol w:w="1715"/>
      </w:tblGrid>
      <w:tr w:rsidR="004E2BD6" w:rsidRPr="00CB01CE" w:rsidTr="00CB01CE">
        <w:trPr>
          <w:trHeight w:val="915"/>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 xml:space="preserve">№ </w:t>
            </w:r>
          </w:p>
          <w:p w:rsidR="004E2BD6" w:rsidRPr="00CB01CE" w:rsidRDefault="004E2BD6" w:rsidP="00CB01CE">
            <w:pPr>
              <w:spacing w:after="0"/>
              <w:jc w:val="center"/>
              <w:rPr>
                <w:rFonts w:ascii="Times New Roman" w:hAnsi="Times New Roman" w:cs="Times New Roman"/>
                <w:b/>
                <w:sz w:val="24"/>
                <w:szCs w:val="24"/>
              </w:rPr>
            </w:pPr>
            <w:r w:rsidRPr="00CB01CE">
              <w:rPr>
                <w:rFonts w:ascii="Times New Roman" w:hAnsi="Times New Roman" w:cs="Times New Roman"/>
                <w:b/>
                <w:sz w:val="24"/>
                <w:szCs w:val="24"/>
              </w:rPr>
              <w:t>конкурса</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 xml:space="preserve">Название </w:t>
            </w:r>
          </w:p>
          <w:p w:rsidR="004E2BD6" w:rsidRPr="00CB01CE" w:rsidRDefault="004E2BD6" w:rsidP="00CB01CE">
            <w:pPr>
              <w:spacing w:after="0"/>
              <w:jc w:val="center"/>
              <w:rPr>
                <w:rFonts w:ascii="Times New Roman" w:hAnsi="Times New Roman" w:cs="Times New Roman"/>
                <w:sz w:val="24"/>
                <w:szCs w:val="24"/>
              </w:rPr>
            </w:pPr>
            <w:r w:rsidRPr="00CB01CE">
              <w:rPr>
                <w:rFonts w:ascii="Times New Roman" w:hAnsi="Times New Roman" w:cs="Times New Roman"/>
                <w:sz w:val="24"/>
                <w:szCs w:val="24"/>
              </w:rPr>
              <w:t>Конкурса</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КВАДРАТ</w:t>
            </w:r>
          </w:p>
          <w:p w:rsidR="004E2BD6" w:rsidRPr="00CB01CE" w:rsidRDefault="004E2BD6" w:rsidP="00CB01CE">
            <w:pPr>
              <w:spacing w:after="0"/>
              <w:jc w:val="center"/>
              <w:rPr>
                <w:rFonts w:ascii="Times New Roman" w:hAnsi="Times New Roman" w:cs="Times New Roman"/>
                <w:sz w:val="24"/>
                <w:szCs w:val="24"/>
              </w:rPr>
            </w:pPr>
            <w:r w:rsidRPr="00CB01CE">
              <w:rPr>
                <w:rFonts w:ascii="Times New Roman" w:hAnsi="Times New Roman" w:cs="Times New Roman"/>
                <w:sz w:val="24"/>
                <w:szCs w:val="24"/>
              </w:rPr>
              <w:t xml:space="preserve">    класс</w:t>
            </w: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КРУГ</w:t>
            </w:r>
          </w:p>
          <w:p w:rsidR="004E2BD6" w:rsidRPr="00CB01CE" w:rsidRDefault="004E2BD6" w:rsidP="00CB01CE">
            <w:pPr>
              <w:spacing w:after="0"/>
              <w:jc w:val="center"/>
              <w:rPr>
                <w:rFonts w:ascii="Times New Roman" w:hAnsi="Times New Roman" w:cs="Times New Roman"/>
                <w:sz w:val="24"/>
                <w:szCs w:val="24"/>
              </w:rPr>
            </w:pPr>
            <w:r w:rsidRPr="00CB01CE">
              <w:rPr>
                <w:rFonts w:ascii="Times New Roman" w:hAnsi="Times New Roman" w:cs="Times New Roman"/>
                <w:sz w:val="24"/>
                <w:szCs w:val="24"/>
              </w:rPr>
              <w:t xml:space="preserve"> класс</w:t>
            </w:r>
          </w:p>
        </w:tc>
      </w:tr>
      <w:tr w:rsidR="004E2BD6" w:rsidRPr="00CB01CE" w:rsidTr="00CB01CE">
        <w:trPr>
          <w:trHeight w:val="1025"/>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1</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Разминка команд</w:t>
            </w:r>
          </w:p>
          <w:p w:rsidR="004E2BD6" w:rsidRPr="00CB01CE" w:rsidRDefault="004E2BD6" w:rsidP="00CB01CE">
            <w:pPr>
              <w:spacing w:after="0"/>
              <w:jc w:val="center"/>
              <w:rPr>
                <w:rFonts w:ascii="Times New Roman" w:hAnsi="Times New Roman" w:cs="Times New Roman"/>
                <w:i/>
                <w:sz w:val="24"/>
                <w:szCs w:val="24"/>
              </w:rPr>
            </w:pPr>
            <w:r w:rsidRPr="00CB01CE">
              <w:rPr>
                <w:rFonts w:ascii="Times New Roman" w:hAnsi="Times New Roman" w:cs="Times New Roman"/>
                <w:i/>
                <w:sz w:val="24"/>
                <w:szCs w:val="24"/>
              </w:rPr>
              <w:t>Скорость 1 балл</w:t>
            </w:r>
          </w:p>
          <w:p w:rsidR="004E2BD6" w:rsidRPr="00CB01CE" w:rsidRDefault="004E2BD6" w:rsidP="00CB01CE">
            <w:pPr>
              <w:spacing w:after="0"/>
              <w:jc w:val="center"/>
              <w:rPr>
                <w:rFonts w:ascii="Times New Roman" w:hAnsi="Times New Roman" w:cs="Times New Roman"/>
                <w:i/>
                <w:sz w:val="24"/>
                <w:szCs w:val="24"/>
              </w:rPr>
            </w:pPr>
            <w:r w:rsidRPr="00CB01CE">
              <w:rPr>
                <w:rFonts w:ascii="Times New Roman" w:hAnsi="Times New Roman" w:cs="Times New Roman"/>
                <w:i/>
                <w:sz w:val="24"/>
                <w:szCs w:val="24"/>
              </w:rPr>
              <w:t>Правильность 4 балла</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r w:rsidR="004E2BD6" w:rsidRPr="00CB01CE" w:rsidTr="00CB01CE">
        <w:trPr>
          <w:trHeight w:val="983"/>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2</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Шифровальщиков</w:t>
            </w:r>
          </w:p>
          <w:p w:rsidR="004E2BD6" w:rsidRPr="00CB01CE" w:rsidRDefault="004E2BD6" w:rsidP="00CB01CE">
            <w:pPr>
              <w:spacing w:after="0"/>
              <w:jc w:val="center"/>
              <w:rPr>
                <w:rFonts w:ascii="Times New Roman" w:hAnsi="Times New Roman" w:cs="Times New Roman"/>
                <w:i/>
                <w:sz w:val="24"/>
                <w:szCs w:val="24"/>
              </w:rPr>
            </w:pPr>
            <w:r w:rsidRPr="00CB01CE">
              <w:rPr>
                <w:rFonts w:ascii="Times New Roman" w:hAnsi="Times New Roman" w:cs="Times New Roman"/>
                <w:i/>
                <w:sz w:val="24"/>
                <w:szCs w:val="24"/>
              </w:rPr>
              <w:t>Скорость 1 балл</w:t>
            </w:r>
          </w:p>
          <w:p w:rsidR="004E2BD6" w:rsidRPr="00CB01CE" w:rsidRDefault="004E2BD6" w:rsidP="00CB01CE">
            <w:pPr>
              <w:spacing w:after="0"/>
              <w:jc w:val="center"/>
              <w:rPr>
                <w:rFonts w:ascii="Times New Roman" w:hAnsi="Times New Roman" w:cs="Times New Roman"/>
                <w:i/>
                <w:sz w:val="24"/>
                <w:szCs w:val="24"/>
              </w:rPr>
            </w:pPr>
            <w:r w:rsidRPr="00CB01CE">
              <w:rPr>
                <w:rFonts w:ascii="Times New Roman" w:hAnsi="Times New Roman" w:cs="Times New Roman"/>
                <w:i/>
                <w:sz w:val="24"/>
                <w:szCs w:val="24"/>
              </w:rPr>
              <w:t>Правильность 5 баллов</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r w:rsidR="004E2BD6" w:rsidRPr="00CB01CE" w:rsidTr="00CB01CE">
        <w:trPr>
          <w:trHeight w:val="557"/>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3</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Счётчиков</w:t>
            </w:r>
          </w:p>
          <w:p w:rsidR="004E2BD6" w:rsidRPr="00CB01CE" w:rsidRDefault="004E2BD6" w:rsidP="00CB01CE">
            <w:pPr>
              <w:spacing w:after="0"/>
              <w:jc w:val="center"/>
              <w:rPr>
                <w:rFonts w:ascii="Times New Roman" w:hAnsi="Times New Roman" w:cs="Times New Roman"/>
                <w:sz w:val="24"/>
                <w:szCs w:val="24"/>
              </w:rPr>
            </w:pPr>
            <w:r w:rsidRPr="00CB01CE">
              <w:rPr>
                <w:rFonts w:ascii="Times New Roman" w:hAnsi="Times New Roman" w:cs="Times New Roman"/>
                <w:sz w:val="24"/>
                <w:szCs w:val="24"/>
              </w:rPr>
              <w:t>Мах 5 баллов</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r w:rsidR="004E2BD6" w:rsidRPr="00CB01CE" w:rsidTr="00CB01CE">
        <w:trPr>
          <w:trHeight w:val="622"/>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4</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Капитанов</w:t>
            </w:r>
          </w:p>
          <w:p w:rsidR="004E2BD6" w:rsidRPr="00CB01CE" w:rsidRDefault="004E2BD6" w:rsidP="00CB01CE">
            <w:pPr>
              <w:spacing w:after="0"/>
              <w:jc w:val="center"/>
              <w:rPr>
                <w:rFonts w:ascii="Times New Roman" w:hAnsi="Times New Roman" w:cs="Times New Roman"/>
                <w:sz w:val="24"/>
                <w:szCs w:val="24"/>
              </w:rPr>
            </w:pPr>
            <w:r w:rsidRPr="00CB01CE">
              <w:rPr>
                <w:rFonts w:ascii="Times New Roman" w:hAnsi="Times New Roman" w:cs="Times New Roman"/>
                <w:sz w:val="24"/>
                <w:szCs w:val="24"/>
              </w:rPr>
              <w:t>Мах 6 баллов</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r w:rsidR="004E2BD6" w:rsidRPr="00CB01CE" w:rsidTr="00CB01CE">
        <w:trPr>
          <w:trHeight w:val="547"/>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5</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Умеешь ли ты логически мыслить?</w:t>
            </w:r>
          </w:p>
          <w:p w:rsidR="004E2BD6" w:rsidRPr="00CB01CE" w:rsidRDefault="004E2BD6" w:rsidP="00CB01CE">
            <w:pPr>
              <w:spacing w:after="0"/>
              <w:jc w:val="center"/>
              <w:rPr>
                <w:rFonts w:ascii="Times New Roman" w:hAnsi="Times New Roman" w:cs="Times New Roman"/>
                <w:i/>
                <w:sz w:val="24"/>
                <w:szCs w:val="24"/>
              </w:rPr>
            </w:pPr>
            <w:r w:rsidRPr="00CB01CE">
              <w:rPr>
                <w:rFonts w:ascii="Times New Roman" w:hAnsi="Times New Roman" w:cs="Times New Roman"/>
                <w:i/>
                <w:sz w:val="24"/>
                <w:szCs w:val="24"/>
              </w:rPr>
              <w:t>За правильный ответ 1 балл</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r w:rsidR="004E2BD6" w:rsidRPr="00CB01CE" w:rsidTr="00CB01CE">
        <w:trPr>
          <w:trHeight w:val="599"/>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r w:rsidRPr="00CB01CE">
              <w:rPr>
                <w:rFonts w:ascii="Times New Roman" w:hAnsi="Times New Roman" w:cs="Times New Roman"/>
                <w:sz w:val="24"/>
                <w:szCs w:val="24"/>
              </w:rPr>
              <w:t>6</w:t>
            </w:r>
          </w:p>
        </w:tc>
        <w:tc>
          <w:tcPr>
            <w:tcW w:w="4678"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Эстафета</w:t>
            </w:r>
          </w:p>
          <w:p w:rsidR="004E2BD6" w:rsidRPr="00CB01CE" w:rsidRDefault="004E2BD6" w:rsidP="00CB01CE">
            <w:pPr>
              <w:spacing w:after="0"/>
              <w:jc w:val="center"/>
              <w:rPr>
                <w:rFonts w:ascii="Times New Roman" w:hAnsi="Times New Roman" w:cs="Times New Roman"/>
                <w:i/>
                <w:sz w:val="24"/>
                <w:szCs w:val="24"/>
              </w:rPr>
            </w:pPr>
            <w:r w:rsidRPr="00CB01CE">
              <w:rPr>
                <w:rFonts w:ascii="Times New Roman" w:hAnsi="Times New Roman" w:cs="Times New Roman"/>
                <w:i/>
                <w:sz w:val="24"/>
                <w:szCs w:val="24"/>
              </w:rPr>
              <w:t>Мах 5 баллов</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r w:rsidR="004E2BD6" w:rsidRPr="00CB01CE" w:rsidTr="00CB01CE">
        <w:trPr>
          <w:trHeight w:val="240"/>
        </w:trPr>
        <w:tc>
          <w:tcPr>
            <w:tcW w:w="1394"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tcBorders>
          </w:tcPr>
          <w:p w:rsidR="004E2BD6" w:rsidRPr="00CB01CE" w:rsidRDefault="004E2BD6" w:rsidP="00CB01CE">
            <w:pPr>
              <w:spacing w:after="0"/>
              <w:jc w:val="center"/>
              <w:rPr>
                <w:rFonts w:ascii="Times New Roman" w:hAnsi="Times New Roman" w:cs="Times New Roman"/>
                <w:sz w:val="24"/>
                <w:szCs w:val="24"/>
              </w:rPr>
            </w:pPr>
            <w:r w:rsidRPr="00CB01CE">
              <w:rPr>
                <w:rFonts w:ascii="Times New Roman" w:hAnsi="Times New Roman" w:cs="Times New Roman"/>
                <w:sz w:val="24"/>
                <w:szCs w:val="24"/>
              </w:rPr>
              <w:t>ИТОГО</w:t>
            </w:r>
          </w:p>
        </w:tc>
        <w:tc>
          <w:tcPr>
            <w:tcW w:w="1701" w:type="dxa"/>
            <w:tcBorders>
              <w:top w:val="single" w:sz="4" w:space="0" w:color="000000"/>
              <w:left w:val="single" w:sz="4" w:space="0" w:color="000000"/>
              <w:bottom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c>
          <w:tcPr>
            <w:tcW w:w="1715" w:type="dxa"/>
            <w:tcBorders>
              <w:top w:val="single" w:sz="4" w:space="0" w:color="000000"/>
              <w:left w:val="single" w:sz="4" w:space="0" w:color="000000"/>
              <w:bottom w:val="single" w:sz="4" w:space="0" w:color="000000"/>
              <w:right w:val="single" w:sz="4" w:space="0" w:color="000000"/>
            </w:tcBorders>
          </w:tcPr>
          <w:p w:rsidR="004E2BD6" w:rsidRPr="00CB01CE" w:rsidRDefault="004E2BD6" w:rsidP="00CB01CE">
            <w:pPr>
              <w:snapToGrid w:val="0"/>
              <w:spacing w:after="0"/>
              <w:jc w:val="center"/>
              <w:rPr>
                <w:rFonts w:ascii="Times New Roman" w:hAnsi="Times New Roman" w:cs="Times New Roman"/>
                <w:sz w:val="24"/>
                <w:szCs w:val="24"/>
              </w:rPr>
            </w:pPr>
          </w:p>
        </w:tc>
      </w:tr>
    </w:tbl>
    <w:p w:rsidR="004E2BD6" w:rsidRDefault="004E2BD6" w:rsidP="00CB01CE">
      <w:pPr>
        <w:spacing w:after="0"/>
        <w:jc w:val="center"/>
      </w:pPr>
    </w:p>
    <w:p w:rsidR="004E2BD6" w:rsidRDefault="004E2BD6" w:rsidP="00CB01CE">
      <w:pPr>
        <w:spacing w:after="0"/>
        <w:rPr>
          <w:rFonts w:ascii="Times New Roman" w:hAnsi="Times New Roman"/>
          <w:b/>
          <w:sz w:val="28"/>
          <w:szCs w:val="28"/>
        </w:rPr>
      </w:pPr>
    </w:p>
    <w:p w:rsidR="004E2BD6" w:rsidRDefault="004E2BD6" w:rsidP="00CB01CE">
      <w:pPr>
        <w:spacing w:after="0"/>
        <w:rPr>
          <w:rFonts w:ascii="Times New Roman" w:hAnsi="Times New Roman"/>
          <w:b/>
          <w:sz w:val="28"/>
          <w:szCs w:val="28"/>
        </w:rPr>
      </w:pPr>
      <w:r>
        <w:rPr>
          <w:rFonts w:ascii="Times New Roman" w:hAnsi="Times New Roman"/>
          <w:b/>
          <w:sz w:val="28"/>
          <w:szCs w:val="28"/>
        </w:rPr>
        <w:t>Литература</w:t>
      </w:r>
    </w:p>
    <w:p w:rsidR="004E2BD6"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Математика. Предметная неделя в школе (методика проведения и сценарии конкурсов, викторины, презентации проектов, школьные олимпиады, разработки уроков "Математика + игра", альбомы "Математика = интеллект) / авт.-сост. Г.И. Григорьева. - М.: Глобус, 2008. - 198 с. - (Учение с увлечением).</w:t>
      </w:r>
    </w:p>
    <w:p w:rsidR="004E2BD6"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Фарков А.В. «Внеклассная работа по математике 5-11 классы». Москва, АЙРИС-ПРЕСС, 2006</w:t>
      </w:r>
    </w:p>
    <w:p w:rsidR="004E2BD6"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Игнатьев Е.И. В царстве смекалки.- М.: Наука, 1987</w:t>
      </w:r>
    </w:p>
    <w:p w:rsidR="004E2BD6"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Кордемский Б.А. Математическая смекалка. - М.: Наука, 1991</w:t>
      </w:r>
    </w:p>
    <w:p w:rsidR="004E2BD6"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Перельман Я.И. Живая математика. - М.: Наука, 1970</w:t>
      </w:r>
    </w:p>
    <w:p w:rsidR="004E2BD6"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Шатилова А.С., Шмидтова Л.М. Занимательная математика. КВНы, викторины.- 3-е изд. - М.: Айрис-пресс, 2004</w:t>
      </w:r>
    </w:p>
    <w:p w:rsidR="004E2BD6" w:rsidRPr="00CB01CE" w:rsidRDefault="004E2BD6" w:rsidP="00CB01CE">
      <w:pPr>
        <w:numPr>
          <w:ilvl w:val="0"/>
          <w:numId w:val="5"/>
        </w:numPr>
        <w:tabs>
          <w:tab w:val="left" w:pos="360"/>
          <w:tab w:val="left" w:pos="540"/>
        </w:tabs>
        <w:suppressAutoHyphens/>
        <w:spacing w:after="0" w:line="240" w:lineRule="auto"/>
        <w:ind w:left="360"/>
        <w:rPr>
          <w:rFonts w:ascii="Times New Roman" w:hAnsi="Times New Roman"/>
          <w:sz w:val="28"/>
          <w:szCs w:val="28"/>
        </w:rPr>
      </w:pPr>
      <w:r>
        <w:rPr>
          <w:rFonts w:ascii="Times New Roman" w:hAnsi="Times New Roman"/>
          <w:sz w:val="28"/>
          <w:szCs w:val="28"/>
        </w:rPr>
        <w:t>Материалы методической газеты для учителя математики «Математика».</w:t>
      </w:r>
    </w:p>
    <w:p w:rsidR="004E2BD6" w:rsidRDefault="004E2BD6" w:rsidP="004E2BD6">
      <w:pPr>
        <w:jc w:val="right"/>
        <w:rPr>
          <w:rFonts w:ascii="Times New Roman" w:hAnsi="Times New Roman"/>
          <w:sz w:val="28"/>
          <w:szCs w:val="28"/>
        </w:rPr>
      </w:pPr>
      <w:r>
        <w:rPr>
          <w:rFonts w:ascii="Times New Roman" w:hAnsi="Times New Roman"/>
          <w:sz w:val="28"/>
          <w:szCs w:val="28"/>
        </w:rPr>
        <w:lastRenderedPageBreak/>
        <w:t>Приложение №</w:t>
      </w:r>
      <w:r w:rsidR="0082528B">
        <w:rPr>
          <w:rFonts w:ascii="Times New Roman" w:hAnsi="Times New Roman"/>
          <w:sz w:val="28"/>
          <w:szCs w:val="28"/>
        </w:rPr>
        <w:t>5</w:t>
      </w:r>
    </w:p>
    <w:p w:rsidR="004E2BD6" w:rsidRPr="00CB01CE" w:rsidRDefault="004E2BD6" w:rsidP="004E2BD6">
      <w:pPr>
        <w:jc w:val="center"/>
        <w:rPr>
          <w:rFonts w:ascii="Times New Roman" w:hAnsi="Times New Roman"/>
          <w:b/>
          <w:sz w:val="24"/>
          <w:szCs w:val="24"/>
        </w:rPr>
      </w:pPr>
      <w:r w:rsidRPr="00CB01CE">
        <w:rPr>
          <w:rFonts w:ascii="Times New Roman" w:hAnsi="Times New Roman"/>
          <w:b/>
          <w:sz w:val="24"/>
          <w:szCs w:val="24"/>
          <w:lang w:val="en-US"/>
        </w:rPr>
        <w:t>I</w:t>
      </w:r>
      <w:r w:rsidRPr="00CB01CE">
        <w:rPr>
          <w:rFonts w:ascii="Times New Roman" w:hAnsi="Times New Roman"/>
          <w:b/>
          <w:sz w:val="24"/>
          <w:szCs w:val="24"/>
        </w:rPr>
        <w:t xml:space="preserve"> вариант (диагностический тест)</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 .В записи числа 326745 в разряде десятков стоит цифра</w:t>
      </w:r>
    </w:p>
    <w:p w:rsidR="004E2BD6" w:rsidRPr="00CB01CE" w:rsidRDefault="004E2BD6" w:rsidP="004E2BD6">
      <w:pPr>
        <w:spacing w:after="0"/>
        <w:ind w:left="360" w:firstLine="348"/>
        <w:rPr>
          <w:rFonts w:ascii="Times New Roman" w:hAnsi="Times New Roman"/>
          <w:sz w:val="24"/>
          <w:szCs w:val="24"/>
        </w:rPr>
      </w:pPr>
      <w:r w:rsidRPr="00CB01CE">
        <w:rPr>
          <w:rFonts w:ascii="Times New Roman" w:hAnsi="Times New Roman"/>
          <w:sz w:val="24"/>
          <w:szCs w:val="24"/>
        </w:rPr>
        <w:t>1) 7</w:t>
      </w:r>
      <w:r w:rsidRPr="00CB01CE">
        <w:rPr>
          <w:rFonts w:ascii="Times New Roman" w:hAnsi="Times New Roman"/>
          <w:sz w:val="24"/>
          <w:szCs w:val="24"/>
        </w:rPr>
        <w:tab/>
        <w:t>2) 6</w:t>
      </w:r>
      <w:r w:rsidRPr="00CB01CE">
        <w:rPr>
          <w:rFonts w:ascii="Times New Roman" w:hAnsi="Times New Roman"/>
          <w:sz w:val="24"/>
          <w:szCs w:val="24"/>
        </w:rPr>
        <w:tab/>
        <w:t>3) 2</w:t>
      </w:r>
      <w:r w:rsidRPr="00CB01CE">
        <w:rPr>
          <w:rFonts w:ascii="Times New Roman" w:hAnsi="Times New Roman"/>
          <w:sz w:val="24"/>
          <w:szCs w:val="24"/>
        </w:rPr>
        <w:tab/>
        <w:t>4) 4.</w:t>
      </w:r>
      <w:r w:rsidRPr="00CB01CE">
        <w:rPr>
          <w:position w:val="-2"/>
          <w:sz w:val="24"/>
          <w:szCs w:val="24"/>
        </w:rPr>
        <w:object w:dxaOrig="115" w:dyaOrig="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3.5pt" o:ole="" filled="t">
            <v:fill color2="black"/>
            <v:imagedata r:id="rId13" o:title=""/>
          </v:shape>
          <o:OLEObject Type="Embed" ProgID="Equation.3" ShapeID="_x0000_i1025" DrawAspect="Content" ObjectID="_1480768222" r:id="rId14"/>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2. Разность чисел 61242 и 5467 равна </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55775</w:t>
      </w:r>
      <w:r w:rsidRPr="00CB01CE">
        <w:rPr>
          <w:rFonts w:ascii="Times New Roman" w:hAnsi="Times New Roman"/>
          <w:sz w:val="24"/>
          <w:szCs w:val="24"/>
        </w:rPr>
        <w:tab/>
        <w:t>2) 6572</w:t>
      </w:r>
      <w:r w:rsidRPr="00CB01CE">
        <w:rPr>
          <w:rFonts w:ascii="Times New Roman" w:hAnsi="Times New Roman"/>
          <w:sz w:val="24"/>
          <w:szCs w:val="24"/>
        </w:rPr>
        <w:tab/>
        <w:t>3) 56875</w:t>
      </w:r>
      <w:r w:rsidRPr="00CB01CE">
        <w:rPr>
          <w:rFonts w:ascii="Times New Roman" w:hAnsi="Times New Roman"/>
          <w:sz w:val="24"/>
          <w:szCs w:val="24"/>
        </w:rPr>
        <w:tab/>
        <w:t>4) 66709.</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3. 2 кг 5 г – это</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25г</w:t>
      </w:r>
      <w:r w:rsidRPr="00CB01CE">
        <w:rPr>
          <w:rFonts w:ascii="Times New Roman" w:hAnsi="Times New Roman"/>
          <w:sz w:val="24"/>
          <w:szCs w:val="24"/>
        </w:rPr>
        <w:tab/>
      </w:r>
      <w:r w:rsidRPr="00CB01CE">
        <w:rPr>
          <w:rFonts w:ascii="Times New Roman" w:hAnsi="Times New Roman"/>
          <w:sz w:val="24"/>
          <w:szCs w:val="24"/>
        </w:rPr>
        <w:tab/>
        <w:t>2) 205г</w:t>
      </w:r>
      <w:r w:rsidRPr="00CB01CE">
        <w:rPr>
          <w:rFonts w:ascii="Times New Roman" w:hAnsi="Times New Roman"/>
          <w:sz w:val="24"/>
          <w:szCs w:val="24"/>
        </w:rPr>
        <w:tab/>
        <w:t>3) 2005г</w:t>
      </w:r>
      <w:r w:rsidRPr="00CB01CE">
        <w:rPr>
          <w:rFonts w:ascii="Times New Roman" w:hAnsi="Times New Roman"/>
          <w:sz w:val="24"/>
          <w:szCs w:val="24"/>
        </w:rPr>
        <w:tab/>
        <w:t>4) 2500г.</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4. Делитель равен 4, а частное – 12. Делимое равно</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3</w:t>
      </w:r>
      <w:r w:rsidRPr="00CB01CE">
        <w:rPr>
          <w:rFonts w:ascii="Times New Roman" w:hAnsi="Times New Roman"/>
          <w:sz w:val="24"/>
          <w:szCs w:val="24"/>
        </w:rPr>
        <w:tab/>
      </w:r>
      <w:r w:rsidRPr="00CB01CE">
        <w:rPr>
          <w:rFonts w:ascii="Times New Roman" w:hAnsi="Times New Roman"/>
          <w:sz w:val="24"/>
          <w:szCs w:val="24"/>
        </w:rPr>
        <w:tab/>
        <w:t>2) 48</w:t>
      </w:r>
      <w:r w:rsidRPr="00CB01CE">
        <w:rPr>
          <w:rFonts w:ascii="Times New Roman" w:hAnsi="Times New Roman"/>
          <w:sz w:val="24"/>
          <w:szCs w:val="24"/>
        </w:rPr>
        <w:tab/>
      </w:r>
      <w:r w:rsidRPr="00CB01CE">
        <w:rPr>
          <w:rFonts w:ascii="Times New Roman" w:hAnsi="Times New Roman"/>
          <w:sz w:val="24"/>
          <w:szCs w:val="24"/>
        </w:rPr>
        <w:tab/>
        <w:t>3) 16</w:t>
      </w:r>
      <w:r w:rsidRPr="00CB01CE">
        <w:rPr>
          <w:rFonts w:ascii="Times New Roman" w:hAnsi="Times New Roman"/>
          <w:sz w:val="24"/>
          <w:szCs w:val="24"/>
        </w:rPr>
        <w:tab/>
      </w:r>
      <w:r w:rsidRPr="00CB01CE">
        <w:rPr>
          <w:rFonts w:ascii="Times New Roman" w:hAnsi="Times New Roman"/>
          <w:sz w:val="24"/>
          <w:szCs w:val="24"/>
        </w:rPr>
        <w:tab/>
        <w:t>4) 8.</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5. В выражении </w:t>
      </w:r>
      <w:r w:rsidRPr="00CB01CE">
        <w:rPr>
          <w:position w:val="-3"/>
          <w:sz w:val="24"/>
          <w:szCs w:val="24"/>
        </w:rPr>
        <w:object w:dxaOrig="1976" w:dyaOrig="293">
          <v:shape id="_x0000_i1026" type="#_x0000_t75" style="width:99pt;height:15pt" o:ole="" filled="t">
            <v:fill color2="black"/>
            <v:imagedata r:id="rId15" o:title=""/>
          </v:shape>
          <o:OLEObject Type="Embed" ProgID="Equation.3" ShapeID="_x0000_i1026" DrawAspect="Content" ObjectID="_1480768223" r:id="rId16"/>
        </w:object>
      </w:r>
      <w:r w:rsidRPr="00CB01CE">
        <w:rPr>
          <w:rFonts w:ascii="Times New Roman" w:hAnsi="Times New Roman"/>
          <w:sz w:val="24"/>
          <w:szCs w:val="24"/>
        </w:rPr>
        <w:t xml:space="preserve"> последним действием выполняется:</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умножение</w:t>
      </w:r>
      <w:r w:rsidRPr="00CB01CE">
        <w:rPr>
          <w:rFonts w:ascii="Times New Roman" w:hAnsi="Times New Roman"/>
          <w:sz w:val="24"/>
          <w:szCs w:val="24"/>
        </w:rPr>
        <w:tab/>
      </w:r>
      <w:r w:rsidRPr="00CB01CE">
        <w:rPr>
          <w:rFonts w:ascii="Times New Roman" w:hAnsi="Times New Roman"/>
          <w:sz w:val="24"/>
          <w:szCs w:val="24"/>
        </w:rPr>
        <w:tab/>
        <w:t>2) деление</w:t>
      </w:r>
      <w:r w:rsidRPr="00CB01CE">
        <w:rPr>
          <w:rFonts w:ascii="Times New Roman" w:hAnsi="Times New Roman"/>
          <w:sz w:val="24"/>
          <w:szCs w:val="24"/>
        </w:rPr>
        <w:tab/>
        <w:t>3) сложение</w:t>
      </w:r>
      <w:r w:rsidRPr="00CB01CE">
        <w:rPr>
          <w:rFonts w:ascii="Times New Roman" w:hAnsi="Times New Roman"/>
          <w:sz w:val="24"/>
          <w:szCs w:val="24"/>
        </w:rPr>
        <w:tab/>
      </w:r>
      <w:r w:rsidRPr="00CB01CE">
        <w:rPr>
          <w:rFonts w:ascii="Times New Roman" w:hAnsi="Times New Roman"/>
          <w:sz w:val="24"/>
          <w:szCs w:val="24"/>
        </w:rPr>
        <w:tab/>
        <w:t>4) вычитание.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6. Катер проплыл 90 км за 6 ч. Он плыл со скоростью</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15 км/ч</w:t>
      </w:r>
      <w:r w:rsidRPr="00CB01CE">
        <w:rPr>
          <w:rFonts w:ascii="Times New Roman" w:hAnsi="Times New Roman"/>
          <w:sz w:val="24"/>
          <w:szCs w:val="24"/>
        </w:rPr>
        <w:tab/>
        <w:t>2) 84 км/ч</w:t>
      </w:r>
      <w:r w:rsidRPr="00CB01CE">
        <w:rPr>
          <w:rFonts w:ascii="Times New Roman" w:hAnsi="Times New Roman"/>
          <w:sz w:val="24"/>
          <w:szCs w:val="24"/>
        </w:rPr>
        <w:tab/>
        <w:t>3) 540 км/ч</w:t>
      </w:r>
      <w:r w:rsidRPr="00CB01CE">
        <w:rPr>
          <w:rFonts w:ascii="Times New Roman" w:hAnsi="Times New Roman"/>
          <w:sz w:val="24"/>
          <w:szCs w:val="24"/>
        </w:rPr>
        <w:tab/>
        <w:t>4) 96 км/ч.</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7. Вычислите: </w:t>
      </w:r>
      <w:r w:rsidRPr="00CB01CE">
        <w:rPr>
          <w:position w:val="-2"/>
          <w:sz w:val="24"/>
          <w:szCs w:val="24"/>
        </w:rPr>
        <w:object w:dxaOrig="829" w:dyaOrig="265">
          <v:shape id="_x0000_i1027" type="#_x0000_t75" style="width:41.25pt;height:13.5pt" o:ole="" filled="t">
            <v:fill color2="black"/>
            <v:imagedata r:id="rId17" o:title=""/>
          </v:shape>
          <o:OLEObject Type="Embed" ProgID="Equation.3" ShapeID="_x0000_i1027" DrawAspect="Content" ObjectID="_1480768224" r:id="rId18"/>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1170</w:t>
      </w:r>
      <w:r w:rsidRPr="00CB01CE">
        <w:rPr>
          <w:rFonts w:ascii="Times New Roman" w:hAnsi="Times New Roman"/>
          <w:sz w:val="24"/>
          <w:szCs w:val="24"/>
        </w:rPr>
        <w:tab/>
        <w:t>2) 7388</w:t>
      </w:r>
      <w:r w:rsidRPr="00CB01CE">
        <w:rPr>
          <w:rFonts w:ascii="Times New Roman" w:hAnsi="Times New Roman"/>
          <w:sz w:val="24"/>
          <w:szCs w:val="24"/>
        </w:rPr>
        <w:tab/>
        <w:t>3) 7488</w:t>
      </w:r>
      <w:r w:rsidRPr="00CB01CE">
        <w:rPr>
          <w:rFonts w:ascii="Times New Roman" w:hAnsi="Times New Roman"/>
          <w:sz w:val="24"/>
          <w:szCs w:val="24"/>
        </w:rPr>
        <w:tab/>
        <w:t>4) 6488.</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8. Вычислите: </w:t>
      </w:r>
      <w:r w:rsidRPr="00CB01CE">
        <w:rPr>
          <w:position w:val="-2"/>
          <w:sz w:val="24"/>
          <w:szCs w:val="24"/>
        </w:rPr>
        <w:object w:dxaOrig="931" w:dyaOrig="265">
          <v:shape id="_x0000_i1028" type="#_x0000_t75" style="width:46.5pt;height:13.5pt" o:ole="" filled="t">
            <v:fill color2="black"/>
            <v:imagedata r:id="rId19" o:title=""/>
          </v:shape>
          <o:OLEObject Type="Embed" ProgID="Equation.3" ShapeID="_x0000_i1028" DrawAspect="Content" ObjectID="_1480768225" r:id="rId20"/>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1134</w:t>
      </w:r>
      <w:r w:rsidRPr="00CB01CE">
        <w:rPr>
          <w:rFonts w:ascii="Times New Roman" w:hAnsi="Times New Roman"/>
          <w:sz w:val="24"/>
          <w:szCs w:val="24"/>
        </w:rPr>
        <w:tab/>
        <w:t>2) 2304</w:t>
      </w:r>
      <w:r w:rsidRPr="00CB01CE">
        <w:rPr>
          <w:rFonts w:ascii="Times New Roman" w:hAnsi="Times New Roman"/>
          <w:sz w:val="24"/>
          <w:szCs w:val="24"/>
        </w:rPr>
        <w:tab/>
        <w:t>3) 234</w:t>
      </w:r>
      <w:r w:rsidRPr="00CB01CE">
        <w:rPr>
          <w:rFonts w:ascii="Times New Roman" w:hAnsi="Times New Roman"/>
          <w:sz w:val="24"/>
          <w:szCs w:val="24"/>
        </w:rPr>
        <w:tab/>
      </w:r>
      <w:r w:rsidRPr="00CB01CE">
        <w:rPr>
          <w:rFonts w:ascii="Times New Roman" w:hAnsi="Times New Roman"/>
          <w:sz w:val="24"/>
          <w:szCs w:val="24"/>
        </w:rPr>
        <w:tab/>
        <w:t>4) 226.</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9. Какой остаток может получиться при делении на23?</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24</w:t>
      </w:r>
      <w:r w:rsidRPr="00CB01CE">
        <w:rPr>
          <w:rFonts w:ascii="Times New Roman" w:hAnsi="Times New Roman"/>
          <w:sz w:val="24"/>
          <w:szCs w:val="24"/>
        </w:rPr>
        <w:tab/>
      </w:r>
      <w:r w:rsidRPr="00CB01CE">
        <w:rPr>
          <w:rFonts w:ascii="Times New Roman" w:hAnsi="Times New Roman"/>
          <w:sz w:val="24"/>
          <w:szCs w:val="24"/>
        </w:rPr>
        <w:tab/>
        <w:t>2) 23</w:t>
      </w:r>
      <w:r w:rsidRPr="00CB01CE">
        <w:rPr>
          <w:rFonts w:ascii="Times New Roman" w:hAnsi="Times New Roman"/>
          <w:sz w:val="24"/>
          <w:szCs w:val="24"/>
        </w:rPr>
        <w:tab/>
      </w:r>
      <w:r w:rsidRPr="00CB01CE">
        <w:rPr>
          <w:rFonts w:ascii="Times New Roman" w:hAnsi="Times New Roman"/>
          <w:sz w:val="24"/>
          <w:szCs w:val="24"/>
        </w:rPr>
        <w:tab/>
        <w:t>3) 22</w:t>
      </w:r>
      <w:r w:rsidRPr="00CB01CE">
        <w:rPr>
          <w:rFonts w:ascii="Times New Roman" w:hAnsi="Times New Roman"/>
          <w:sz w:val="24"/>
          <w:szCs w:val="24"/>
        </w:rPr>
        <w:tab/>
      </w:r>
      <w:r w:rsidRPr="00CB01CE">
        <w:rPr>
          <w:rFonts w:ascii="Times New Roman" w:hAnsi="Times New Roman"/>
          <w:sz w:val="24"/>
          <w:szCs w:val="24"/>
        </w:rPr>
        <w:tab/>
        <w:t>4) 25.</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10. Найдите площадь квадрата со стороной 9 см</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1) 18 </w:t>
      </w:r>
      <w:r w:rsidRPr="00CB01CE">
        <w:rPr>
          <w:position w:val="-4"/>
          <w:sz w:val="24"/>
          <w:szCs w:val="24"/>
        </w:rPr>
        <w:object w:dxaOrig="499" w:dyaOrig="301">
          <v:shape id="_x0000_i1029" type="#_x0000_t75" style="width:24.75pt;height:15pt" o:ole="" filled="t">
            <v:fill color2="black"/>
            <v:imagedata r:id="rId21" o:title=""/>
          </v:shape>
          <o:OLEObject Type="Embed" ProgID="Equation.3" ShapeID="_x0000_i1029" DrawAspect="Content" ObjectID="_1480768226" r:id="rId22"/>
        </w:object>
      </w:r>
      <w:r w:rsidRPr="00CB01CE">
        <w:rPr>
          <w:rFonts w:ascii="Times New Roman" w:hAnsi="Times New Roman"/>
          <w:sz w:val="24"/>
          <w:szCs w:val="24"/>
        </w:rPr>
        <w:tab/>
        <w:t xml:space="preserve">2) 36 </w:t>
      </w:r>
      <w:r w:rsidRPr="00CB01CE">
        <w:rPr>
          <w:position w:val="-2"/>
          <w:sz w:val="24"/>
          <w:szCs w:val="24"/>
        </w:rPr>
        <w:object w:dxaOrig="409" w:dyaOrig="265">
          <v:shape id="_x0000_i1030" type="#_x0000_t75" style="width:20.25pt;height:13.5pt" o:ole="" filled="t">
            <v:fill color2="black"/>
            <v:imagedata r:id="rId23" o:title=""/>
          </v:shape>
          <o:OLEObject Type="Embed" ProgID="Equation.3" ShapeID="_x0000_i1030" DrawAspect="Content" ObjectID="_1480768227" r:id="rId24"/>
        </w:object>
      </w:r>
      <w:r w:rsidRPr="00CB01CE">
        <w:rPr>
          <w:rFonts w:ascii="Times New Roman" w:hAnsi="Times New Roman"/>
          <w:sz w:val="24"/>
          <w:szCs w:val="24"/>
        </w:rPr>
        <w:tab/>
        <w:t xml:space="preserve">3) 81 </w:t>
      </w:r>
      <w:r w:rsidRPr="00CB01CE">
        <w:rPr>
          <w:position w:val="-4"/>
          <w:sz w:val="24"/>
          <w:szCs w:val="24"/>
        </w:rPr>
        <w:object w:dxaOrig="499" w:dyaOrig="301">
          <v:shape id="_x0000_i1031" type="#_x0000_t75" style="width:24.75pt;height:15pt" o:ole="" filled="t">
            <v:fill color2="black"/>
            <v:imagedata r:id="rId21" o:title=""/>
          </v:shape>
          <o:OLEObject Type="Embed" ProgID="Equation.3" ShapeID="_x0000_i1031" DrawAspect="Content" ObjectID="_1480768228" r:id="rId25"/>
        </w:object>
      </w:r>
      <w:r w:rsidRPr="00CB01CE">
        <w:rPr>
          <w:rFonts w:ascii="Times New Roman" w:hAnsi="Times New Roman"/>
          <w:sz w:val="24"/>
          <w:szCs w:val="24"/>
        </w:rPr>
        <w:tab/>
        <w:t xml:space="preserve">4) 81 </w:t>
      </w:r>
      <w:r w:rsidRPr="00CB01CE">
        <w:rPr>
          <w:position w:val="-2"/>
          <w:sz w:val="24"/>
          <w:szCs w:val="24"/>
        </w:rPr>
        <w:object w:dxaOrig="409" w:dyaOrig="265">
          <v:shape id="_x0000_i1032" type="#_x0000_t75" style="width:20.25pt;height:13.5pt" o:ole="" filled="t">
            <v:fill color2="black"/>
            <v:imagedata r:id="rId26" o:title=""/>
          </v:shape>
          <o:OLEObject Type="Embed" ProgID="Equation.3" ShapeID="_x0000_i1032" DrawAspect="Content" ObjectID="_1480768229" r:id="rId27"/>
        </w:object>
      </w:r>
      <w:r w:rsidRPr="00CB01CE">
        <w:rPr>
          <w:rFonts w:ascii="Times New Roman" w:hAnsi="Times New Roman"/>
          <w:sz w:val="24"/>
          <w:szCs w:val="24"/>
        </w:rPr>
        <w:t>.</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11. На первой полке было 35 книг, а на второй – на 7 книг меньше. Сколько книг было на второй полке?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42</w:t>
      </w:r>
      <w:r w:rsidRPr="00CB01CE">
        <w:rPr>
          <w:rFonts w:ascii="Times New Roman" w:hAnsi="Times New Roman"/>
          <w:sz w:val="24"/>
          <w:szCs w:val="24"/>
        </w:rPr>
        <w:tab/>
      </w:r>
      <w:r w:rsidRPr="00CB01CE">
        <w:rPr>
          <w:rFonts w:ascii="Times New Roman" w:hAnsi="Times New Roman"/>
          <w:sz w:val="24"/>
          <w:szCs w:val="24"/>
        </w:rPr>
        <w:tab/>
        <w:t>2) 5</w:t>
      </w:r>
      <w:r w:rsidRPr="00CB01CE">
        <w:rPr>
          <w:rFonts w:ascii="Times New Roman" w:hAnsi="Times New Roman"/>
          <w:sz w:val="24"/>
          <w:szCs w:val="24"/>
        </w:rPr>
        <w:tab/>
      </w:r>
      <w:r w:rsidRPr="00CB01CE">
        <w:rPr>
          <w:rFonts w:ascii="Times New Roman" w:hAnsi="Times New Roman"/>
          <w:sz w:val="24"/>
          <w:szCs w:val="24"/>
        </w:rPr>
        <w:tab/>
        <w:t>3) 28</w:t>
      </w:r>
      <w:r w:rsidRPr="00CB01CE">
        <w:rPr>
          <w:rFonts w:ascii="Times New Roman" w:hAnsi="Times New Roman"/>
          <w:sz w:val="24"/>
          <w:szCs w:val="24"/>
        </w:rPr>
        <w:tab/>
      </w:r>
      <w:r w:rsidRPr="00CB01CE">
        <w:rPr>
          <w:rFonts w:ascii="Times New Roman" w:hAnsi="Times New Roman"/>
          <w:sz w:val="24"/>
          <w:szCs w:val="24"/>
        </w:rPr>
        <w:tab/>
        <w:t>4) 245.</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12. Коля решил 27 задач, а Миша – в 3 раза больше. Сколько задач решил Миша?</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24</w:t>
      </w:r>
      <w:r w:rsidRPr="00CB01CE">
        <w:rPr>
          <w:rFonts w:ascii="Times New Roman" w:hAnsi="Times New Roman"/>
          <w:sz w:val="24"/>
          <w:szCs w:val="24"/>
        </w:rPr>
        <w:tab/>
      </w:r>
      <w:r w:rsidRPr="00CB01CE">
        <w:rPr>
          <w:rFonts w:ascii="Times New Roman" w:hAnsi="Times New Roman"/>
          <w:sz w:val="24"/>
          <w:szCs w:val="24"/>
        </w:rPr>
        <w:tab/>
        <w:t>2) 30</w:t>
      </w:r>
      <w:r w:rsidRPr="00CB01CE">
        <w:rPr>
          <w:rFonts w:ascii="Times New Roman" w:hAnsi="Times New Roman"/>
          <w:sz w:val="24"/>
          <w:szCs w:val="24"/>
        </w:rPr>
        <w:tab/>
      </w:r>
      <w:r w:rsidRPr="00CB01CE">
        <w:rPr>
          <w:rFonts w:ascii="Times New Roman" w:hAnsi="Times New Roman"/>
          <w:sz w:val="24"/>
          <w:szCs w:val="24"/>
        </w:rPr>
        <w:tab/>
        <w:t>3) 9</w:t>
      </w:r>
      <w:r w:rsidRPr="00CB01CE">
        <w:rPr>
          <w:rFonts w:ascii="Times New Roman" w:hAnsi="Times New Roman"/>
          <w:sz w:val="24"/>
          <w:szCs w:val="24"/>
        </w:rPr>
        <w:tab/>
      </w:r>
      <w:r w:rsidRPr="00CB01CE">
        <w:rPr>
          <w:rFonts w:ascii="Times New Roman" w:hAnsi="Times New Roman"/>
          <w:sz w:val="24"/>
          <w:szCs w:val="24"/>
        </w:rPr>
        <w:tab/>
        <w:t>4) 81.</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13. Сравните величины: 9 мин 3с и 563с</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9 мин 3с=563с</w:t>
      </w:r>
      <w:r w:rsidRPr="00CB01CE">
        <w:rPr>
          <w:rFonts w:ascii="Times New Roman" w:hAnsi="Times New Roman"/>
          <w:sz w:val="24"/>
          <w:szCs w:val="24"/>
        </w:rPr>
        <w:tab/>
        <w:t>2) 9 мин 3с&gt;563с</w:t>
      </w:r>
      <w:r w:rsidRPr="00CB01CE">
        <w:rPr>
          <w:rFonts w:ascii="Times New Roman" w:hAnsi="Times New Roman"/>
          <w:sz w:val="24"/>
          <w:szCs w:val="24"/>
        </w:rPr>
        <w:tab/>
        <w:t>3) 9 мин 3с&lt;563с</w:t>
      </w:r>
      <w:r w:rsidRPr="00CB01CE">
        <w:rPr>
          <w:rFonts w:ascii="Times New Roman" w:hAnsi="Times New Roman"/>
          <w:sz w:val="24"/>
          <w:szCs w:val="24"/>
        </w:rPr>
        <w:tab/>
        <w:t>4) сравнить нельзя.</w:t>
      </w:r>
    </w:p>
    <w:p w:rsidR="004E2BD6" w:rsidRPr="00CB01CE" w:rsidRDefault="004E2BD6" w:rsidP="004E2BD6">
      <w:pPr>
        <w:spacing w:after="0"/>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14. Найдите значение выражения </w:t>
      </w:r>
      <w:r w:rsidRPr="00CB01CE">
        <w:rPr>
          <w:position w:val="-2"/>
          <w:sz w:val="24"/>
          <w:szCs w:val="24"/>
        </w:rPr>
        <w:object w:dxaOrig="1017" w:dyaOrig="265">
          <v:shape id="_x0000_i1033" type="#_x0000_t75" style="width:51pt;height:13.5pt" o:ole="" filled="t">
            <v:fill color2="black"/>
            <v:imagedata r:id="rId28" o:title=""/>
          </v:shape>
          <o:OLEObject Type="Embed" ProgID="Equation.3" ShapeID="_x0000_i1033" DrawAspect="Content" ObjectID="_1480768230" r:id="rId29"/>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416</w:t>
      </w:r>
      <w:r w:rsidRPr="00CB01CE">
        <w:rPr>
          <w:rFonts w:ascii="Times New Roman" w:hAnsi="Times New Roman"/>
          <w:sz w:val="24"/>
          <w:szCs w:val="24"/>
        </w:rPr>
        <w:tab/>
      </w:r>
      <w:r w:rsidRPr="00CB01CE">
        <w:rPr>
          <w:rFonts w:ascii="Times New Roman" w:hAnsi="Times New Roman"/>
          <w:sz w:val="24"/>
          <w:szCs w:val="24"/>
        </w:rPr>
        <w:tab/>
        <w:t>2) 208</w:t>
      </w:r>
      <w:r w:rsidRPr="00CB01CE">
        <w:rPr>
          <w:rFonts w:ascii="Times New Roman" w:hAnsi="Times New Roman"/>
          <w:sz w:val="24"/>
          <w:szCs w:val="24"/>
        </w:rPr>
        <w:tab/>
      </w:r>
      <w:r w:rsidRPr="00CB01CE">
        <w:rPr>
          <w:rFonts w:ascii="Times New Roman" w:hAnsi="Times New Roman"/>
          <w:sz w:val="24"/>
          <w:szCs w:val="24"/>
        </w:rPr>
        <w:tab/>
        <w:t>3) 104</w:t>
      </w:r>
      <w:r w:rsidRPr="00CB01CE">
        <w:rPr>
          <w:rFonts w:ascii="Times New Roman" w:hAnsi="Times New Roman"/>
          <w:sz w:val="24"/>
          <w:szCs w:val="24"/>
        </w:rPr>
        <w:tab/>
      </w:r>
      <w:r w:rsidRPr="00CB01CE">
        <w:rPr>
          <w:rFonts w:ascii="Times New Roman" w:hAnsi="Times New Roman"/>
          <w:sz w:val="24"/>
          <w:szCs w:val="24"/>
        </w:rPr>
        <w:tab/>
        <w:t>4)14.</w:t>
      </w:r>
    </w:p>
    <w:p w:rsidR="004E2BD6" w:rsidRPr="00CB01CE" w:rsidRDefault="004E2BD6" w:rsidP="004E2BD6">
      <w:pPr>
        <w:spacing w:after="0"/>
        <w:rPr>
          <w:rFonts w:ascii="Times New Roman" w:hAnsi="Times New Roman"/>
          <w:sz w:val="24"/>
          <w:szCs w:val="24"/>
        </w:rPr>
      </w:pPr>
      <w:r w:rsidRPr="00CB01CE">
        <w:rPr>
          <w:noProof/>
          <w:sz w:val="24"/>
          <w:szCs w:val="24"/>
        </w:rPr>
        <w:drawing>
          <wp:anchor distT="0" distB="0" distL="114935" distR="114935" simplePos="0" relativeHeight="251661312" behindDoc="0" locked="0" layoutInCell="1" allowOverlap="1">
            <wp:simplePos x="0" y="0"/>
            <wp:positionH relativeFrom="column">
              <wp:posOffset>2286000</wp:posOffset>
            </wp:positionH>
            <wp:positionV relativeFrom="paragraph">
              <wp:posOffset>295910</wp:posOffset>
            </wp:positionV>
            <wp:extent cx="1941830" cy="1370330"/>
            <wp:effectExtent l="19050" t="0" r="1270" b="0"/>
            <wp:wrapSquare wrapText="bothSides"/>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srcRect/>
                    <a:stretch>
                      <a:fillRect/>
                    </a:stretch>
                  </pic:blipFill>
                  <pic:spPr bwMode="auto">
                    <a:xfrm>
                      <a:off x="0" y="0"/>
                      <a:ext cx="1941830" cy="1370330"/>
                    </a:xfrm>
                    <a:prstGeom prst="rect">
                      <a:avLst/>
                    </a:prstGeom>
                    <a:solidFill>
                      <a:srgbClr val="FFFFFF"/>
                    </a:solidFill>
                    <a:ln w="9525">
                      <a:noFill/>
                      <a:miter lim="800000"/>
                      <a:headEnd/>
                      <a:tailEnd/>
                    </a:ln>
                  </pic:spPr>
                </pic:pic>
              </a:graphicData>
            </a:graphic>
          </wp:anchor>
        </w:drawing>
      </w:r>
      <w:r w:rsidRPr="00CB01CE">
        <w:rPr>
          <w:rFonts w:ascii="Times New Roman" w:hAnsi="Times New Roman"/>
          <w:sz w:val="24"/>
          <w:szCs w:val="24"/>
        </w:rPr>
        <w:t>15. В одном классе учатся 12 девочек, а в другом на 3 больше. Сколько девочек учатся в двух классах?</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15</w:t>
      </w:r>
      <w:r w:rsidRPr="00CB01CE">
        <w:rPr>
          <w:rFonts w:ascii="Times New Roman" w:hAnsi="Times New Roman"/>
          <w:sz w:val="24"/>
          <w:szCs w:val="24"/>
        </w:rPr>
        <w:tab/>
      </w:r>
      <w:r w:rsidRPr="00CB01CE">
        <w:rPr>
          <w:rFonts w:ascii="Times New Roman" w:hAnsi="Times New Roman"/>
          <w:sz w:val="24"/>
          <w:szCs w:val="24"/>
        </w:rPr>
        <w:tab/>
        <w:t>2)27</w:t>
      </w:r>
      <w:r w:rsidRPr="00CB01CE">
        <w:rPr>
          <w:rFonts w:ascii="Times New Roman" w:hAnsi="Times New Roman"/>
          <w:sz w:val="24"/>
          <w:szCs w:val="24"/>
        </w:rPr>
        <w:tab/>
      </w:r>
    </w:p>
    <w:p w:rsidR="004E2BD6" w:rsidRPr="00CB01CE" w:rsidRDefault="004E2BD6" w:rsidP="004E2BD6">
      <w:pPr>
        <w:spacing w:after="0"/>
        <w:ind w:firstLine="708"/>
        <w:rPr>
          <w:rFonts w:ascii="Times New Roman" w:hAnsi="Times New Roman"/>
          <w:sz w:val="24"/>
          <w:szCs w:val="24"/>
        </w:rPr>
      </w:pPr>
      <w:r w:rsidRPr="00CB01CE">
        <w:rPr>
          <w:rFonts w:ascii="Times New Roman" w:hAnsi="Times New Roman"/>
          <w:sz w:val="24"/>
          <w:szCs w:val="24"/>
        </w:rPr>
        <w:t>3) 21</w:t>
      </w:r>
      <w:r w:rsidRPr="00CB01CE">
        <w:rPr>
          <w:rFonts w:ascii="Times New Roman" w:hAnsi="Times New Roman"/>
          <w:sz w:val="24"/>
          <w:szCs w:val="24"/>
        </w:rPr>
        <w:tab/>
      </w:r>
      <w:r w:rsidRPr="00CB01CE">
        <w:rPr>
          <w:rFonts w:ascii="Times New Roman" w:hAnsi="Times New Roman"/>
          <w:sz w:val="24"/>
          <w:szCs w:val="24"/>
        </w:rPr>
        <w:tab/>
        <w:t>4) 48.</w:t>
      </w:r>
      <w:r w:rsidRPr="00CB01CE">
        <w:rPr>
          <w:rFonts w:ascii="Times New Roman" w:hAnsi="Times New Roman"/>
          <w:sz w:val="24"/>
          <w:szCs w:val="24"/>
        </w:rPr>
        <w:tab/>
      </w:r>
    </w:p>
    <w:p w:rsidR="004E2BD6" w:rsidRPr="00CB01CE" w:rsidRDefault="004E2BD6" w:rsidP="004E2BD6">
      <w:pPr>
        <w:spacing w:after="0"/>
        <w:ind w:firstLine="708"/>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16. Найдите площадь</w:t>
      </w:r>
      <w:r w:rsidRPr="00CB01CE">
        <w:rPr>
          <w:rFonts w:ascii="Times New Roman" w:hAnsi="Times New Roman"/>
          <w:sz w:val="24"/>
          <w:szCs w:val="24"/>
        </w:rPr>
        <w:tab/>
        <w:t>фигуры на рисунке.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1) 14 </w:t>
      </w:r>
      <w:r w:rsidRPr="00CB01CE">
        <w:rPr>
          <w:position w:val="-4"/>
          <w:sz w:val="24"/>
          <w:szCs w:val="24"/>
        </w:rPr>
        <w:object w:dxaOrig="499" w:dyaOrig="301">
          <v:shape id="_x0000_i1034" type="#_x0000_t75" style="width:24.75pt;height:15pt" o:ole="" filled="t">
            <v:fill color2="black"/>
            <v:imagedata r:id="rId21" o:title=""/>
          </v:shape>
          <o:OLEObject Type="Embed" ProgID="Equation.3" ShapeID="_x0000_i1034" DrawAspect="Content" ObjectID="_1480768231" r:id="rId31"/>
        </w:object>
      </w:r>
      <w:r w:rsidRPr="00CB01CE">
        <w:rPr>
          <w:rFonts w:ascii="Times New Roman" w:hAnsi="Times New Roman"/>
          <w:sz w:val="24"/>
          <w:szCs w:val="24"/>
        </w:rPr>
        <w:tab/>
        <w:t xml:space="preserve">2) 26 </w:t>
      </w:r>
      <w:r w:rsidRPr="00CB01CE">
        <w:rPr>
          <w:position w:val="-4"/>
          <w:sz w:val="24"/>
          <w:szCs w:val="24"/>
        </w:rPr>
        <w:object w:dxaOrig="499" w:dyaOrig="301">
          <v:shape id="_x0000_i1035" type="#_x0000_t75" style="width:24.75pt;height:15pt" o:ole="" filled="t">
            <v:fill color2="black"/>
            <v:imagedata r:id="rId21" o:title=""/>
          </v:shape>
          <o:OLEObject Type="Embed" ProgID="Equation.3" ShapeID="_x0000_i1035" DrawAspect="Content" ObjectID="_1480768232" r:id="rId32"/>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3) 35 </w:t>
      </w:r>
      <w:r w:rsidRPr="00CB01CE">
        <w:rPr>
          <w:position w:val="-4"/>
          <w:sz w:val="24"/>
          <w:szCs w:val="24"/>
        </w:rPr>
        <w:object w:dxaOrig="499" w:dyaOrig="301">
          <v:shape id="_x0000_i1036" type="#_x0000_t75" style="width:24.75pt;height:15pt" o:ole="" filled="t">
            <v:fill color2="black"/>
            <v:imagedata r:id="rId21" o:title=""/>
          </v:shape>
          <o:OLEObject Type="Embed" ProgID="Equation.3" ShapeID="_x0000_i1036" DrawAspect="Content" ObjectID="_1480768233" r:id="rId33"/>
        </w:object>
      </w:r>
      <w:r w:rsidRPr="00CB01CE">
        <w:rPr>
          <w:rFonts w:ascii="Times New Roman" w:hAnsi="Times New Roman"/>
          <w:sz w:val="24"/>
          <w:szCs w:val="24"/>
        </w:rPr>
        <w:tab/>
        <w:t>4) 27</w:t>
      </w:r>
      <w:r w:rsidRPr="00CB01CE">
        <w:rPr>
          <w:position w:val="-4"/>
          <w:sz w:val="24"/>
          <w:szCs w:val="24"/>
        </w:rPr>
        <w:object w:dxaOrig="499" w:dyaOrig="301">
          <v:shape id="_x0000_i1037" type="#_x0000_t75" style="width:24.75pt;height:15pt" o:ole="" filled="t">
            <v:fill color2="black"/>
            <v:imagedata r:id="rId21" o:title=""/>
          </v:shape>
          <o:OLEObject Type="Embed" ProgID="Equation.3" ShapeID="_x0000_i1037" DrawAspect="Content" ObjectID="_1480768234" r:id="rId34"/>
        </w:object>
      </w:r>
      <w:r w:rsidRPr="00CB01CE">
        <w:rPr>
          <w:rFonts w:ascii="Times New Roman" w:hAnsi="Times New Roman"/>
          <w:sz w:val="24"/>
          <w:szCs w:val="24"/>
        </w:rPr>
        <w:t>.</w:t>
      </w:r>
    </w:p>
    <w:p w:rsidR="004E2BD6" w:rsidRPr="00CB01CE" w:rsidRDefault="004E2BD6" w:rsidP="004E2BD6">
      <w:pPr>
        <w:spacing w:after="0"/>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lastRenderedPageBreak/>
        <w:t>17. Не вычисляя, выберите выражение, имеющее наибольшее значение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1) </w:t>
      </w:r>
      <w:r w:rsidRPr="00CB01CE">
        <w:rPr>
          <w:position w:val="-2"/>
          <w:sz w:val="24"/>
          <w:szCs w:val="24"/>
        </w:rPr>
        <w:object w:dxaOrig="583" w:dyaOrig="265">
          <v:shape id="_x0000_i1038" type="#_x0000_t75" style="width:29.25pt;height:13.5pt" o:ole="" filled="t">
            <v:fill color2="black"/>
            <v:imagedata r:id="rId35" o:title=""/>
          </v:shape>
          <o:OLEObject Type="Embed" ProgID="Equation.3" ShapeID="_x0000_i1038" DrawAspect="Content" ObjectID="_1480768235" r:id="rId36"/>
        </w:object>
      </w:r>
      <w:r w:rsidRPr="00CB01CE">
        <w:rPr>
          <w:rFonts w:ascii="Times New Roman" w:hAnsi="Times New Roman"/>
          <w:sz w:val="24"/>
          <w:szCs w:val="24"/>
        </w:rPr>
        <w:tab/>
      </w:r>
      <w:r w:rsidRPr="00CB01CE">
        <w:rPr>
          <w:rFonts w:ascii="Times New Roman" w:hAnsi="Times New Roman"/>
          <w:sz w:val="24"/>
          <w:szCs w:val="24"/>
        </w:rPr>
        <w:tab/>
        <w:t xml:space="preserve">2) </w:t>
      </w:r>
      <w:r w:rsidRPr="00CB01CE">
        <w:rPr>
          <w:position w:val="-2"/>
          <w:sz w:val="24"/>
          <w:szCs w:val="24"/>
        </w:rPr>
        <w:object w:dxaOrig="584" w:dyaOrig="265">
          <v:shape id="_x0000_i1039" type="#_x0000_t75" style="width:29.25pt;height:13.5pt" o:ole="" filled="t">
            <v:fill color2="black"/>
            <v:imagedata r:id="rId37" o:title=""/>
          </v:shape>
          <o:OLEObject Type="Embed" ProgID="Equation.3" ShapeID="_x0000_i1039" DrawAspect="Content" ObjectID="_1480768236" r:id="rId38"/>
        </w:object>
      </w:r>
      <w:r w:rsidRPr="00CB01CE">
        <w:rPr>
          <w:rFonts w:ascii="Times New Roman" w:hAnsi="Times New Roman"/>
          <w:sz w:val="24"/>
          <w:szCs w:val="24"/>
        </w:rPr>
        <w:tab/>
      </w:r>
      <w:r w:rsidRPr="00CB01CE">
        <w:rPr>
          <w:rFonts w:ascii="Times New Roman" w:hAnsi="Times New Roman"/>
          <w:sz w:val="24"/>
          <w:szCs w:val="24"/>
        </w:rPr>
        <w:tab/>
        <w:t xml:space="preserve">3) </w:t>
      </w:r>
      <w:r w:rsidRPr="00CB01CE">
        <w:rPr>
          <w:position w:val="-2"/>
          <w:sz w:val="24"/>
          <w:szCs w:val="24"/>
        </w:rPr>
        <w:object w:dxaOrig="577" w:dyaOrig="265">
          <v:shape id="_x0000_i1040" type="#_x0000_t75" style="width:28.5pt;height:13.5pt" o:ole="" filled="t">
            <v:fill color2="black"/>
            <v:imagedata r:id="rId39" o:title=""/>
          </v:shape>
          <o:OLEObject Type="Embed" ProgID="Equation.3" ShapeID="_x0000_i1040" DrawAspect="Content" ObjectID="_1480768237" r:id="rId40"/>
        </w:object>
      </w:r>
      <w:r w:rsidRPr="00CB01CE">
        <w:rPr>
          <w:rFonts w:ascii="Times New Roman" w:hAnsi="Times New Roman"/>
          <w:sz w:val="24"/>
          <w:szCs w:val="24"/>
        </w:rPr>
        <w:tab/>
      </w:r>
      <w:r w:rsidRPr="00CB01CE">
        <w:rPr>
          <w:rFonts w:ascii="Times New Roman" w:hAnsi="Times New Roman"/>
          <w:sz w:val="24"/>
          <w:szCs w:val="24"/>
        </w:rPr>
        <w:tab/>
        <w:t xml:space="preserve">4) </w:t>
      </w:r>
      <w:r w:rsidRPr="00CB01CE">
        <w:rPr>
          <w:position w:val="-2"/>
          <w:sz w:val="24"/>
          <w:szCs w:val="24"/>
        </w:rPr>
        <w:object w:dxaOrig="665" w:dyaOrig="265">
          <v:shape id="_x0000_i1041" type="#_x0000_t75" style="width:33pt;height:13.5pt" o:ole="" filled="t">
            <v:fill color2="black"/>
            <v:imagedata r:id="rId41" o:title=""/>
          </v:shape>
          <o:OLEObject Type="Embed" ProgID="Equation.3" ShapeID="_x0000_i1041" DrawAspect="Content" ObjectID="_1480768238" r:id="rId42"/>
        </w:object>
      </w:r>
    </w:p>
    <w:p w:rsidR="004E2BD6" w:rsidRPr="00CB01CE" w:rsidRDefault="004E2BD6" w:rsidP="004E2BD6">
      <w:pPr>
        <w:spacing w:after="0"/>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18. В клетку помещаются 4 кролика. Сколько нужно таких клеток, чтобы поместить 38 кроликов?</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9 клеток</w:t>
      </w:r>
      <w:r w:rsidRPr="00CB01CE">
        <w:rPr>
          <w:rFonts w:ascii="Times New Roman" w:hAnsi="Times New Roman"/>
          <w:sz w:val="24"/>
          <w:szCs w:val="24"/>
        </w:rPr>
        <w:tab/>
      </w:r>
      <w:r w:rsidRPr="00CB01CE">
        <w:rPr>
          <w:rFonts w:ascii="Times New Roman" w:hAnsi="Times New Roman"/>
          <w:sz w:val="24"/>
          <w:szCs w:val="24"/>
        </w:rPr>
        <w:tab/>
        <w:t>2) 10 клеток</w:t>
      </w:r>
      <w:r w:rsidRPr="00CB01CE">
        <w:rPr>
          <w:rFonts w:ascii="Times New Roman" w:hAnsi="Times New Roman"/>
          <w:sz w:val="24"/>
          <w:szCs w:val="24"/>
        </w:rPr>
        <w:tab/>
      </w:r>
      <w:r w:rsidRPr="00CB01CE">
        <w:rPr>
          <w:rFonts w:ascii="Times New Roman" w:hAnsi="Times New Roman"/>
          <w:sz w:val="24"/>
          <w:szCs w:val="24"/>
        </w:rPr>
        <w:tab/>
        <w:t>3) 9 (ост. 2) клеток</w:t>
      </w:r>
      <w:r w:rsidRPr="00CB01CE">
        <w:rPr>
          <w:rFonts w:ascii="Times New Roman" w:hAnsi="Times New Roman"/>
          <w:sz w:val="24"/>
          <w:szCs w:val="24"/>
        </w:rPr>
        <w:tab/>
      </w:r>
      <w:r w:rsidRPr="00CB01CE">
        <w:rPr>
          <w:rFonts w:ascii="Times New Roman" w:hAnsi="Times New Roman"/>
          <w:sz w:val="24"/>
          <w:szCs w:val="24"/>
        </w:rPr>
        <w:tab/>
        <w:t>4) 152 клетки.</w:t>
      </w:r>
    </w:p>
    <w:p w:rsidR="004E2BD6" w:rsidRPr="00CB01CE" w:rsidRDefault="004E2BD6" w:rsidP="004E2BD6">
      <w:pPr>
        <w:spacing w:after="0"/>
        <w:jc w:val="center"/>
        <w:rPr>
          <w:rFonts w:ascii="Times New Roman" w:hAnsi="Times New Roman"/>
          <w:b/>
          <w:sz w:val="24"/>
          <w:szCs w:val="24"/>
        </w:rPr>
      </w:pPr>
    </w:p>
    <w:p w:rsidR="004E2BD6" w:rsidRPr="00CB01CE" w:rsidRDefault="004E2BD6" w:rsidP="004E2BD6">
      <w:pPr>
        <w:spacing w:after="0"/>
        <w:jc w:val="center"/>
        <w:rPr>
          <w:rFonts w:ascii="Times New Roman" w:hAnsi="Times New Roman"/>
          <w:b/>
          <w:sz w:val="24"/>
          <w:szCs w:val="24"/>
        </w:rPr>
      </w:pPr>
    </w:p>
    <w:p w:rsidR="004E2BD6" w:rsidRPr="00CB01CE" w:rsidRDefault="004E2BD6" w:rsidP="004E2BD6">
      <w:pPr>
        <w:spacing w:after="0"/>
        <w:jc w:val="center"/>
        <w:rPr>
          <w:rFonts w:ascii="Times New Roman" w:hAnsi="Times New Roman"/>
          <w:b/>
          <w:sz w:val="24"/>
          <w:szCs w:val="24"/>
        </w:rPr>
      </w:pPr>
      <w:r w:rsidRPr="00CB01CE">
        <w:rPr>
          <w:rFonts w:ascii="Times New Roman" w:hAnsi="Times New Roman"/>
          <w:b/>
          <w:sz w:val="24"/>
          <w:szCs w:val="24"/>
          <w:lang w:val="en-US"/>
        </w:rPr>
        <w:t>II</w:t>
      </w:r>
      <w:r w:rsidRPr="00CB01CE">
        <w:rPr>
          <w:rFonts w:ascii="Times New Roman" w:hAnsi="Times New Roman"/>
          <w:b/>
          <w:sz w:val="24"/>
          <w:szCs w:val="24"/>
        </w:rPr>
        <w:t xml:space="preserve"> вариант (диагностический тест)</w:t>
      </w:r>
    </w:p>
    <w:p w:rsidR="004E2BD6" w:rsidRPr="00CB01CE" w:rsidRDefault="004E2BD6" w:rsidP="004E2BD6">
      <w:pPr>
        <w:spacing w:after="0"/>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 .В записи числа 673245 в разряде десятков стоит цифра</w:t>
      </w:r>
    </w:p>
    <w:p w:rsidR="004E2BD6" w:rsidRPr="00CB01CE" w:rsidRDefault="004E2BD6" w:rsidP="004E2BD6">
      <w:pPr>
        <w:spacing w:after="0"/>
        <w:ind w:left="360" w:firstLine="348"/>
        <w:rPr>
          <w:rFonts w:ascii="Times New Roman" w:hAnsi="Times New Roman"/>
          <w:sz w:val="24"/>
          <w:szCs w:val="24"/>
        </w:rPr>
      </w:pPr>
      <w:r w:rsidRPr="00CB01CE">
        <w:rPr>
          <w:rFonts w:ascii="Times New Roman" w:hAnsi="Times New Roman"/>
          <w:sz w:val="24"/>
          <w:szCs w:val="24"/>
        </w:rPr>
        <w:t>1) 7</w:t>
      </w:r>
      <w:r w:rsidRPr="00CB01CE">
        <w:rPr>
          <w:rFonts w:ascii="Times New Roman" w:hAnsi="Times New Roman"/>
          <w:sz w:val="24"/>
          <w:szCs w:val="24"/>
        </w:rPr>
        <w:tab/>
        <w:t>2) 6</w:t>
      </w:r>
      <w:r w:rsidRPr="00CB01CE">
        <w:rPr>
          <w:rFonts w:ascii="Times New Roman" w:hAnsi="Times New Roman"/>
          <w:sz w:val="24"/>
          <w:szCs w:val="24"/>
        </w:rPr>
        <w:tab/>
        <w:t>3) 2</w:t>
      </w:r>
      <w:r w:rsidRPr="00CB01CE">
        <w:rPr>
          <w:rFonts w:ascii="Times New Roman" w:hAnsi="Times New Roman"/>
          <w:sz w:val="24"/>
          <w:szCs w:val="24"/>
        </w:rPr>
        <w:tab/>
        <w:t>4) 4.</w:t>
      </w:r>
      <w:r w:rsidRPr="00CB01CE">
        <w:rPr>
          <w:position w:val="-2"/>
          <w:sz w:val="24"/>
          <w:szCs w:val="24"/>
        </w:rPr>
        <w:object w:dxaOrig="115" w:dyaOrig="265">
          <v:shape id="_x0000_i1042" type="#_x0000_t75" style="width:6pt;height:13.5pt" o:ole="" filled="t">
            <v:fill color2="black"/>
            <v:imagedata r:id="rId13" o:title=""/>
          </v:shape>
          <o:OLEObject Type="Embed" ProgID="Equation.3" ShapeID="_x0000_i1042" DrawAspect="Content" ObjectID="_1480768239" r:id="rId43"/>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2. Разность чисел 61242 и 5467 равна </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55775</w:t>
      </w:r>
      <w:r w:rsidRPr="00CB01CE">
        <w:rPr>
          <w:rFonts w:ascii="Times New Roman" w:hAnsi="Times New Roman"/>
          <w:sz w:val="24"/>
          <w:szCs w:val="24"/>
        </w:rPr>
        <w:tab/>
        <w:t>2) 6572</w:t>
      </w:r>
      <w:r w:rsidRPr="00CB01CE">
        <w:rPr>
          <w:rFonts w:ascii="Times New Roman" w:hAnsi="Times New Roman"/>
          <w:sz w:val="24"/>
          <w:szCs w:val="24"/>
        </w:rPr>
        <w:tab/>
        <w:t>3) 56875</w:t>
      </w:r>
      <w:r w:rsidRPr="00CB01CE">
        <w:rPr>
          <w:rFonts w:ascii="Times New Roman" w:hAnsi="Times New Roman"/>
          <w:sz w:val="24"/>
          <w:szCs w:val="24"/>
        </w:rPr>
        <w:tab/>
        <w:t>4) 66709.</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3. 3 кг 5 г – это</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35г</w:t>
      </w:r>
      <w:r w:rsidRPr="00CB01CE">
        <w:rPr>
          <w:rFonts w:ascii="Times New Roman" w:hAnsi="Times New Roman"/>
          <w:sz w:val="24"/>
          <w:szCs w:val="24"/>
        </w:rPr>
        <w:tab/>
      </w:r>
      <w:r w:rsidRPr="00CB01CE">
        <w:rPr>
          <w:rFonts w:ascii="Times New Roman" w:hAnsi="Times New Roman"/>
          <w:sz w:val="24"/>
          <w:szCs w:val="24"/>
        </w:rPr>
        <w:tab/>
        <w:t>2) 305г</w:t>
      </w:r>
      <w:r w:rsidRPr="00CB01CE">
        <w:rPr>
          <w:rFonts w:ascii="Times New Roman" w:hAnsi="Times New Roman"/>
          <w:sz w:val="24"/>
          <w:szCs w:val="24"/>
        </w:rPr>
        <w:tab/>
        <w:t>3) 3005г</w:t>
      </w:r>
      <w:r w:rsidRPr="00CB01CE">
        <w:rPr>
          <w:rFonts w:ascii="Times New Roman" w:hAnsi="Times New Roman"/>
          <w:sz w:val="24"/>
          <w:szCs w:val="24"/>
        </w:rPr>
        <w:tab/>
        <w:t>4) 3500г.</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4. Делитель равен 5, а частное – 15. Делимое равно</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3</w:t>
      </w:r>
      <w:r w:rsidRPr="00CB01CE">
        <w:rPr>
          <w:rFonts w:ascii="Times New Roman" w:hAnsi="Times New Roman"/>
          <w:sz w:val="24"/>
          <w:szCs w:val="24"/>
        </w:rPr>
        <w:tab/>
      </w:r>
      <w:r w:rsidRPr="00CB01CE">
        <w:rPr>
          <w:rFonts w:ascii="Times New Roman" w:hAnsi="Times New Roman"/>
          <w:sz w:val="24"/>
          <w:szCs w:val="24"/>
        </w:rPr>
        <w:tab/>
        <w:t>2) 10</w:t>
      </w:r>
      <w:r w:rsidRPr="00CB01CE">
        <w:rPr>
          <w:rFonts w:ascii="Times New Roman" w:hAnsi="Times New Roman"/>
          <w:sz w:val="24"/>
          <w:szCs w:val="24"/>
        </w:rPr>
        <w:tab/>
      </w:r>
      <w:r w:rsidRPr="00CB01CE">
        <w:rPr>
          <w:rFonts w:ascii="Times New Roman" w:hAnsi="Times New Roman"/>
          <w:sz w:val="24"/>
          <w:szCs w:val="24"/>
        </w:rPr>
        <w:tab/>
        <w:t>3) 60</w:t>
      </w:r>
      <w:r w:rsidRPr="00CB01CE">
        <w:rPr>
          <w:rFonts w:ascii="Times New Roman" w:hAnsi="Times New Roman"/>
          <w:sz w:val="24"/>
          <w:szCs w:val="24"/>
        </w:rPr>
        <w:tab/>
      </w:r>
      <w:r w:rsidRPr="00CB01CE">
        <w:rPr>
          <w:rFonts w:ascii="Times New Roman" w:hAnsi="Times New Roman"/>
          <w:sz w:val="24"/>
          <w:szCs w:val="24"/>
        </w:rPr>
        <w:tab/>
        <w:t>4) 75.</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5. В выражении </w:t>
      </w:r>
      <w:r w:rsidRPr="00CB01CE">
        <w:rPr>
          <w:position w:val="-3"/>
          <w:sz w:val="24"/>
          <w:szCs w:val="24"/>
        </w:rPr>
        <w:object w:dxaOrig="1974" w:dyaOrig="293">
          <v:shape id="_x0000_i1043" type="#_x0000_t75" style="width:99pt;height:15pt" o:ole="" filled="t">
            <v:fill color2="black"/>
            <v:imagedata r:id="rId44" o:title=""/>
          </v:shape>
          <o:OLEObject Type="Embed" ProgID="Equation.3" ShapeID="_x0000_i1043" DrawAspect="Content" ObjectID="_1480768240" r:id="rId45"/>
        </w:object>
      </w:r>
      <w:r w:rsidRPr="00CB01CE">
        <w:rPr>
          <w:rFonts w:ascii="Times New Roman" w:hAnsi="Times New Roman"/>
          <w:sz w:val="24"/>
          <w:szCs w:val="24"/>
        </w:rPr>
        <w:t xml:space="preserve"> последним выполняется действие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умножение</w:t>
      </w:r>
      <w:r w:rsidRPr="00CB01CE">
        <w:rPr>
          <w:rFonts w:ascii="Times New Roman" w:hAnsi="Times New Roman"/>
          <w:sz w:val="24"/>
          <w:szCs w:val="24"/>
        </w:rPr>
        <w:tab/>
      </w:r>
      <w:r w:rsidRPr="00CB01CE">
        <w:rPr>
          <w:rFonts w:ascii="Times New Roman" w:hAnsi="Times New Roman"/>
          <w:sz w:val="24"/>
          <w:szCs w:val="24"/>
        </w:rPr>
        <w:tab/>
        <w:t>2) деление</w:t>
      </w:r>
      <w:r w:rsidRPr="00CB01CE">
        <w:rPr>
          <w:rFonts w:ascii="Times New Roman" w:hAnsi="Times New Roman"/>
          <w:sz w:val="24"/>
          <w:szCs w:val="24"/>
        </w:rPr>
        <w:tab/>
        <w:t>3) сложение</w:t>
      </w:r>
      <w:r w:rsidRPr="00CB01CE">
        <w:rPr>
          <w:rFonts w:ascii="Times New Roman" w:hAnsi="Times New Roman"/>
          <w:sz w:val="24"/>
          <w:szCs w:val="24"/>
        </w:rPr>
        <w:tab/>
      </w:r>
      <w:r w:rsidRPr="00CB01CE">
        <w:rPr>
          <w:rFonts w:ascii="Times New Roman" w:hAnsi="Times New Roman"/>
          <w:sz w:val="24"/>
          <w:szCs w:val="24"/>
        </w:rPr>
        <w:tab/>
        <w:t>4) вычитание.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6. Катер проплыл 80 км за 4 ч. Он плыл со скоростью</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76 км/ч</w:t>
      </w:r>
      <w:r w:rsidRPr="00CB01CE">
        <w:rPr>
          <w:rFonts w:ascii="Times New Roman" w:hAnsi="Times New Roman"/>
          <w:sz w:val="24"/>
          <w:szCs w:val="24"/>
        </w:rPr>
        <w:tab/>
        <w:t>2) 84 км/ч</w:t>
      </w:r>
      <w:r w:rsidRPr="00CB01CE">
        <w:rPr>
          <w:rFonts w:ascii="Times New Roman" w:hAnsi="Times New Roman"/>
          <w:sz w:val="24"/>
          <w:szCs w:val="24"/>
        </w:rPr>
        <w:tab/>
        <w:t>3) 320 км/ч</w:t>
      </w:r>
      <w:r w:rsidRPr="00CB01CE">
        <w:rPr>
          <w:rFonts w:ascii="Times New Roman" w:hAnsi="Times New Roman"/>
          <w:sz w:val="24"/>
          <w:szCs w:val="24"/>
        </w:rPr>
        <w:tab/>
        <w:t>4) 20 км/ч.</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7. Вычислите: </w:t>
      </w:r>
      <w:r w:rsidRPr="00CB01CE">
        <w:rPr>
          <w:position w:val="-2"/>
          <w:sz w:val="24"/>
          <w:szCs w:val="24"/>
        </w:rPr>
        <w:object w:dxaOrig="829" w:dyaOrig="265">
          <v:shape id="_x0000_i1044" type="#_x0000_t75" style="width:41.25pt;height:13.5pt" o:ole="" filled="t">
            <v:fill color2="black"/>
            <v:imagedata r:id="rId17" o:title=""/>
          </v:shape>
          <o:OLEObject Type="Embed" ProgID="Equation.3" ShapeID="_x0000_i1044" DrawAspect="Content" ObjectID="_1480768241" r:id="rId46"/>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1170</w:t>
      </w:r>
      <w:r w:rsidRPr="00CB01CE">
        <w:rPr>
          <w:rFonts w:ascii="Times New Roman" w:hAnsi="Times New Roman"/>
          <w:sz w:val="24"/>
          <w:szCs w:val="24"/>
        </w:rPr>
        <w:tab/>
        <w:t>2) 7388</w:t>
      </w:r>
      <w:r w:rsidRPr="00CB01CE">
        <w:rPr>
          <w:rFonts w:ascii="Times New Roman" w:hAnsi="Times New Roman"/>
          <w:sz w:val="24"/>
          <w:szCs w:val="24"/>
        </w:rPr>
        <w:tab/>
        <w:t>3) 7488</w:t>
      </w:r>
      <w:r w:rsidRPr="00CB01CE">
        <w:rPr>
          <w:rFonts w:ascii="Times New Roman" w:hAnsi="Times New Roman"/>
          <w:sz w:val="24"/>
          <w:szCs w:val="24"/>
        </w:rPr>
        <w:tab/>
        <w:t>4) 6488.</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8. Вычислите: </w:t>
      </w:r>
      <w:r w:rsidRPr="00CB01CE">
        <w:rPr>
          <w:position w:val="-2"/>
          <w:sz w:val="24"/>
          <w:szCs w:val="24"/>
        </w:rPr>
        <w:object w:dxaOrig="927" w:dyaOrig="265">
          <v:shape id="_x0000_i1045" type="#_x0000_t75" style="width:46.5pt;height:13.5pt" o:ole="" filled="t">
            <v:fill color2="black"/>
            <v:imagedata r:id="rId47" o:title=""/>
          </v:shape>
          <o:OLEObject Type="Embed" ProgID="Equation.3" ShapeID="_x0000_i1045" DrawAspect="Content" ObjectID="_1480768242" r:id="rId48"/>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1134</w:t>
      </w:r>
      <w:r w:rsidRPr="00CB01CE">
        <w:rPr>
          <w:rFonts w:ascii="Times New Roman" w:hAnsi="Times New Roman"/>
          <w:sz w:val="24"/>
          <w:szCs w:val="24"/>
        </w:rPr>
        <w:tab/>
        <w:t>2) 2304</w:t>
      </w:r>
      <w:r w:rsidRPr="00CB01CE">
        <w:rPr>
          <w:rFonts w:ascii="Times New Roman" w:hAnsi="Times New Roman"/>
          <w:sz w:val="24"/>
          <w:szCs w:val="24"/>
        </w:rPr>
        <w:tab/>
        <w:t>3) 3028</w:t>
      </w:r>
      <w:r w:rsidRPr="00CB01CE">
        <w:rPr>
          <w:rFonts w:ascii="Times New Roman" w:hAnsi="Times New Roman"/>
          <w:sz w:val="24"/>
          <w:szCs w:val="24"/>
        </w:rPr>
        <w:tab/>
      </w:r>
      <w:r w:rsidRPr="00CB01CE">
        <w:rPr>
          <w:rFonts w:ascii="Times New Roman" w:hAnsi="Times New Roman"/>
          <w:sz w:val="24"/>
          <w:szCs w:val="24"/>
        </w:rPr>
        <w:tab/>
        <w:t>4) 328.</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9. Какой остаток может получиться при делении на26?</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28</w:t>
      </w:r>
      <w:r w:rsidRPr="00CB01CE">
        <w:rPr>
          <w:rFonts w:ascii="Times New Roman" w:hAnsi="Times New Roman"/>
          <w:sz w:val="24"/>
          <w:szCs w:val="24"/>
        </w:rPr>
        <w:tab/>
      </w:r>
      <w:r w:rsidRPr="00CB01CE">
        <w:rPr>
          <w:rFonts w:ascii="Times New Roman" w:hAnsi="Times New Roman"/>
          <w:sz w:val="24"/>
          <w:szCs w:val="24"/>
        </w:rPr>
        <w:tab/>
        <w:t>2) 27</w:t>
      </w:r>
      <w:r w:rsidRPr="00CB01CE">
        <w:rPr>
          <w:rFonts w:ascii="Times New Roman" w:hAnsi="Times New Roman"/>
          <w:sz w:val="24"/>
          <w:szCs w:val="24"/>
        </w:rPr>
        <w:tab/>
      </w:r>
      <w:r w:rsidRPr="00CB01CE">
        <w:rPr>
          <w:rFonts w:ascii="Times New Roman" w:hAnsi="Times New Roman"/>
          <w:sz w:val="24"/>
          <w:szCs w:val="24"/>
        </w:rPr>
        <w:tab/>
        <w:t>3) 26</w:t>
      </w:r>
      <w:r w:rsidRPr="00CB01CE">
        <w:rPr>
          <w:rFonts w:ascii="Times New Roman" w:hAnsi="Times New Roman"/>
          <w:sz w:val="24"/>
          <w:szCs w:val="24"/>
        </w:rPr>
        <w:tab/>
      </w:r>
      <w:r w:rsidRPr="00CB01CE">
        <w:rPr>
          <w:rFonts w:ascii="Times New Roman" w:hAnsi="Times New Roman"/>
          <w:sz w:val="24"/>
          <w:szCs w:val="24"/>
        </w:rPr>
        <w:tab/>
        <w:t>4) 25.</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10. Найдите площадь квадрата со стороной 8 см</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1) 16 </w:t>
      </w:r>
      <w:r w:rsidRPr="00CB01CE">
        <w:rPr>
          <w:position w:val="-4"/>
          <w:sz w:val="24"/>
          <w:szCs w:val="24"/>
        </w:rPr>
        <w:object w:dxaOrig="499" w:dyaOrig="301">
          <v:shape id="_x0000_i1046" type="#_x0000_t75" style="width:24.75pt;height:15pt" o:ole="" filled="t">
            <v:fill color2="black"/>
            <v:imagedata r:id="rId21" o:title=""/>
          </v:shape>
          <o:OLEObject Type="Embed" ProgID="Equation.3" ShapeID="_x0000_i1046" DrawAspect="Content" ObjectID="_1480768243" r:id="rId49"/>
        </w:object>
      </w:r>
      <w:r w:rsidRPr="00CB01CE">
        <w:rPr>
          <w:rFonts w:ascii="Times New Roman" w:hAnsi="Times New Roman"/>
          <w:sz w:val="24"/>
          <w:szCs w:val="24"/>
        </w:rPr>
        <w:tab/>
        <w:t xml:space="preserve">2) 32 </w:t>
      </w:r>
      <w:r w:rsidRPr="00CB01CE">
        <w:rPr>
          <w:position w:val="-2"/>
          <w:sz w:val="24"/>
          <w:szCs w:val="24"/>
        </w:rPr>
        <w:object w:dxaOrig="409" w:dyaOrig="265">
          <v:shape id="_x0000_i1047" type="#_x0000_t75" style="width:20.25pt;height:13.5pt" o:ole="" filled="t">
            <v:fill color2="black"/>
            <v:imagedata r:id="rId23" o:title=""/>
          </v:shape>
          <o:OLEObject Type="Embed" ProgID="Equation.3" ShapeID="_x0000_i1047" DrawAspect="Content" ObjectID="_1480768244" r:id="rId50"/>
        </w:object>
      </w:r>
      <w:r w:rsidRPr="00CB01CE">
        <w:rPr>
          <w:rFonts w:ascii="Times New Roman" w:hAnsi="Times New Roman"/>
          <w:sz w:val="24"/>
          <w:szCs w:val="24"/>
        </w:rPr>
        <w:tab/>
        <w:t xml:space="preserve">3) 64 </w:t>
      </w:r>
      <w:r w:rsidRPr="00CB01CE">
        <w:rPr>
          <w:position w:val="-4"/>
          <w:sz w:val="24"/>
          <w:szCs w:val="24"/>
        </w:rPr>
        <w:object w:dxaOrig="499" w:dyaOrig="301">
          <v:shape id="_x0000_i1048" type="#_x0000_t75" style="width:24.75pt;height:15pt" o:ole="" filled="t">
            <v:fill color2="black"/>
            <v:imagedata r:id="rId21" o:title=""/>
          </v:shape>
          <o:OLEObject Type="Embed" ProgID="Equation.3" ShapeID="_x0000_i1048" DrawAspect="Content" ObjectID="_1480768245" r:id="rId51"/>
        </w:object>
      </w:r>
      <w:r w:rsidRPr="00CB01CE">
        <w:rPr>
          <w:rFonts w:ascii="Times New Roman" w:hAnsi="Times New Roman"/>
          <w:sz w:val="24"/>
          <w:szCs w:val="24"/>
        </w:rPr>
        <w:tab/>
        <w:t xml:space="preserve">4) 64 </w:t>
      </w:r>
      <w:r w:rsidRPr="00CB01CE">
        <w:rPr>
          <w:position w:val="-2"/>
          <w:sz w:val="24"/>
          <w:szCs w:val="24"/>
        </w:rPr>
        <w:object w:dxaOrig="409" w:dyaOrig="265">
          <v:shape id="_x0000_i1049" type="#_x0000_t75" style="width:20.25pt;height:13.5pt" o:ole="" filled="t">
            <v:fill color2="black"/>
            <v:imagedata r:id="rId26" o:title=""/>
          </v:shape>
          <o:OLEObject Type="Embed" ProgID="Equation.3" ShapeID="_x0000_i1049" DrawAspect="Content" ObjectID="_1480768246" r:id="rId52"/>
        </w:object>
      </w:r>
      <w:r w:rsidRPr="00CB01CE">
        <w:rPr>
          <w:rFonts w:ascii="Times New Roman" w:hAnsi="Times New Roman"/>
          <w:sz w:val="24"/>
          <w:szCs w:val="24"/>
        </w:rPr>
        <w:t>.</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11. На первой полке было 35 книг, а на второй – на 7 книг, больше. Сколько книг было на второй полке?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42</w:t>
      </w:r>
      <w:r w:rsidRPr="00CB01CE">
        <w:rPr>
          <w:rFonts w:ascii="Times New Roman" w:hAnsi="Times New Roman"/>
          <w:sz w:val="24"/>
          <w:szCs w:val="24"/>
        </w:rPr>
        <w:tab/>
      </w:r>
      <w:r w:rsidRPr="00CB01CE">
        <w:rPr>
          <w:rFonts w:ascii="Times New Roman" w:hAnsi="Times New Roman"/>
          <w:sz w:val="24"/>
          <w:szCs w:val="24"/>
        </w:rPr>
        <w:tab/>
        <w:t>2) 5</w:t>
      </w:r>
      <w:r w:rsidRPr="00CB01CE">
        <w:rPr>
          <w:rFonts w:ascii="Times New Roman" w:hAnsi="Times New Roman"/>
          <w:sz w:val="24"/>
          <w:szCs w:val="24"/>
        </w:rPr>
        <w:tab/>
      </w:r>
      <w:r w:rsidRPr="00CB01CE">
        <w:rPr>
          <w:rFonts w:ascii="Times New Roman" w:hAnsi="Times New Roman"/>
          <w:sz w:val="24"/>
          <w:szCs w:val="24"/>
        </w:rPr>
        <w:tab/>
        <w:t>3) 28</w:t>
      </w:r>
      <w:r w:rsidRPr="00CB01CE">
        <w:rPr>
          <w:rFonts w:ascii="Times New Roman" w:hAnsi="Times New Roman"/>
          <w:sz w:val="24"/>
          <w:szCs w:val="24"/>
        </w:rPr>
        <w:tab/>
      </w:r>
      <w:r w:rsidRPr="00CB01CE">
        <w:rPr>
          <w:rFonts w:ascii="Times New Roman" w:hAnsi="Times New Roman"/>
          <w:sz w:val="24"/>
          <w:szCs w:val="24"/>
        </w:rPr>
        <w:tab/>
        <w:t>4) 245.</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12. Коля решил 27 задач, а Миша – в 3 раза меньше. Сколько задач решил Миша?</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24</w:t>
      </w:r>
      <w:r w:rsidRPr="00CB01CE">
        <w:rPr>
          <w:rFonts w:ascii="Times New Roman" w:hAnsi="Times New Roman"/>
          <w:sz w:val="24"/>
          <w:szCs w:val="24"/>
        </w:rPr>
        <w:tab/>
      </w:r>
      <w:r w:rsidRPr="00CB01CE">
        <w:rPr>
          <w:rFonts w:ascii="Times New Roman" w:hAnsi="Times New Roman"/>
          <w:sz w:val="24"/>
          <w:szCs w:val="24"/>
        </w:rPr>
        <w:tab/>
        <w:t>2) 30</w:t>
      </w:r>
      <w:r w:rsidRPr="00CB01CE">
        <w:rPr>
          <w:rFonts w:ascii="Times New Roman" w:hAnsi="Times New Roman"/>
          <w:sz w:val="24"/>
          <w:szCs w:val="24"/>
        </w:rPr>
        <w:tab/>
      </w:r>
      <w:r w:rsidRPr="00CB01CE">
        <w:rPr>
          <w:rFonts w:ascii="Times New Roman" w:hAnsi="Times New Roman"/>
          <w:sz w:val="24"/>
          <w:szCs w:val="24"/>
        </w:rPr>
        <w:tab/>
        <w:t>3) 9</w:t>
      </w:r>
      <w:r w:rsidRPr="00CB01CE">
        <w:rPr>
          <w:rFonts w:ascii="Times New Roman" w:hAnsi="Times New Roman"/>
          <w:sz w:val="24"/>
          <w:szCs w:val="24"/>
        </w:rPr>
        <w:tab/>
      </w:r>
      <w:r w:rsidRPr="00CB01CE">
        <w:rPr>
          <w:rFonts w:ascii="Times New Roman" w:hAnsi="Times New Roman"/>
          <w:sz w:val="24"/>
          <w:szCs w:val="24"/>
        </w:rPr>
        <w:tab/>
        <w:t>4) 81.</w:t>
      </w:r>
    </w:p>
    <w:p w:rsidR="004E2BD6" w:rsidRPr="00CB01CE" w:rsidRDefault="004E2BD6" w:rsidP="004E2BD6">
      <w:pPr>
        <w:spacing w:after="0"/>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13. Сравните величины: 8 мин 3с и 563с</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8 мин 3с=563с</w:t>
      </w:r>
      <w:r w:rsidRPr="00CB01CE">
        <w:rPr>
          <w:rFonts w:ascii="Times New Roman" w:hAnsi="Times New Roman"/>
          <w:sz w:val="24"/>
          <w:szCs w:val="24"/>
        </w:rPr>
        <w:tab/>
        <w:t>2) 8 мин 3с&gt;563с</w:t>
      </w:r>
      <w:r w:rsidRPr="00CB01CE">
        <w:rPr>
          <w:rFonts w:ascii="Times New Roman" w:hAnsi="Times New Roman"/>
          <w:sz w:val="24"/>
          <w:szCs w:val="24"/>
        </w:rPr>
        <w:tab/>
        <w:t>3) 8 мин 3с&lt;563с</w:t>
      </w:r>
      <w:r w:rsidRPr="00CB01CE">
        <w:rPr>
          <w:rFonts w:ascii="Times New Roman" w:hAnsi="Times New Roman"/>
          <w:sz w:val="24"/>
          <w:szCs w:val="24"/>
        </w:rPr>
        <w:tab/>
        <w:t>4) сравнить нельзя.</w:t>
      </w:r>
    </w:p>
    <w:p w:rsidR="004E2BD6" w:rsidRPr="00CB01CE" w:rsidRDefault="004E2BD6" w:rsidP="004E2BD6">
      <w:pPr>
        <w:spacing w:after="0"/>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 xml:space="preserve">14. Найдите значение выражения </w:t>
      </w:r>
      <w:r w:rsidRPr="00CB01CE">
        <w:rPr>
          <w:position w:val="-2"/>
          <w:sz w:val="24"/>
          <w:szCs w:val="24"/>
        </w:rPr>
        <w:object w:dxaOrig="1017" w:dyaOrig="265">
          <v:shape id="_x0000_i1050" type="#_x0000_t75" style="width:51pt;height:13.5pt" o:ole="" filled="t">
            <v:fill color2="black"/>
            <v:imagedata r:id="rId53" o:title=""/>
          </v:shape>
          <o:OLEObject Type="Embed" ProgID="Equation.3" ShapeID="_x0000_i1050" DrawAspect="Content" ObjectID="_1480768247" r:id="rId54"/>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416</w:t>
      </w:r>
      <w:r w:rsidRPr="00CB01CE">
        <w:rPr>
          <w:rFonts w:ascii="Times New Roman" w:hAnsi="Times New Roman"/>
          <w:sz w:val="24"/>
          <w:szCs w:val="24"/>
        </w:rPr>
        <w:tab/>
      </w:r>
      <w:r w:rsidRPr="00CB01CE">
        <w:rPr>
          <w:rFonts w:ascii="Times New Roman" w:hAnsi="Times New Roman"/>
          <w:sz w:val="24"/>
          <w:szCs w:val="24"/>
        </w:rPr>
        <w:tab/>
        <w:t>2) 208</w:t>
      </w:r>
      <w:r w:rsidRPr="00CB01CE">
        <w:rPr>
          <w:rFonts w:ascii="Times New Roman" w:hAnsi="Times New Roman"/>
          <w:sz w:val="24"/>
          <w:szCs w:val="24"/>
        </w:rPr>
        <w:tab/>
      </w:r>
      <w:r w:rsidRPr="00CB01CE">
        <w:rPr>
          <w:rFonts w:ascii="Times New Roman" w:hAnsi="Times New Roman"/>
          <w:sz w:val="24"/>
          <w:szCs w:val="24"/>
        </w:rPr>
        <w:tab/>
        <w:t>3) 104</w:t>
      </w:r>
      <w:r w:rsidRPr="00CB01CE">
        <w:rPr>
          <w:rFonts w:ascii="Times New Roman" w:hAnsi="Times New Roman"/>
          <w:sz w:val="24"/>
          <w:szCs w:val="24"/>
        </w:rPr>
        <w:tab/>
      </w:r>
      <w:r w:rsidRPr="00CB01CE">
        <w:rPr>
          <w:rFonts w:ascii="Times New Roman" w:hAnsi="Times New Roman"/>
          <w:sz w:val="24"/>
          <w:szCs w:val="24"/>
        </w:rPr>
        <w:tab/>
        <w:t>4)14.</w:t>
      </w:r>
    </w:p>
    <w:p w:rsidR="004E2BD6" w:rsidRPr="00CB01CE" w:rsidRDefault="004E2BD6" w:rsidP="004E2BD6">
      <w:pPr>
        <w:spacing w:after="0"/>
        <w:rPr>
          <w:rFonts w:ascii="Times New Roman" w:hAnsi="Times New Roman"/>
          <w:sz w:val="24"/>
          <w:szCs w:val="24"/>
        </w:rPr>
      </w:pPr>
      <w:r w:rsidRPr="00CB01CE">
        <w:rPr>
          <w:noProof/>
          <w:sz w:val="24"/>
          <w:szCs w:val="24"/>
        </w:rPr>
        <w:drawing>
          <wp:anchor distT="0" distB="0" distL="114935" distR="114935" simplePos="0" relativeHeight="251662336" behindDoc="0" locked="0" layoutInCell="1" allowOverlap="1">
            <wp:simplePos x="0" y="0"/>
            <wp:positionH relativeFrom="column">
              <wp:posOffset>2286000</wp:posOffset>
            </wp:positionH>
            <wp:positionV relativeFrom="paragraph">
              <wp:posOffset>295910</wp:posOffset>
            </wp:positionV>
            <wp:extent cx="1941830" cy="1370330"/>
            <wp:effectExtent l="19050" t="0" r="1270" b="0"/>
            <wp:wrapSquare wrapText="bothSides"/>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srcRect/>
                    <a:stretch>
                      <a:fillRect/>
                    </a:stretch>
                  </pic:blipFill>
                  <pic:spPr bwMode="auto">
                    <a:xfrm>
                      <a:off x="0" y="0"/>
                      <a:ext cx="1941830" cy="1370330"/>
                    </a:xfrm>
                    <a:prstGeom prst="rect">
                      <a:avLst/>
                    </a:prstGeom>
                    <a:solidFill>
                      <a:srgbClr val="FFFFFF"/>
                    </a:solidFill>
                    <a:ln w="9525">
                      <a:noFill/>
                      <a:miter lim="800000"/>
                      <a:headEnd/>
                      <a:tailEnd/>
                    </a:ln>
                  </pic:spPr>
                </pic:pic>
              </a:graphicData>
            </a:graphic>
          </wp:anchor>
        </w:drawing>
      </w:r>
      <w:r w:rsidRPr="00CB01CE">
        <w:rPr>
          <w:rFonts w:ascii="Times New Roman" w:hAnsi="Times New Roman"/>
          <w:sz w:val="24"/>
          <w:szCs w:val="24"/>
        </w:rPr>
        <w:t>15. В одном классе учатся 12 девочек, а в другом на 3 меньше. Сколько девочек учатся в двух классах?</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1) 15</w:t>
      </w:r>
      <w:r w:rsidRPr="00CB01CE">
        <w:rPr>
          <w:rFonts w:ascii="Times New Roman" w:hAnsi="Times New Roman"/>
          <w:sz w:val="24"/>
          <w:szCs w:val="24"/>
        </w:rPr>
        <w:tab/>
      </w:r>
      <w:r w:rsidRPr="00CB01CE">
        <w:rPr>
          <w:rFonts w:ascii="Times New Roman" w:hAnsi="Times New Roman"/>
          <w:sz w:val="24"/>
          <w:szCs w:val="24"/>
        </w:rPr>
        <w:tab/>
        <w:t>2) 27</w:t>
      </w:r>
      <w:r w:rsidRPr="00CB01CE">
        <w:rPr>
          <w:rFonts w:ascii="Times New Roman" w:hAnsi="Times New Roman"/>
          <w:sz w:val="24"/>
          <w:szCs w:val="24"/>
        </w:rPr>
        <w:tab/>
      </w:r>
    </w:p>
    <w:p w:rsidR="004E2BD6" w:rsidRPr="00CB01CE" w:rsidRDefault="004E2BD6" w:rsidP="004E2BD6">
      <w:pPr>
        <w:spacing w:after="0"/>
        <w:ind w:firstLine="708"/>
        <w:rPr>
          <w:rFonts w:ascii="Times New Roman" w:hAnsi="Times New Roman"/>
          <w:sz w:val="24"/>
          <w:szCs w:val="24"/>
        </w:rPr>
      </w:pPr>
      <w:r w:rsidRPr="00CB01CE">
        <w:rPr>
          <w:rFonts w:ascii="Times New Roman" w:hAnsi="Times New Roman"/>
          <w:sz w:val="24"/>
          <w:szCs w:val="24"/>
        </w:rPr>
        <w:lastRenderedPageBreak/>
        <w:t>3) 21</w:t>
      </w:r>
      <w:r w:rsidRPr="00CB01CE">
        <w:rPr>
          <w:rFonts w:ascii="Times New Roman" w:hAnsi="Times New Roman"/>
          <w:sz w:val="24"/>
          <w:szCs w:val="24"/>
        </w:rPr>
        <w:tab/>
      </w:r>
      <w:r w:rsidRPr="00CB01CE">
        <w:rPr>
          <w:rFonts w:ascii="Times New Roman" w:hAnsi="Times New Roman"/>
          <w:sz w:val="24"/>
          <w:szCs w:val="24"/>
        </w:rPr>
        <w:tab/>
        <w:t>4) 48.</w:t>
      </w:r>
      <w:r w:rsidRPr="00CB01CE">
        <w:rPr>
          <w:rFonts w:ascii="Times New Roman" w:hAnsi="Times New Roman"/>
          <w:sz w:val="24"/>
          <w:szCs w:val="24"/>
        </w:rPr>
        <w:tab/>
      </w:r>
    </w:p>
    <w:p w:rsidR="004E2BD6" w:rsidRPr="00CB01CE" w:rsidRDefault="004E2BD6" w:rsidP="004E2BD6">
      <w:pPr>
        <w:spacing w:after="0"/>
        <w:ind w:firstLine="708"/>
        <w:rPr>
          <w:rFonts w:ascii="Times New Roman" w:hAnsi="Times New Roman"/>
          <w:sz w:val="24"/>
          <w:szCs w:val="24"/>
        </w:rPr>
      </w:pP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16. Найдите площадь фигуры на рисунке.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1) 20 </w:t>
      </w:r>
      <w:r w:rsidRPr="00CB01CE">
        <w:rPr>
          <w:position w:val="-4"/>
          <w:sz w:val="24"/>
          <w:szCs w:val="24"/>
        </w:rPr>
        <w:object w:dxaOrig="499" w:dyaOrig="301">
          <v:shape id="_x0000_i1051" type="#_x0000_t75" style="width:24.75pt;height:15pt" o:ole="" filled="t">
            <v:fill color2="black"/>
            <v:imagedata r:id="rId21" o:title=""/>
          </v:shape>
          <o:OLEObject Type="Embed" ProgID="Equation.3" ShapeID="_x0000_i1051" DrawAspect="Content" ObjectID="_1480768248" r:id="rId55"/>
        </w:object>
      </w:r>
      <w:r w:rsidRPr="00CB01CE">
        <w:rPr>
          <w:rFonts w:ascii="Times New Roman" w:hAnsi="Times New Roman"/>
          <w:sz w:val="24"/>
          <w:szCs w:val="24"/>
        </w:rPr>
        <w:tab/>
        <w:t xml:space="preserve">2) 8 </w:t>
      </w:r>
      <w:r w:rsidRPr="00CB01CE">
        <w:rPr>
          <w:position w:val="-4"/>
          <w:sz w:val="24"/>
          <w:szCs w:val="24"/>
        </w:rPr>
        <w:object w:dxaOrig="499" w:dyaOrig="301">
          <v:shape id="_x0000_i1052" type="#_x0000_t75" style="width:24.75pt;height:15pt" o:ole="" filled="t">
            <v:fill color2="black"/>
            <v:imagedata r:id="rId21" o:title=""/>
          </v:shape>
          <o:OLEObject Type="Embed" ProgID="Equation.3" ShapeID="_x0000_i1052" DrawAspect="Content" ObjectID="_1480768249" r:id="rId56"/>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3) 14 </w:t>
      </w:r>
      <w:r w:rsidRPr="00CB01CE">
        <w:rPr>
          <w:position w:val="-4"/>
          <w:sz w:val="24"/>
          <w:szCs w:val="24"/>
        </w:rPr>
        <w:object w:dxaOrig="499" w:dyaOrig="301">
          <v:shape id="_x0000_i1053" type="#_x0000_t75" style="width:24.75pt;height:15pt" o:ole="" filled="t">
            <v:fill color2="black"/>
            <v:imagedata r:id="rId21" o:title=""/>
          </v:shape>
          <o:OLEObject Type="Embed" ProgID="Equation.3" ShapeID="_x0000_i1053" DrawAspect="Content" ObjectID="_1480768250" r:id="rId57"/>
        </w:object>
      </w:r>
      <w:r w:rsidRPr="00CB01CE">
        <w:rPr>
          <w:rFonts w:ascii="Times New Roman" w:hAnsi="Times New Roman"/>
          <w:sz w:val="24"/>
          <w:szCs w:val="24"/>
        </w:rPr>
        <w:tab/>
        <w:t>4) 26</w:t>
      </w:r>
      <w:r w:rsidRPr="00CB01CE">
        <w:rPr>
          <w:position w:val="-4"/>
          <w:sz w:val="24"/>
          <w:szCs w:val="24"/>
        </w:rPr>
        <w:object w:dxaOrig="499" w:dyaOrig="301">
          <v:shape id="_x0000_i1054" type="#_x0000_t75" style="width:24.75pt;height:15pt" o:ole="" filled="t">
            <v:fill color2="black"/>
            <v:imagedata r:id="rId21" o:title=""/>
          </v:shape>
          <o:OLEObject Type="Embed" ProgID="Equation.3" ShapeID="_x0000_i1054" DrawAspect="Content" ObjectID="_1480768251" r:id="rId58"/>
        </w:object>
      </w:r>
      <w:r w:rsidRPr="00CB01CE">
        <w:rPr>
          <w:rFonts w:ascii="Times New Roman" w:hAnsi="Times New Roman"/>
          <w:sz w:val="24"/>
          <w:szCs w:val="24"/>
        </w:rPr>
        <w:t>.</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17. Не вычисляя, выберите выражение, имеющее наибольшее значение</w: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ab/>
        <w:t xml:space="preserve">1) </w:t>
      </w:r>
      <w:r w:rsidRPr="00CB01CE">
        <w:rPr>
          <w:position w:val="-2"/>
          <w:sz w:val="24"/>
          <w:szCs w:val="24"/>
        </w:rPr>
        <w:object w:dxaOrig="583" w:dyaOrig="265">
          <v:shape id="_x0000_i1055" type="#_x0000_t75" style="width:29.25pt;height:13.5pt" o:ole="" filled="t">
            <v:fill color2="black"/>
            <v:imagedata r:id="rId59" o:title=""/>
          </v:shape>
          <o:OLEObject Type="Embed" ProgID="Equation.3" ShapeID="_x0000_i1055" DrawAspect="Content" ObjectID="_1480768252" r:id="rId60"/>
        </w:object>
      </w:r>
      <w:r w:rsidRPr="00CB01CE">
        <w:rPr>
          <w:rFonts w:ascii="Times New Roman" w:hAnsi="Times New Roman"/>
          <w:sz w:val="24"/>
          <w:szCs w:val="24"/>
        </w:rPr>
        <w:tab/>
      </w:r>
      <w:r w:rsidRPr="00CB01CE">
        <w:rPr>
          <w:rFonts w:ascii="Times New Roman" w:hAnsi="Times New Roman"/>
          <w:sz w:val="24"/>
          <w:szCs w:val="24"/>
        </w:rPr>
        <w:tab/>
        <w:t xml:space="preserve">2) </w:t>
      </w:r>
      <w:r w:rsidRPr="00CB01CE">
        <w:rPr>
          <w:position w:val="-2"/>
          <w:sz w:val="24"/>
          <w:szCs w:val="24"/>
        </w:rPr>
        <w:object w:dxaOrig="584" w:dyaOrig="265">
          <v:shape id="_x0000_i1056" type="#_x0000_t75" style="width:29.25pt;height:13.5pt" o:ole="" filled="t">
            <v:fill color2="black"/>
            <v:imagedata r:id="rId37" o:title=""/>
          </v:shape>
          <o:OLEObject Type="Embed" ProgID="Equation.3" ShapeID="_x0000_i1056" DrawAspect="Content" ObjectID="_1480768253" r:id="rId61"/>
        </w:object>
      </w:r>
      <w:r w:rsidRPr="00CB01CE">
        <w:rPr>
          <w:rFonts w:ascii="Times New Roman" w:hAnsi="Times New Roman"/>
          <w:sz w:val="24"/>
          <w:szCs w:val="24"/>
        </w:rPr>
        <w:tab/>
      </w:r>
      <w:r w:rsidRPr="00CB01CE">
        <w:rPr>
          <w:rFonts w:ascii="Times New Roman" w:hAnsi="Times New Roman"/>
          <w:sz w:val="24"/>
          <w:szCs w:val="24"/>
        </w:rPr>
        <w:tab/>
        <w:t xml:space="preserve">3) </w:t>
      </w:r>
      <w:r w:rsidRPr="00CB01CE">
        <w:rPr>
          <w:position w:val="-2"/>
          <w:sz w:val="24"/>
          <w:szCs w:val="24"/>
        </w:rPr>
        <w:object w:dxaOrig="582" w:dyaOrig="265">
          <v:shape id="_x0000_i1057" type="#_x0000_t75" style="width:29.25pt;height:13.5pt" o:ole="" filled="t">
            <v:fill color2="black"/>
            <v:imagedata r:id="rId62" o:title=""/>
          </v:shape>
          <o:OLEObject Type="Embed" ProgID="Equation.3" ShapeID="_x0000_i1057" DrawAspect="Content" ObjectID="_1480768254" r:id="rId63"/>
        </w:object>
      </w:r>
      <w:r w:rsidRPr="00CB01CE">
        <w:rPr>
          <w:rFonts w:ascii="Times New Roman" w:hAnsi="Times New Roman"/>
          <w:sz w:val="24"/>
          <w:szCs w:val="24"/>
        </w:rPr>
        <w:tab/>
      </w:r>
      <w:r w:rsidRPr="00CB01CE">
        <w:rPr>
          <w:rFonts w:ascii="Times New Roman" w:hAnsi="Times New Roman"/>
          <w:sz w:val="24"/>
          <w:szCs w:val="24"/>
        </w:rPr>
        <w:tab/>
        <w:t xml:space="preserve">4) </w:t>
      </w:r>
      <w:r w:rsidRPr="00CB01CE">
        <w:rPr>
          <w:position w:val="-2"/>
          <w:sz w:val="24"/>
          <w:szCs w:val="24"/>
        </w:rPr>
        <w:object w:dxaOrig="667" w:dyaOrig="265">
          <v:shape id="_x0000_i1058" type="#_x0000_t75" style="width:33pt;height:13.5pt" o:ole="" filled="t">
            <v:fill color2="black"/>
            <v:imagedata r:id="rId64" o:title=""/>
          </v:shape>
          <o:OLEObject Type="Embed" ProgID="Equation.3" ShapeID="_x0000_i1058" DrawAspect="Content" ObjectID="_1480768255" r:id="rId65"/>
        </w:object>
      </w:r>
    </w:p>
    <w:p w:rsidR="004E2BD6" w:rsidRPr="00CB01CE" w:rsidRDefault="004E2BD6" w:rsidP="004E2BD6">
      <w:pPr>
        <w:spacing w:after="0"/>
        <w:rPr>
          <w:rFonts w:ascii="Times New Roman" w:hAnsi="Times New Roman"/>
          <w:sz w:val="24"/>
          <w:szCs w:val="24"/>
        </w:rPr>
      </w:pPr>
      <w:r w:rsidRPr="00CB01CE">
        <w:rPr>
          <w:rFonts w:ascii="Times New Roman" w:hAnsi="Times New Roman"/>
          <w:sz w:val="24"/>
          <w:szCs w:val="24"/>
        </w:rPr>
        <w:t>18. В клетку помещаются 8 кроликов. Сколько нужно таких клеток, чтобы поместить 58 кроликов?</w:t>
      </w:r>
    </w:p>
    <w:p w:rsidR="004E2BD6" w:rsidRDefault="004E2BD6" w:rsidP="004E2BD6">
      <w:pPr>
        <w:spacing w:after="0"/>
        <w:rPr>
          <w:rFonts w:ascii="Times New Roman" w:hAnsi="Times New Roman"/>
          <w:sz w:val="24"/>
          <w:szCs w:val="24"/>
        </w:rPr>
      </w:pPr>
      <w:r w:rsidRPr="00CB01CE">
        <w:rPr>
          <w:rFonts w:ascii="Times New Roman" w:hAnsi="Times New Roman"/>
          <w:sz w:val="24"/>
          <w:szCs w:val="24"/>
        </w:rPr>
        <w:tab/>
        <w:t>1) 7 клеток</w:t>
      </w:r>
      <w:r w:rsidRPr="00CB01CE">
        <w:rPr>
          <w:rFonts w:ascii="Times New Roman" w:hAnsi="Times New Roman"/>
          <w:sz w:val="24"/>
          <w:szCs w:val="24"/>
        </w:rPr>
        <w:tab/>
      </w:r>
      <w:r w:rsidRPr="00CB01CE">
        <w:rPr>
          <w:rFonts w:ascii="Times New Roman" w:hAnsi="Times New Roman"/>
          <w:sz w:val="24"/>
          <w:szCs w:val="24"/>
        </w:rPr>
        <w:tab/>
        <w:t>2) 8 клеток</w:t>
      </w:r>
      <w:r w:rsidRPr="00CB01CE">
        <w:rPr>
          <w:rFonts w:ascii="Times New Roman" w:hAnsi="Times New Roman"/>
          <w:sz w:val="24"/>
          <w:szCs w:val="24"/>
        </w:rPr>
        <w:tab/>
      </w:r>
      <w:r w:rsidRPr="00CB01CE">
        <w:rPr>
          <w:rFonts w:ascii="Times New Roman" w:hAnsi="Times New Roman"/>
          <w:sz w:val="24"/>
          <w:szCs w:val="24"/>
        </w:rPr>
        <w:tab/>
        <w:t>3) 7 (ост. 2) клеток</w:t>
      </w:r>
      <w:r w:rsidRPr="00CB01CE">
        <w:rPr>
          <w:rFonts w:ascii="Times New Roman" w:hAnsi="Times New Roman"/>
          <w:sz w:val="24"/>
          <w:szCs w:val="24"/>
        </w:rPr>
        <w:tab/>
      </w:r>
      <w:r w:rsidRPr="00CB01CE">
        <w:rPr>
          <w:rFonts w:ascii="Times New Roman" w:hAnsi="Times New Roman"/>
          <w:sz w:val="24"/>
          <w:szCs w:val="24"/>
        </w:rPr>
        <w:tab/>
        <w:t>4) 464 клетки.</w:t>
      </w:r>
    </w:p>
    <w:tbl>
      <w:tblPr>
        <w:tblpPr w:leftFromText="180" w:rightFromText="180" w:vertAnchor="text" w:horzAnchor="margin" w:tblpXSpec="center" w:tblpY="1016"/>
        <w:tblW w:w="0" w:type="auto"/>
        <w:tblLayout w:type="fixed"/>
        <w:tblLook w:val="0000"/>
      </w:tblPr>
      <w:tblGrid>
        <w:gridCol w:w="3102"/>
        <w:gridCol w:w="3102"/>
        <w:gridCol w:w="3123"/>
      </w:tblGrid>
      <w:tr w:rsidR="00CB01CE" w:rsidRPr="00CB01CE" w:rsidTr="00CB01CE">
        <w:trPr>
          <w:trHeight w:val="649"/>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 задания</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В 1</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В 2</w:t>
            </w:r>
          </w:p>
        </w:tc>
      </w:tr>
      <w:tr w:rsidR="00CB01CE" w:rsidRPr="00CB01CE" w:rsidTr="00CB01CE">
        <w:trPr>
          <w:trHeight w:val="368"/>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4</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273"/>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2</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1</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1</w:t>
            </w:r>
          </w:p>
        </w:tc>
      </w:tr>
      <w:tr w:rsidR="00CB01CE" w:rsidRPr="00CB01CE" w:rsidTr="00CB01CE">
        <w:trPr>
          <w:trHeight w:val="236"/>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3</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183"/>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4</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2</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287"/>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5</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4</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250"/>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6</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1</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197"/>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7</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302"/>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8</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249"/>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9</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212"/>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10</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315"/>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11</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1</w:t>
            </w:r>
          </w:p>
        </w:tc>
      </w:tr>
      <w:tr w:rsidR="00CB01CE" w:rsidRPr="00CB01CE" w:rsidTr="00CB01CE">
        <w:trPr>
          <w:trHeight w:val="263"/>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12</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4</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226"/>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13</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315"/>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14</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278"/>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15</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4</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r w:rsidR="00CB01CE" w:rsidRPr="00CB01CE" w:rsidTr="00CB01CE">
        <w:trPr>
          <w:trHeight w:val="225"/>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16</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2</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329"/>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17</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4</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4</w:t>
            </w:r>
          </w:p>
        </w:tc>
      </w:tr>
      <w:tr w:rsidR="00CB01CE" w:rsidRPr="00CB01CE" w:rsidTr="00CB01CE">
        <w:trPr>
          <w:trHeight w:val="278"/>
        </w:trPr>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sz w:val="24"/>
                <w:szCs w:val="24"/>
              </w:rPr>
            </w:pPr>
            <w:r w:rsidRPr="00CB01CE">
              <w:rPr>
                <w:rFonts w:ascii="Times New Roman" w:hAnsi="Times New Roman" w:cs="Times New Roman"/>
                <w:b/>
                <w:sz w:val="24"/>
                <w:szCs w:val="24"/>
              </w:rPr>
              <w:t>18</w:t>
            </w:r>
          </w:p>
        </w:tc>
        <w:tc>
          <w:tcPr>
            <w:tcW w:w="3102" w:type="dxa"/>
            <w:tcBorders>
              <w:top w:val="single" w:sz="4" w:space="0" w:color="000000"/>
              <w:left w:val="single" w:sz="4" w:space="0" w:color="000000"/>
              <w:bottom w:val="single" w:sz="4" w:space="0" w:color="000000"/>
            </w:tcBorders>
          </w:tcPr>
          <w:p w:rsidR="00CB01CE" w:rsidRPr="00CB01CE" w:rsidRDefault="00CB01CE" w:rsidP="00CB01CE">
            <w:pPr>
              <w:snapToGrid w:val="0"/>
              <w:spacing w:after="0"/>
              <w:jc w:val="center"/>
              <w:rPr>
                <w:rFonts w:ascii="Times New Roman" w:hAnsi="Times New Roman" w:cs="Times New Roman"/>
                <w:b/>
                <w:color w:val="FF0000"/>
                <w:sz w:val="24"/>
                <w:szCs w:val="24"/>
              </w:rPr>
            </w:pPr>
            <w:r w:rsidRPr="00CB01CE">
              <w:rPr>
                <w:rFonts w:ascii="Times New Roman" w:hAnsi="Times New Roman" w:cs="Times New Roman"/>
                <w:b/>
                <w:color w:val="FF0000"/>
                <w:sz w:val="24"/>
                <w:szCs w:val="24"/>
              </w:rPr>
              <w:t>3</w:t>
            </w:r>
          </w:p>
        </w:tc>
        <w:tc>
          <w:tcPr>
            <w:tcW w:w="3123" w:type="dxa"/>
            <w:tcBorders>
              <w:top w:val="single" w:sz="4" w:space="0" w:color="000000"/>
              <w:left w:val="single" w:sz="4" w:space="0" w:color="000000"/>
              <w:bottom w:val="single" w:sz="4" w:space="0" w:color="000000"/>
              <w:right w:val="single" w:sz="4" w:space="0" w:color="000000"/>
            </w:tcBorders>
          </w:tcPr>
          <w:p w:rsidR="00CB01CE" w:rsidRPr="00CB01CE" w:rsidRDefault="00CB01CE" w:rsidP="00CB01CE">
            <w:pPr>
              <w:snapToGrid w:val="0"/>
              <w:spacing w:after="0"/>
              <w:jc w:val="center"/>
              <w:rPr>
                <w:rFonts w:ascii="Times New Roman" w:hAnsi="Times New Roman" w:cs="Times New Roman"/>
                <w:b/>
                <w:color w:val="0000FF"/>
                <w:sz w:val="24"/>
                <w:szCs w:val="24"/>
              </w:rPr>
            </w:pPr>
            <w:r w:rsidRPr="00CB01CE">
              <w:rPr>
                <w:rFonts w:ascii="Times New Roman" w:hAnsi="Times New Roman" w:cs="Times New Roman"/>
                <w:b/>
                <w:color w:val="0000FF"/>
                <w:sz w:val="24"/>
                <w:szCs w:val="24"/>
              </w:rPr>
              <w:t>3</w:t>
            </w:r>
          </w:p>
        </w:tc>
      </w:tr>
    </w:tbl>
    <w:p w:rsidR="00CB01CE" w:rsidRPr="00CB01CE" w:rsidRDefault="00CB01CE" w:rsidP="004E2BD6">
      <w:pPr>
        <w:spacing w:after="0"/>
        <w:rPr>
          <w:rFonts w:ascii="Times New Roman" w:hAnsi="Times New Roman"/>
          <w:sz w:val="24"/>
          <w:szCs w:val="24"/>
        </w:rPr>
      </w:pPr>
    </w:p>
    <w:p w:rsidR="004E2BD6" w:rsidRDefault="004E2BD6" w:rsidP="004E2BD6">
      <w:pPr>
        <w:jc w:val="center"/>
        <w:rPr>
          <w:rFonts w:ascii="Times New Roman" w:hAnsi="Times New Roman"/>
          <w:b/>
          <w:i/>
          <w:sz w:val="28"/>
          <w:szCs w:val="28"/>
        </w:rPr>
      </w:pPr>
    </w:p>
    <w:p w:rsidR="004E2BD6" w:rsidRDefault="004E2BD6" w:rsidP="004E2BD6">
      <w:pPr>
        <w:jc w:val="center"/>
      </w:pPr>
    </w:p>
    <w:p w:rsidR="004E2BD6" w:rsidRDefault="004E2BD6" w:rsidP="004E2BD6">
      <w:pPr>
        <w:spacing w:before="280" w:after="280" w:line="240" w:lineRule="auto"/>
        <w:rPr>
          <w:rFonts w:ascii="Times New Roman" w:hAnsi="Times New Roman"/>
          <w:sz w:val="24"/>
          <w:szCs w:val="24"/>
        </w:rPr>
      </w:pPr>
    </w:p>
    <w:p w:rsidR="00CB01CE" w:rsidRDefault="00CB01CE" w:rsidP="004E2BD6">
      <w:pPr>
        <w:jc w:val="right"/>
        <w:rPr>
          <w:rFonts w:ascii="Times New Roman" w:hAnsi="Times New Roman"/>
          <w:sz w:val="28"/>
          <w:szCs w:val="28"/>
        </w:rPr>
      </w:pPr>
    </w:p>
    <w:p w:rsidR="00CB01CE" w:rsidRDefault="00CB01CE" w:rsidP="004E2BD6">
      <w:pPr>
        <w:jc w:val="right"/>
        <w:rPr>
          <w:rFonts w:ascii="Times New Roman" w:hAnsi="Times New Roman"/>
          <w:sz w:val="28"/>
          <w:szCs w:val="28"/>
        </w:rPr>
      </w:pPr>
    </w:p>
    <w:p w:rsidR="00CB01CE" w:rsidRDefault="00CB01CE" w:rsidP="004E2BD6">
      <w:pPr>
        <w:jc w:val="right"/>
        <w:rPr>
          <w:rFonts w:ascii="Times New Roman" w:hAnsi="Times New Roman"/>
          <w:sz w:val="28"/>
          <w:szCs w:val="28"/>
        </w:rPr>
      </w:pPr>
    </w:p>
    <w:p w:rsidR="00CB01CE" w:rsidRDefault="00CB01CE" w:rsidP="004E2BD6">
      <w:pPr>
        <w:jc w:val="right"/>
        <w:rPr>
          <w:rFonts w:ascii="Times New Roman" w:hAnsi="Times New Roman"/>
          <w:sz w:val="28"/>
          <w:szCs w:val="28"/>
        </w:rPr>
      </w:pPr>
    </w:p>
    <w:p w:rsidR="004E2BD6" w:rsidRDefault="004E2BD6" w:rsidP="004E2BD6">
      <w:pPr>
        <w:jc w:val="right"/>
        <w:rPr>
          <w:rFonts w:ascii="Times New Roman" w:hAnsi="Times New Roman"/>
          <w:sz w:val="28"/>
          <w:szCs w:val="28"/>
        </w:rPr>
      </w:pPr>
      <w:r>
        <w:rPr>
          <w:rFonts w:ascii="Times New Roman" w:hAnsi="Times New Roman"/>
          <w:sz w:val="28"/>
          <w:szCs w:val="28"/>
        </w:rPr>
        <w:lastRenderedPageBreak/>
        <w:t xml:space="preserve">Приложение № </w:t>
      </w:r>
      <w:r w:rsidR="0082528B">
        <w:rPr>
          <w:rFonts w:ascii="Times New Roman" w:hAnsi="Times New Roman"/>
          <w:sz w:val="28"/>
          <w:szCs w:val="28"/>
        </w:rPr>
        <w:t>6</w:t>
      </w:r>
    </w:p>
    <w:p w:rsidR="004E2BD6" w:rsidRDefault="004E2BD6" w:rsidP="004E2BD6">
      <w:pPr>
        <w:jc w:val="center"/>
        <w:rPr>
          <w:rFonts w:ascii="Times New Roman" w:hAnsi="Times New Roman"/>
          <w:b/>
          <w:sz w:val="28"/>
          <w:szCs w:val="28"/>
        </w:rPr>
      </w:pPr>
      <w:r>
        <w:rPr>
          <w:rFonts w:ascii="Times New Roman" w:hAnsi="Times New Roman"/>
          <w:b/>
          <w:sz w:val="28"/>
          <w:szCs w:val="28"/>
        </w:rPr>
        <w:t>Задачи по геометрии для 8 класса практической направленности</w:t>
      </w:r>
    </w:p>
    <w:p w:rsidR="004E2BD6" w:rsidRDefault="004E2BD6" w:rsidP="004E2BD6">
      <w:pPr>
        <w:spacing w:before="280" w:after="280" w:line="240" w:lineRule="auto"/>
        <w:rPr>
          <w:rFonts w:ascii="Times New Roman" w:hAnsi="Times New Roman"/>
          <w:sz w:val="28"/>
          <w:szCs w:val="28"/>
        </w:rPr>
      </w:pPr>
      <w:r>
        <w:rPr>
          <w:rFonts w:ascii="Times New Roman" w:hAnsi="Times New Roman"/>
          <w:sz w:val="24"/>
          <w:szCs w:val="24"/>
        </w:rPr>
        <w:t> </w:t>
      </w:r>
      <w:r>
        <w:rPr>
          <w:rFonts w:ascii="Times New Roman" w:hAnsi="Times New Roman"/>
          <w:sz w:val="28"/>
          <w:szCs w:val="28"/>
        </w:rPr>
        <w:t>Эскиз комнаты и кухни демонстрируется через проектор,  каждая группа получает задание на карточке.</w:t>
      </w:r>
    </w:p>
    <w:p w:rsidR="004E2BD6" w:rsidRDefault="004E2BD6" w:rsidP="004E2BD6">
      <w:pPr>
        <w:spacing w:before="280" w:after="280" w:line="240" w:lineRule="auto"/>
        <w:rPr>
          <w:rFonts w:ascii="Times New Roman" w:hAnsi="Times New Roman"/>
          <w:sz w:val="28"/>
          <w:szCs w:val="28"/>
        </w:rPr>
      </w:pPr>
      <w:r>
        <w:rPr>
          <w:rFonts w:ascii="Times New Roman" w:hAnsi="Times New Roman"/>
          <w:sz w:val="28"/>
          <w:szCs w:val="28"/>
        </w:rPr>
        <w:t>Группа 1.         Сделать расчёты:</w:t>
      </w:r>
    </w:p>
    <w:tbl>
      <w:tblPr>
        <w:tblW w:w="0" w:type="auto"/>
        <w:tblInd w:w="-15" w:type="dxa"/>
        <w:tblLayout w:type="fixed"/>
        <w:tblCellMar>
          <w:left w:w="0" w:type="dxa"/>
          <w:right w:w="0" w:type="dxa"/>
        </w:tblCellMar>
        <w:tblLook w:val="0000"/>
      </w:tblPr>
      <w:tblGrid>
        <w:gridCol w:w="3308"/>
        <w:gridCol w:w="10"/>
        <w:gridCol w:w="1926"/>
        <w:gridCol w:w="1741"/>
        <w:gridCol w:w="1376"/>
        <w:gridCol w:w="1024"/>
        <w:gridCol w:w="10"/>
      </w:tblGrid>
      <w:tr w:rsidR="004E2BD6" w:rsidTr="00F24B1E">
        <w:trPr>
          <w:gridAfter w:val="1"/>
          <w:wAfter w:w="10" w:type="dxa"/>
        </w:trPr>
        <w:tc>
          <w:tcPr>
            <w:tcW w:w="331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bookmarkStart w:id="0" w:name="ee86e53e56faee0a2b65bc4829aa17ad2236290b"/>
            <w:bookmarkStart w:id="1" w:name="1"/>
            <w:bookmarkEnd w:id="0"/>
            <w:bookmarkEnd w:id="1"/>
            <w:r>
              <w:rPr>
                <w:rFonts w:ascii="Times New Roman" w:hAnsi="Times New Roman"/>
                <w:sz w:val="24"/>
                <w:szCs w:val="24"/>
              </w:rPr>
              <w:t>Побелка потолка, окна и двери в комнате</w:t>
            </w:r>
          </w:p>
        </w:tc>
        <w:tc>
          <w:tcPr>
            <w:tcW w:w="6067" w:type="dxa"/>
            <w:gridSpan w:val="4"/>
            <w:tcBorders>
              <w:left w:val="single" w:sz="4" w:space="0" w:color="000000"/>
            </w:tcBorders>
          </w:tcPr>
          <w:p w:rsidR="004E2BD6" w:rsidRDefault="004E2BD6" w:rsidP="00F24B1E">
            <w:pPr>
              <w:snapToGrid w:val="0"/>
              <w:rPr>
                <w:rFonts w:ascii="Times New Roman" w:hAnsi="Times New Roman"/>
                <w:sz w:val="24"/>
                <w:szCs w:val="24"/>
              </w:rPr>
            </w:pPr>
          </w:p>
        </w:tc>
      </w:tr>
      <w:tr w:rsidR="004E2BD6" w:rsidTr="00F24B1E">
        <w:tc>
          <w:tcPr>
            <w:tcW w:w="33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93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Площадь для покраски</w:t>
            </w:r>
          </w:p>
        </w:tc>
        <w:tc>
          <w:tcPr>
            <w:tcW w:w="1741"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Количество краски</w:t>
            </w:r>
          </w:p>
        </w:tc>
        <w:tc>
          <w:tcPr>
            <w:tcW w:w="137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w:t>
            </w:r>
          </w:p>
          <w:p w:rsidR="004E2BD6" w:rsidRDefault="004E2BD6" w:rsidP="00F24B1E">
            <w:pPr>
              <w:spacing w:after="0" w:line="240" w:lineRule="auto"/>
              <w:rPr>
                <w:rFonts w:ascii="Times New Roman" w:hAnsi="Times New Roman"/>
                <w:sz w:val="24"/>
                <w:szCs w:val="24"/>
              </w:rPr>
            </w:pPr>
            <w:r>
              <w:rPr>
                <w:rFonts w:ascii="Times New Roman" w:hAnsi="Times New Roman"/>
                <w:sz w:val="24"/>
                <w:szCs w:val="24"/>
              </w:rPr>
              <w:t>краски(руб)</w:t>
            </w:r>
          </w:p>
          <w:p w:rsidR="004E2BD6" w:rsidRDefault="004E2BD6" w:rsidP="00F24B1E">
            <w:pPr>
              <w:spacing w:after="0" w:line="240" w:lineRule="auto"/>
              <w:rPr>
                <w:rFonts w:ascii="Times New Roman" w:hAnsi="Times New Roman"/>
                <w:sz w:val="24"/>
                <w:szCs w:val="24"/>
              </w:rPr>
            </w:pPr>
            <w:r>
              <w:rPr>
                <w:rFonts w:ascii="Times New Roman" w:hAnsi="Times New Roman"/>
                <w:sz w:val="24"/>
                <w:szCs w:val="24"/>
              </w:rPr>
              <w:t>1,4кг – 81 руб</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Всего (руб)</w:t>
            </w:r>
          </w:p>
        </w:tc>
      </w:tr>
      <w:tr w:rsidR="004E2BD6" w:rsidTr="00F24B1E">
        <w:tc>
          <w:tcPr>
            <w:tcW w:w="33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Потолок</w:t>
            </w:r>
          </w:p>
        </w:tc>
        <w:tc>
          <w:tcPr>
            <w:tcW w:w="193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37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33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Окно (измерить по периметру)</w:t>
            </w:r>
          </w:p>
        </w:tc>
        <w:tc>
          <w:tcPr>
            <w:tcW w:w="193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37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33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Дверь</w:t>
            </w:r>
          </w:p>
        </w:tc>
        <w:tc>
          <w:tcPr>
            <w:tcW w:w="193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37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33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 Стоимость работы:  1м2  - 75 руб</w:t>
            </w:r>
          </w:p>
        </w:tc>
        <w:tc>
          <w:tcPr>
            <w:tcW w:w="193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37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33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стоимость:</w:t>
            </w:r>
          </w:p>
        </w:tc>
        <w:tc>
          <w:tcPr>
            <w:tcW w:w="193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37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bl>
    <w:p w:rsidR="004E2BD6" w:rsidRDefault="004E2BD6" w:rsidP="004E2BD6">
      <w:pPr>
        <w:spacing w:before="280" w:after="280" w:line="240" w:lineRule="auto"/>
        <w:rPr>
          <w:rFonts w:ascii="Times New Roman" w:hAnsi="Times New Roman"/>
          <w:sz w:val="28"/>
          <w:szCs w:val="28"/>
        </w:rPr>
      </w:pPr>
      <w:r>
        <w:rPr>
          <w:rFonts w:ascii="Times New Roman" w:hAnsi="Times New Roman"/>
          <w:sz w:val="28"/>
          <w:szCs w:val="28"/>
        </w:rPr>
        <w:t>Группа 2.   Сделать расчёты:</w:t>
      </w:r>
    </w:p>
    <w:tbl>
      <w:tblPr>
        <w:tblW w:w="0" w:type="auto"/>
        <w:tblInd w:w="-15" w:type="dxa"/>
        <w:tblLayout w:type="fixed"/>
        <w:tblCellMar>
          <w:left w:w="0" w:type="dxa"/>
          <w:right w:w="0" w:type="dxa"/>
        </w:tblCellMar>
        <w:tblLook w:val="0000"/>
      </w:tblPr>
      <w:tblGrid>
        <w:gridCol w:w="5558"/>
        <w:gridCol w:w="10"/>
        <w:gridCol w:w="2188"/>
        <w:gridCol w:w="1629"/>
        <w:gridCol w:w="10"/>
      </w:tblGrid>
      <w:tr w:rsidR="004E2BD6" w:rsidTr="00F24B1E">
        <w:trPr>
          <w:gridAfter w:val="1"/>
          <w:wAfter w:w="10" w:type="dxa"/>
        </w:trPr>
        <w:tc>
          <w:tcPr>
            <w:tcW w:w="556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bookmarkStart w:id="2" w:name="3456b9c2d278ae8a6726b21bc821ae548fcf471e"/>
            <w:bookmarkStart w:id="3" w:name="2"/>
            <w:bookmarkEnd w:id="2"/>
            <w:bookmarkEnd w:id="3"/>
            <w:r>
              <w:rPr>
                <w:rFonts w:ascii="Times New Roman" w:hAnsi="Times New Roman"/>
                <w:sz w:val="24"/>
                <w:szCs w:val="24"/>
              </w:rPr>
              <w:t>Наклеивание обоев в комнате ( обои 53х1000 ; стоимость 1 к – 185 руб)</w:t>
            </w:r>
          </w:p>
        </w:tc>
        <w:tc>
          <w:tcPr>
            <w:tcW w:w="3817" w:type="dxa"/>
            <w:gridSpan w:val="2"/>
            <w:tcBorders>
              <w:left w:val="single" w:sz="4" w:space="0" w:color="000000"/>
            </w:tcBorders>
          </w:tcPr>
          <w:p w:rsidR="004E2BD6" w:rsidRDefault="004E2BD6" w:rsidP="00F24B1E">
            <w:pPr>
              <w:snapToGrid w:val="0"/>
              <w:rPr>
                <w:rFonts w:ascii="Times New Roman" w:hAnsi="Times New Roman"/>
                <w:sz w:val="24"/>
                <w:szCs w:val="24"/>
              </w:rPr>
            </w:pPr>
          </w:p>
        </w:tc>
      </w:tr>
      <w:tr w:rsidR="004E2BD6" w:rsidTr="00F24B1E">
        <w:tc>
          <w:tcPr>
            <w:tcW w:w="555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площадь для оклеивания</w:t>
            </w:r>
          </w:p>
        </w:tc>
        <w:tc>
          <w:tcPr>
            <w:tcW w:w="219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Количество кусков обоев</w:t>
            </w:r>
          </w:p>
        </w:tc>
        <w:tc>
          <w:tcPr>
            <w:tcW w:w="1639"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обоев</w:t>
            </w:r>
          </w:p>
        </w:tc>
      </w:tr>
      <w:tr w:rsidR="004E2BD6" w:rsidTr="00F24B1E">
        <w:tc>
          <w:tcPr>
            <w:tcW w:w="555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219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639"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555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работы:  1м2   -  75 руб</w:t>
            </w:r>
          </w:p>
        </w:tc>
        <w:tc>
          <w:tcPr>
            <w:tcW w:w="219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639"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555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стоимость:</w:t>
            </w:r>
          </w:p>
        </w:tc>
        <w:tc>
          <w:tcPr>
            <w:tcW w:w="219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639"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bl>
    <w:p w:rsidR="004E2BD6" w:rsidRDefault="004E2BD6" w:rsidP="004E2BD6">
      <w:pPr>
        <w:spacing w:after="0" w:line="240" w:lineRule="auto"/>
        <w:rPr>
          <w:rFonts w:ascii="Times New Roman" w:hAnsi="Times New Roman"/>
          <w:sz w:val="28"/>
          <w:szCs w:val="28"/>
        </w:rPr>
      </w:pPr>
      <w:r>
        <w:rPr>
          <w:rFonts w:ascii="Times New Roman" w:hAnsi="Times New Roman"/>
          <w:sz w:val="28"/>
          <w:szCs w:val="28"/>
        </w:rPr>
        <w:t>    </w:t>
      </w:r>
    </w:p>
    <w:p w:rsidR="004E2BD6" w:rsidRDefault="004E2BD6" w:rsidP="004E2BD6">
      <w:pPr>
        <w:spacing w:after="0" w:line="240" w:lineRule="auto"/>
        <w:rPr>
          <w:rFonts w:ascii="Times New Roman" w:hAnsi="Times New Roman"/>
          <w:sz w:val="28"/>
          <w:szCs w:val="28"/>
        </w:rPr>
      </w:pPr>
      <w:r>
        <w:rPr>
          <w:rFonts w:ascii="Times New Roman" w:hAnsi="Times New Roman"/>
          <w:sz w:val="28"/>
          <w:szCs w:val="28"/>
        </w:rPr>
        <w:t>  Группа 3.   Сделать расчёты:</w:t>
      </w:r>
    </w:p>
    <w:p w:rsidR="004E2BD6" w:rsidRDefault="004E2BD6" w:rsidP="004E2BD6">
      <w:pPr>
        <w:spacing w:after="0" w:line="240" w:lineRule="auto"/>
        <w:rPr>
          <w:rFonts w:ascii="Times New Roman" w:hAnsi="Times New Roman"/>
          <w:sz w:val="28"/>
          <w:szCs w:val="28"/>
        </w:rPr>
      </w:pPr>
    </w:p>
    <w:tbl>
      <w:tblPr>
        <w:tblW w:w="0" w:type="auto"/>
        <w:tblInd w:w="-15" w:type="dxa"/>
        <w:tblLayout w:type="fixed"/>
        <w:tblCellMar>
          <w:left w:w="0" w:type="dxa"/>
          <w:right w:w="0" w:type="dxa"/>
        </w:tblCellMar>
        <w:tblLook w:val="0000"/>
      </w:tblPr>
      <w:tblGrid>
        <w:gridCol w:w="3579"/>
        <w:gridCol w:w="10"/>
        <w:gridCol w:w="2347"/>
        <w:gridCol w:w="1808"/>
        <w:gridCol w:w="1641"/>
        <w:gridCol w:w="10"/>
      </w:tblGrid>
      <w:tr w:rsidR="004E2BD6" w:rsidTr="00F24B1E">
        <w:trPr>
          <w:gridAfter w:val="1"/>
          <w:wAfter w:w="10" w:type="dxa"/>
        </w:trPr>
        <w:tc>
          <w:tcPr>
            <w:tcW w:w="3589"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bookmarkStart w:id="4" w:name="f5b292f8ae88a3e03cc399363e06cf7950a08f6e"/>
            <w:bookmarkStart w:id="5" w:name="3"/>
            <w:bookmarkEnd w:id="4"/>
            <w:bookmarkEnd w:id="5"/>
            <w:r>
              <w:rPr>
                <w:rFonts w:ascii="Times New Roman" w:hAnsi="Times New Roman"/>
                <w:sz w:val="24"/>
                <w:szCs w:val="24"/>
              </w:rPr>
              <w:t>Постелить ламинат в комнате ( 1 плитка 20х120)</w:t>
            </w:r>
          </w:p>
        </w:tc>
        <w:tc>
          <w:tcPr>
            <w:tcW w:w="5796" w:type="dxa"/>
            <w:gridSpan w:val="3"/>
            <w:tcBorders>
              <w:left w:val="single" w:sz="4" w:space="0" w:color="000000"/>
            </w:tcBorders>
          </w:tcPr>
          <w:p w:rsidR="004E2BD6" w:rsidRDefault="004E2BD6" w:rsidP="00F24B1E">
            <w:pPr>
              <w:snapToGrid w:val="0"/>
              <w:rPr>
                <w:rFonts w:ascii="Times New Roman" w:hAnsi="Times New Roman"/>
                <w:sz w:val="24"/>
                <w:szCs w:val="24"/>
              </w:rPr>
            </w:pPr>
          </w:p>
        </w:tc>
      </w:tr>
      <w:tr w:rsidR="004E2BD6" w:rsidTr="00F24B1E">
        <w:tc>
          <w:tcPr>
            <w:tcW w:w="3579"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280" w:line="240" w:lineRule="auto"/>
              <w:rPr>
                <w:rFonts w:ascii="Times New Roman" w:hAnsi="Times New Roman"/>
                <w:sz w:val="24"/>
                <w:szCs w:val="24"/>
              </w:rPr>
            </w:pPr>
            <w:r>
              <w:rPr>
                <w:rFonts w:ascii="Times New Roman" w:hAnsi="Times New Roman"/>
                <w:sz w:val="24"/>
                <w:szCs w:val="24"/>
              </w:rPr>
              <w:t xml:space="preserve">Общая площадь </w:t>
            </w:r>
          </w:p>
          <w:p w:rsidR="004E2BD6" w:rsidRDefault="004E2BD6" w:rsidP="00F24B1E">
            <w:pPr>
              <w:spacing w:before="280" w:after="0" w:line="240" w:lineRule="auto"/>
              <w:rPr>
                <w:rFonts w:ascii="Times New Roman" w:hAnsi="Times New Roman"/>
                <w:sz w:val="24"/>
                <w:szCs w:val="24"/>
              </w:rPr>
            </w:pPr>
            <w:r>
              <w:rPr>
                <w:rFonts w:ascii="Times New Roman" w:hAnsi="Times New Roman"/>
                <w:sz w:val="24"/>
                <w:szCs w:val="24"/>
              </w:rPr>
              <w:t>полов</w:t>
            </w:r>
          </w:p>
        </w:tc>
        <w:tc>
          <w:tcPr>
            <w:tcW w:w="2357"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Количество плиток ламината</w:t>
            </w:r>
          </w:p>
        </w:tc>
        <w:tc>
          <w:tcPr>
            <w:tcW w:w="18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ламината</w:t>
            </w:r>
          </w:p>
        </w:tc>
        <w:tc>
          <w:tcPr>
            <w:tcW w:w="16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работы</w:t>
            </w:r>
          </w:p>
          <w:p w:rsidR="004E2BD6" w:rsidRDefault="004E2BD6" w:rsidP="00F24B1E">
            <w:pPr>
              <w:spacing w:after="0" w:line="240" w:lineRule="auto"/>
              <w:rPr>
                <w:rFonts w:ascii="Times New Roman" w:hAnsi="Times New Roman"/>
                <w:sz w:val="24"/>
                <w:szCs w:val="24"/>
              </w:rPr>
            </w:pPr>
            <w:r>
              <w:rPr>
                <w:rFonts w:ascii="Times New Roman" w:hAnsi="Times New Roman"/>
                <w:sz w:val="24"/>
                <w:szCs w:val="24"/>
              </w:rPr>
              <w:t>(1м2 – 120 руб)</w:t>
            </w:r>
          </w:p>
        </w:tc>
      </w:tr>
      <w:tr w:rsidR="004E2BD6" w:rsidTr="00F24B1E">
        <w:tc>
          <w:tcPr>
            <w:tcW w:w="3579"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2357"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8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6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3579"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2357"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808"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стоимость</w:t>
            </w:r>
          </w:p>
        </w:tc>
        <w:tc>
          <w:tcPr>
            <w:tcW w:w="16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bl>
    <w:p w:rsidR="004E2BD6" w:rsidRDefault="004E2BD6" w:rsidP="004E2BD6">
      <w:pPr>
        <w:spacing w:before="280" w:after="280" w:line="240" w:lineRule="auto"/>
        <w:rPr>
          <w:rFonts w:ascii="Times New Roman" w:hAnsi="Times New Roman"/>
          <w:sz w:val="28"/>
          <w:szCs w:val="28"/>
        </w:rPr>
      </w:pPr>
      <w:r>
        <w:rPr>
          <w:rFonts w:ascii="Times New Roman" w:hAnsi="Times New Roman"/>
          <w:sz w:val="28"/>
          <w:szCs w:val="28"/>
        </w:rPr>
        <w:t>Группа 4.   Сделать расчёты:</w:t>
      </w:r>
    </w:p>
    <w:tbl>
      <w:tblPr>
        <w:tblW w:w="0" w:type="auto"/>
        <w:tblInd w:w="-15" w:type="dxa"/>
        <w:tblLayout w:type="fixed"/>
        <w:tblCellMar>
          <w:left w:w="0" w:type="dxa"/>
          <w:right w:w="0" w:type="dxa"/>
        </w:tblCellMar>
        <w:tblLook w:val="0000"/>
      </w:tblPr>
      <w:tblGrid>
        <w:gridCol w:w="5646"/>
        <w:gridCol w:w="10"/>
        <w:gridCol w:w="2178"/>
        <w:gridCol w:w="1551"/>
        <w:gridCol w:w="10"/>
      </w:tblGrid>
      <w:tr w:rsidR="004E2BD6" w:rsidTr="00F24B1E">
        <w:trPr>
          <w:gridAfter w:val="1"/>
          <w:wAfter w:w="10" w:type="dxa"/>
        </w:trPr>
        <w:tc>
          <w:tcPr>
            <w:tcW w:w="565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bookmarkStart w:id="6" w:name="38a89630dd743e07c3ae4f252729a266c911f693"/>
            <w:bookmarkStart w:id="7" w:name="4"/>
            <w:bookmarkEnd w:id="6"/>
            <w:bookmarkEnd w:id="7"/>
            <w:r>
              <w:rPr>
                <w:rFonts w:ascii="Times New Roman" w:hAnsi="Times New Roman"/>
                <w:sz w:val="24"/>
                <w:szCs w:val="24"/>
              </w:rPr>
              <w:t>Наклеивание обоев в кухне  ( размеры обоев – 53х1000; стоимость 1 куска – 97 руб)</w:t>
            </w:r>
          </w:p>
        </w:tc>
        <w:tc>
          <w:tcPr>
            <w:tcW w:w="3729" w:type="dxa"/>
            <w:gridSpan w:val="2"/>
            <w:tcBorders>
              <w:left w:val="single" w:sz="4" w:space="0" w:color="000000"/>
            </w:tcBorders>
          </w:tcPr>
          <w:p w:rsidR="004E2BD6" w:rsidRDefault="004E2BD6" w:rsidP="00F24B1E">
            <w:pPr>
              <w:snapToGrid w:val="0"/>
              <w:rPr>
                <w:rFonts w:ascii="Times New Roman" w:hAnsi="Times New Roman"/>
                <w:sz w:val="24"/>
                <w:szCs w:val="24"/>
              </w:rPr>
            </w:pPr>
          </w:p>
        </w:tc>
      </w:tr>
      <w:tr w:rsidR="004E2BD6" w:rsidTr="00F24B1E">
        <w:tc>
          <w:tcPr>
            <w:tcW w:w="564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площадь для оклеивания</w:t>
            </w:r>
          </w:p>
        </w:tc>
        <w:tc>
          <w:tcPr>
            <w:tcW w:w="218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Количество кусков обоев</w:t>
            </w:r>
          </w:p>
        </w:tc>
        <w:tc>
          <w:tcPr>
            <w:tcW w:w="156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обоев</w:t>
            </w:r>
          </w:p>
        </w:tc>
      </w:tr>
      <w:tr w:rsidR="004E2BD6" w:rsidTr="00F24B1E">
        <w:tc>
          <w:tcPr>
            <w:tcW w:w="564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218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56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5646"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работы</w:t>
            </w:r>
          </w:p>
        </w:tc>
        <w:tc>
          <w:tcPr>
            <w:tcW w:w="218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СТОИМОСТЬ:</w:t>
            </w:r>
          </w:p>
        </w:tc>
        <w:tc>
          <w:tcPr>
            <w:tcW w:w="156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bl>
    <w:p w:rsidR="004E2BD6" w:rsidRDefault="004E2BD6" w:rsidP="004E2BD6">
      <w:pPr>
        <w:spacing w:before="280" w:after="280" w:line="240" w:lineRule="auto"/>
        <w:rPr>
          <w:rFonts w:ascii="Times New Roman" w:hAnsi="Times New Roman"/>
          <w:sz w:val="28"/>
          <w:szCs w:val="28"/>
        </w:rPr>
      </w:pPr>
      <w:r>
        <w:rPr>
          <w:rFonts w:ascii="Times New Roman" w:hAnsi="Times New Roman"/>
          <w:sz w:val="28"/>
          <w:szCs w:val="28"/>
        </w:rPr>
        <w:t>Группа 5.         Сделать расчёты:</w:t>
      </w:r>
    </w:p>
    <w:tbl>
      <w:tblPr>
        <w:tblW w:w="0" w:type="auto"/>
        <w:tblInd w:w="-15" w:type="dxa"/>
        <w:tblLayout w:type="fixed"/>
        <w:tblCellMar>
          <w:left w:w="0" w:type="dxa"/>
          <w:right w:w="0" w:type="dxa"/>
        </w:tblCellMar>
        <w:tblLook w:val="0000"/>
      </w:tblPr>
      <w:tblGrid>
        <w:gridCol w:w="5744"/>
        <w:gridCol w:w="10"/>
        <w:gridCol w:w="1696"/>
        <w:gridCol w:w="1894"/>
        <w:gridCol w:w="41"/>
        <w:gridCol w:w="10"/>
      </w:tblGrid>
      <w:tr w:rsidR="004E2BD6" w:rsidTr="00F24B1E">
        <w:trPr>
          <w:gridAfter w:val="1"/>
          <w:wAfter w:w="10" w:type="dxa"/>
        </w:trPr>
        <w:tc>
          <w:tcPr>
            <w:tcW w:w="5754"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bookmarkStart w:id="8" w:name="639c2d9d2c5a455aa7cfdee53067c651b64a64a3"/>
            <w:bookmarkStart w:id="9" w:name="5"/>
            <w:bookmarkEnd w:id="8"/>
            <w:bookmarkEnd w:id="9"/>
            <w:r>
              <w:rPr>
                <w:rFonts w:ascii="Times New Roman" w:hAnsi="Times New Roman"/>
                <w:sz w:val="24"/>
                <w:szCs w:val="24"/>
              </w:rPr>
              <w:t>Наклеить потолочную плитку  ( стоимость 1 плитки  - 17 руб; размеры 50х50)              </w:t>
            </w:r>
          </w:p>
        </w:tc>
        <w:tc>
          <w:tcPr>
            <w:tcW w:w="3631" w:type="dxa"/>
            <w:gridSpan w:val="3"/>
            <w:tcBorders>
              <w:left w:val="single" w:sz="4" w:space="0" w:color="000000"/>
            </w:tcBorders>
          </w:tcPr>
          <w:p w:rsidR="004E2BD6" w:rsidRDefault="004E2BD6" w:rsidP="00F24B1E">
            <w:pPr>
              <w:snapToGrid w:val="0"/>
              <w:rPr>
                <w:rFonts w:ascii="Times New Roman" w:hAnsi="Times New Roman"/>
                <w:sz w:val="24"/>
                <w:szCs w:val="24"/>
              </w:rPr>
            </w:pPr>
          </w:p>
        </w:tc>
      </w:tr>
      <w:tr w:rsidR="004E2BD6" w:rsidTr="00F24B1E">
        <w:tc>
          <w:tcPr>
            <w:tcW w:w="574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площадь для оклеивания</w:t>
            </w:r>
          </w:p>
        </w:tc>
        <w:tc>
          <w:tcPr>
            <w:tcW w:w="170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 xml:space="preserve">Количество </w:t>
            </w:r>
          </w:p>
          <w:p w:rsidR="004E2BD6" w:rsidRDefault="004E2BD6" w:rsidP="00F24B1E">
            <w:pPr>
              <w:spacing w:after="0" w:line="240" w:lineRule="auto"/>
              <w:rPr>
                <w:rFonts w:ascii="Times New Roman" w:hAnsi="Times New Roman"/>
                <w:sz w:val="24"/>
                <w:szCs w:val="24"/>
              </w:rPr>
            </w:pPr>
            <w:r>
              <w:rPr>
                <w:rFonts w:ascii="Times New Roman" w:hAnsi="Times New Roman"/>
                <w:sz w:val="24"/>
                <w:szCs w:val="24"/>
              </w:rPr>
              <w:t>плиток для потолка</w:t>
            </w:r>
          </w:p>
        </w:tc>
        <w:tc>
          <w:tcPr>
            <w:tcW w:w="189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всех плиток</w:t>
            </w:r>
          </w:p>
        </w:tc>
        <w:tc>
          <w:tcPr>
            <w:tcW w:w="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574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70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89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574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Стоимость работы:</w:t>
            </w:r>
          </w:p>
        </w:tc>
        <w:tc>
          <w:tcPr>
            <w:tcW w:w="170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89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r w:rsidR="004E2BD6" w:rsidTr="00F24B1E">
        <w:tc>
          <w:tcPr>
            <w:tcW w:w="574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r>
              <w:rPr>
                <w:rFonts w:ascii="Times New Roman" w:hAnsi="Times New Roman"/>
                <w:sz w:val="24"/>
                <w:szCs w:val="24"/>
              </w:rPr>
              <w:t>Общая стоимость:</w:t>
            </w:r>
          </w:p>
        </w:tc>
        <w:tc>
          <w:tcPr>
            <w:tcW w:w="1706"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1894"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c>
          <w:tcPr>
            <w:tcW w:w="51"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4"/>
                <w:szCs w:val="24"/>
              </w:rPr>
            </w:pPr>
          </w:p>
        </w:tc>
      </w:tr>
    </w:tbl>
    <w:p w:rsidR="004E2BD6" w:rsidRDefault="004E2BD6" w:rsidP="004E2BD6">
      <w:pPr>
        <w:spacing w:before="280" w:after="280" w:line="240" w:lineRule="auto"/>
        <w:rPr>
          <w:rFonts w:ascii="Times New Roman" w:hAnsi="Times New Roman"/>
          <w:sz w:val="28"/>
          <w:szCs w:val="28"/>
        </w:rPr>
      </w:pPr>
      <w:r>
        <w:rPr>
          <w:rFonts w:ascii="Times New Roman" w:hAnsi="Times New Roman"/>
          <w:sz w:val="28"/>
          <w:szCs w:val="28"/>
        </w:rPr>
        <w:t>Группа 6.    Сделать расчёты:</w:t>
      </w:r>
    </w:p>
    <w:tbl>
      <w:tblPr>
        <w:tblW w:w="0" w:type="auto"/>
        <w:tblInd w:w="-15" w:type="dxa"/>
        <w:tblLayout w:type="fixed"/>
        <w:tblCellMar>
          <w:left w:w="0" w:type="dxa"/>
          <w:right w:w="0" w:type="dxa"/>
        </w:tblCellMar>
        <w:tblLook w:val="0000"/>
      </w:tblPr>
      <w:tblGrid>
        <w:gridCol w:w="5239"/>
        <w:gridCol w:w="10"/>
        <w:gridCol w:w="2198"/>
        <w:gridCol w:w="1938"/>
        <w:gridCol w:w="10"/>
      </w:tblGrid>
      <w:tr w:rsidR="004E2BD6" w:rsidTr="00F24B1E">
        <w:trPr>
          <w:gridAfter w:val="1"/>
          <w:wAfter w:w="10" w:type="dxa"/>
        </w:trPr>
        <w:tc>
          <w:tcPr>
            <w:tcW w:w="5249"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bookmarkStart w:id="10" w:name="07a632a258204d6dadde05c8b00cedc489ede1db"/>
            <w:bookmarkStart w:id="11" w:name="6"/>
            <w:bookmarkEnd w:id="10"/>
            <w:bookmarkEnd w:id="11"/>
            <w:r>
              <w:rPr>
                <w:rFonts w:ascii="Times New Roman" w:hAnsi="Times New Roman"/>
                <w:sz w:val="28"/>
                <w:szCs w:val="28"/>
              </w:rPr>
              <w:t> Настелить ленолиум на кухне ( ширина ленолиума – 2м; стоим.– 280 руб за погонный м.)</w:t>
            </w:r>
          </w:p>
        </w:tc>
        <w:tc>
          <w:tcPr>
            <w:tcW w:w="4136" w:type="dxa"/>
            <w:gridSpan w:val="2"/>
            <w:tcBorders>
              <w:left w:val="single" w:sz="4" w:space="0" w:color="000000"/>
            </w:tcBorders>
          </w:tcPr>
          <w:p w:rsidR="004E2BD6" w:rsidRDefault="004E2BD6" w:rsidP="00F24B1E">
            <w:pPr>
              <w:snapToGrid w:val="0"/>
              <w:rPr>
                <w:rFonts w:ascii="Times New Roman" w:hAnsi="Times New Roman"/>
                <w:sz w:val="28"/>
                <w:szCs w:val="28"/>
              </w:rPr>
            </w:pPr>
          </w:p>
        </w:tc>
      </w:tr>
      <w:tr w:rsidR="004E2BD6" w:rsidTr="00F24B1E">
        <w:tc>
          <w:tcPr>
            <w:tcW w:w="5239"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r>
              <w:rPr>
                <w:rFonts w:ascii="Times New Roman" w:hAnsi="Times New Roman"/>
                <w:sz w:val="28"/>
                <w:szCs w:val="28"/>
              </w:rPr>
              <w:t xml:space="preserve">Общая площадь </w:t>
            </w:r>
          </w:p>
          <w:p w:rsidR="004E2BD6" w:rsidRDefault="004E2BD6" w:rsidP="00F24B1E">
            <w:pPr>
              <w:spacing w:after="0" w:line="240" w:lineRule="auto"/>
              <w:rPr>
                <w:rFonts w:ascii="Times New Roman" w:hAnsi="Times New Roman"/>
                <w:sz w:val="28"/>
                <w:szCs w:val="28"/>
              </w:rPr>
            </w:pPr>
            <w:r>
              <w:rPr>
                <w:rFonts w:ascii="Times New Roman" w:hAnsi="Times New Roman"/>
                <w:sz w:val="28"/>
                <w:szCs w:val="28"/>
              </w:rPr>
              <w:t> пола</w:t>
            </w:r>
          </w:p>
        </w:tc>
        <w:tc>
          <w:tcPr>
            <w:tcW w:w="220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r>
              <w:rPr>
                <w:rFonts w:ascii="Times New Roman" w:hAnsi="Times New Roman"/>
                <w:sz w:val="28"/>
                <w:szCs w:val="28"/>
              </w:rPr>
              <w:t>Количество  ленолиума</w:t>
            </w:r>
          </w:p>
        </w:tc>
        <w:tc>
          <w:tcPr>
            <w:tcW w:w="1948"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r>
              <w:rPr>
                <w:rFonts w:ascii="Times New Roman" w:hAnsi="Times New Roman"/>
                <w:sz w:val="28"/>
                <w:szCs w:val="28"/>
              </w:rPr>
              <w:t>Стоимость   ленолиума</w:t>
            </w:r>
          </w:p>
        </w:tc>
      </w:tr>
      <w:tr w:rsidR="004E2BD6" w:rsidTr="00F24B1E">
        <w:tc>
          <w:tcPr>
            <w:tcW w:w="5239"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p>
        </w:tc>
        <w:tc>
          <w:tcPr>
            <w:tcW w:w="220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p>
        </w:tc>
        <w:tc>
          <w:tcPr>
            <w:tcW w:w="1948"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p>
        </w:tc>
      </w:tr>
      <w:tr w:rsidR="004E2BD6" w:rsidTr="00F24B1E">
        <w:tc>
          <w:tcPr>
            <w:tcW w:w="5239" w:type="dxa"/>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r>
              <w:rPr>
                <w:rFonts w:ascii="Times New Roman" w:hAnsi="Times New Roman"/>
                <w:sz w:val="28"/>
                <w:szCs w:val="28"/>
              </w:rPr>
              <w:t>Работа (1м2  - 75 руб)</w:t>
            </w:r>
          </w:p>
        </w:tc>
        <w:tc>
          <w:tcPr>
            <w:tcW w:w="2208" w:type="dxa"/>
            <w:gridSpan w:val="2"/>
            <w:tcBorders>
              <w:top w:val="single" w:sz="4" w:space="0" w:color="000000"/>
              <w:left w:val="single" w:sz="4" w:space="0" w:color="000000"/>
              <w:bottom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r>
              <w:rPr>
                <w:rFonts w:ascii="Times New Roman" w:hAnsi="Times New Roman"/>
                <w:sz w:val="28"/>
                <w:szCs w:val="28"/>
              </w:rPr>
              <w:t>ОБЩАЯ СТОИМОСТЬ</w:t>
            </w:r>
          </w:p>
        </w:tc>
        <w:tc>
          <w:tcPr>
            <w:tcW w:w="1948" w:type="dxa"/>
            <w:gridSpan w:val="2"/>
            <w:tcBorders>
              <w:top w:val="single" w:sz="4" w:space="0" w:color="000000"/>
              <w:left w:val="single" w:sz="4" w:space="0" w:color="000000"/>
              <w:bottom w:val="single" w:sz="4" w:space="0" w:color="000000"/>
              <w:right w:val="single" w:sz="4" w:space="0" w:color="000000"/>
            </w:tcBorders>
            <w:vAlign w:val="center"/>
          </w:tcPr>
          <w:p w:rsidR="004E2BD6" w:rsidRDefault="004E2BD6" w:rsidP="00F24B1E">
            <w:pPr>
              <w:snapToGrid w:val="0"/>
              <w:spacing w:after="0" w:line="240" w:lineRule="auto"/>
              <w:rPr>
                <w:rFonts w:ascii="Times New Roman" w:hAnsi="Times New Roman"/>
                <w:sz w:val="28"/>
                <w:szCs w:val="28"/>
              </w:rPr>
            </w:pPr>
          </w:p>
        </w:tc>
      </w:tr>
    </w:tbl>
    <w:p w:rsidR="004E2BD6" w:rsidRDefault="004E2BD6" w:rsidP="004E2BD6">
      <w:pPr>
        <w:jc w:val="both"/>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4E2BD6" w:rsidRDefault="004E2BD6" w:rsidP="004E2BD6">
      <w:pPr>
        <w:jc w:val="both"/>
        <w:rPr>
          <w:rFonts w:ascii="Times New Roman" w:hAnsi="Times New Roman"/>
          <w:sz w:val="28"/>
          <w:szCs w:val="28"/>
        </w:rPr>
      </w:pPr>
    </w:p>
    <w:p w:rsidR="004E2BD6" w:rsidRDefault="004E2BD6" w:rsidP="004E2BD6">
      <w:pPr>
        <w:jc w:val="right"/>
        <w:rPr>
          <w:rFonts w:ascii="Times New Roman" w:hAnsi="Times New Roman"/>
          <w:sz w:val="28"/>
          <w:szCs w:val="28"/>
        </w:rPr>
      </w:pPr>
    </w:p>
    <w:p w:rsidR="004E2BD6" w:rsidRDefault="004E2BD6" w:rsidP="004E2BD6">
      <w:pPr>
        <w:jc w:val="right"/>
        <w:rPr>
          <w:rFonts w:ascii="Times New Roman" w:hAnsi="Times New Roman"/>
          <w:sz w:val="28"/>
          <w:szCs w:val="28"/>
        </w:rPr>
      </w:pPr>
    </w:p>
    <w:p w:rsidR="004E2BD6" w:rsidRDefault="004E2BD6" w:rsidP="004E2BD6">
      <w:pPr>
        <w:jc w:val="both"/>
      </w:pPr>
    </w:p>
    <w:p w:rsidR="00CB0D5C" w:rsidRDefault="00CB0D5C"/>
    <w:sectPr w:rsidR="00CB0D5C" w:rsidSect="004E2BD6">
      <w:headerReference w:type="default" r:id="rId66"/>
      <w:footerReference w:type="default" r:id="rId67"/>
      <w:footnotePr>
        <w:pos w:val="beneathText"/>
      </w:footnotePr>
      <w:pgSz w:w="11905" w:h="16837"/>
      <w:pgMar w:top="1134" w:right="850" w:bottom="1134" w:left="1701" w:header="70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83A" w:rsidRDefault="00AA783A" w:rsidP="004E2BD6">
      <w:pPr>
        <w:spacing w:after="0" w:line="240" w:lineRule="auto"/>
      </w:pPr>
      <w:r>
        <w:separator/>
      </w:r>
    </w:p>
  </w:endnote>
  <w:endnote w:type="continuationSeparator" w:id="1">
    <w:p w:rsidR="00AA783A" w:rsidRDefault="00AA783A" w:rsidP="004E2B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09" w:rsidRDefault="00F3132F">
    <w:pPr>
      <w:pStyle w:val="a9"/>
      <w:ind w:right="360"/>
    </w:pPr>
    <w:r>
      <w:pict>
        <v:shapetype id="_x0000_t202" coordsize="21600,21600" o:spt="202" path="m,l,21600r21600,l21600,xe">
          <v:stroke joinstyle="miter"/>
          <v:path gradientshapeok="t" o:connecttype="rect"/>
        </v:shapetype>
        <v:shape id="_x0000_s2049" type="#_x0000_t202" style="position:absolute;margin-left:540.45pt;margin-top:.05pt;width:21.2pt;height:25.2pt;z-index:251660288;mso-wrap-distance-left:0;mso-wrap-distance-right:0;mso-position-horizontal-relative:page" stroked="f">
          <v:fill opacity="0" color2="black"/>
          <v:textbox style="mso-next-textbox:#_x0000_s2049" inset="0,0,0,0">
            <w:txbxContent>
              <w:p w:rsidR="00B57509" w:rsidRDefault="00F3132F">
                <w:pPr>
                  <w:pStyle w:val="a9"/>
                </w:pPr>
                <w:r>
                  <w:rPr>
                    <w:rStyle w:val="a5"/>
                  </w:rPr>
                  <w:fldChar w:fldCharType="begin"/>
                </w:r>
                <w:r w:rsidR="00CB0D5C">
                  <w:rPr>
                    <w:rStyle w:val="a5"/>
                  </w:rPr>
                  <w:instrText xml:space="preserve"> PAGE </w:instrText>
                </w:r>
                <w:r>
                  <w:rPr>
                    <w:rStyle w:val="a5"/>
                  </w:rPr>
                  <w:fldChar w:fldCharType="separate"/>
                </w:r>
                <w:r w:rsidR="0082528B">
                  <w:rPr>
                    <w:rStyle w:val="a5"/>
                    <w:noProof/>
                  </w:rPr>
                  <w:t>2</w:t>
                </w:r>
                <w:r>
                  <w:rPr>
                    <w:rStyle w:val="a5"/>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83A" w:rsidRDefault="00AA783A" w:rsidP="004E2BD6">
      <w:pPr>
        <w:spacing w:after="0" w:line="240" w:lineRule="auto"/>
      </w:pPr>
      <w:r>
        <w:separator/>
      </w:r>
    </w:p>
  </w:footnote>
  <w:footnote w:type="continuationSeparator" w:id="1">
    <w:p w:rsidR="00AA783A" w:rsidRDefault="00AA783A" w:rsidP="004E2B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509" w:rsidRDefault="00CB0D5C">
    <w:pPr>
      <w:pStyle w:val="a7"/>
      <w:jc w:val="center"/>
      <w:rPr>
        <w:rFonts w:ascii="Times New Roman" w:hAnsi="Times New Roman"/>
        <w:sz w:val="28"/>
        <w:szCs w:val="28"/>
      </w:rPr>
    </w:pPr>
    <w:r>
      <w:rPr>
        <w:rFonts w:ascii="Times New Roman" w:hAnsi="Times New Roman"/>
        <w:sz w:val="28"/>
        <w:szCs w:val="28"/>
      </w:rPr>
      <w:t>Гаврилькова Ирина Юрьевна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1260"/>
        </w:tabs>
        <w:ind w:left="1260" w:hanging="360"/>
      </w:p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10"/>
    <w:multiLevelType w:val="multilevel"/>
    <w:tmpl w:val="00000010"/>
    <w:name w:val="WW8Num1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o:shapelayout v:ext="edit">
      <o:idmap v:ext="edit" data="2"/>
    </o:shapelayout>
  </w:hdrShapeDefaults>
  <w:footnotePr>
    <w:pos w:val="beneathText"/>
    <w:footnote w:id="0"/>
    <w:footnote w:id="1"/>
  </w:footnotePr>
  <w:endnotePr>
    <w:endnote w:id="0"/>
    <w:endnote w:id="1"/>
  </w:endnotePr>
  <w:compat>
    <w:useFELayout/>
  </w:compat>
  <w:rsids>
    <w:rsidRoot w:val="004E2BD6"/>
    <w:rsid w:val="001E16D7"/>
    <w:rsid w:val="00335BB4"/>
    <w:rsid w:val="004E2BD6"/>
    <w:rsid w:val="006A78DC"/>
    <w:rsid w:val="0082528B"/>
    <w:rsid w:val="00A14DAA"/>
    <w:rsid w:val="00AA783A"/>
    <w:rsid w:val="00CB01CE"/>
    <w:rsid w:val="00CB0D5C"/>
    <w:rsid w:val="00E41FB2"/>
    <w:rsid w:val="00F31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6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E2BD6"/>
    <w:rPr>
      <w:b/>
      <w:bCs/>
    </w:rPr>
  </w:style>
  <w:style w:type="character" w:styleId="a4">
    <w:name w:val="Emphasis"/>
    <w:basedOn w:val="a0"/>
    <w:qFormat/>
    <w:rsid w:val="004E2BD6"/>
    <w:rPr>
      <w:i/>
      <w:iCs/>
    </w:rPr>
  </w:style>
  <w:style w:type="character" w:styleId="a5">
    <w:name w:val="page number"/>
    <w:basedOn w:val="a0"/>
    <w:semiHidden/>
    <w:rsid w:val="004E2BD6"/>
  </w:style>
  <w:style w:type="paragraph" w:styleId="a6">
    <w:name w:val="Normal (Web)"/>
    <w:basedOn w:val="a"/>
    <w:rsid w:val="004E2BD6"/>
    <w:pPr>
      <w:suppressAutoHyphens/>
      <w:spacing w:before="280" w:after="280" w:line="240" w:lineRule="auto"/>
    </w:pPr>
    <w:rPr>
      <w:rFonts w:ascii="Verdana" w:eastAsia="Times New Roman" w:hAnsi="Verdana" w:cs="Times New Roman"/>
      <w:color w:val="000000"/>
      <w:sz w:val="18"/>
      <w:szCs w:val="18"/>
      <w:lang w:eastAsia="ar-SA"/>
    </w:rPr>
  </w:style>
  <w:style w:type="paragraph" w:styleId="a7">
    <w:name w:val="header"/>
    <w:basedOn w:val="a"/>
    <w:link w:val="a8"/>
    <w:semiHidden/>
    <w:rsid w:val="004E2BD6"/>
    <w:pPr>
      <w:tabs>
        <w:tab w:val="center" w:pos="4677"/>
        <w:tab w:val="right" w:pos="9355"/>
      </w:tabs>
      <w:suppressAutoHyphens/>
    </w:pPr>
    <w:rPr>
      <w:rFonts w:ascii="Calibri" w:eastAsia="Times New Roman" w:hAnsi="Calibri" w:cs="Times New Roman"/>
      <w:lang w:eastAsia="ar-SA"/>
    </w:rPr>
  </w:style>
  <w:style w:type="character" w:customStyle="1" w:styleId="a8">
    <w:name w:val="Верхний колонтитул Знак"/>
    <w:basedOn w:val="a0"/>
    <w:link w:val="a7"/>
    <w:semiHidden/>
    <w:rsid w:val="004E2BD6"/>
    <w:rPr>
      <w:rFonts w:ascii="Calibri" w:eastAsia="Times New Roman" w:hAnsi="Calibri" w:cs="Times New Roman"/>
      <w:lang w:eastAsia="ar-SA"/>
    </w:rPr>
  </w:style>
  <w:style w:type="paragraph" w:styleId="a9">
    <w:name w:val="footer"/>
    <w:basedOn w:val="a"/>
    <w:link w:val="aa"/>
    <w:semiHidden/>
    <w:rsid w:val="004E2BD6"/>
    <w:pPr>
      <w:tabs>
        <w:tab w:val="center" w:pos="4677"/>
        <w:tab w:val="right" w:pos="9355"/>
      </w:tabs>
      <w:suppressAutoHyphens/>
    </w:pPr>
    <w:rPr>
      <w:rFonts w:ascii="Calibri" w:eastAsia="Times New Roman" w:hAnsi="Calibri" w:cs="Times New Roman"/>
      <w:lang w:eastAsia="ar-SA"/>
    </w:rPr>
  </w:style>
  <w:style w:type="character" w:customStyle="1" w:styleId="aa">
    <w:name w:val="Нижний колонтитул Знак"/>
    <w:basedOn w:val="a0"/>
    <w:link w:val="a9"/>
    <w:semiHidden/>
    <w:rsid w:val="004E2BD6"/>
    <w:rPr>
      <w:rFonts w:ascii="Calibri" w:eastAsia="Times New Roman" w:hAnsi="Calibri" w:cs="Times New Roman"/>
      <w:lang w:eastAsia="ar-SA"/>
    </w:rPr>
  </w:style>
  <w:style w:type="paragraph" w:styleId="ab">
    <w:name w:val="Balloon Text"/>
    <w:basedOn w:val="a"/>
    <w:link w:val="ac"/>
    <w:uiPriority w:val="99"/>
    <w:semiHidden/>
    <w:unhideWhenUsed/>
    <w:rsid w:val="004E2B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E2B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image" Target="media/image13.wmf"/><Relationship Id="rId39" Type="http://schemas.openxmlformats.org/officeDocument/2006/relationships/image" Target="media/image18.wmf"/><Relationship Id="rId21" Type="http://schemas.openxmlformats.org/officeDocument/2006/relationships/image" Target="media/image11.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3.bin"/><Relationship Id="rId55" Type="http://schemas.openxmlformats.org/officeDocument/2006/relationships/oleObject" Target="embeddings/oleObject27.bin"/><Relationship Id="rId63" Type="http://schemas.openxmlformats.org/officeDocument/2006/relationships/oleObject" Target="embeddings/oleObject33.bin"/><Relationship Id="rId68"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image" Target="media/image22.wmf"/><Relationship Id="rId58" Type="http://schemas.openxmlformats.org/officeDocument/2006/relationships/oleObject" Target="embeddings/oleObject30.bin"/><Relationship Id="rId66"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image" Target="media/image14.wmf"/><Relationship Id="rId36" Type="http://schemas.openxmlformats.org/officeDocument/2006/relationships/oleObject" Target="embeddings/oleObject14.bin"/><Relationship Id="rId49" Type="http://schemas.openxmlformats.org/officeDocument/2006/relationships/oleObject" Target="embeddings/oleObject22.bin"/><Relationship Id="rId57" Type="http://schemas.openxmlformats.org/officeDocument/2006/relationships/oleObject" Target="embeddings/oleObject29.bin"/><Relationship Id="rId61" Type="http://schemas.openxmlformats.org/officeDocument/2006/relationships/oleObject" Target="embeddings/oleObject32.bin"/><Relationship Id="rId10" Type="http://schemas.openxmlformats.org/officeDocument/2006/relationships/image" Target="media/image4.png"/><Relationship Id="rId19" Type="http://schemas.openxmlformats.org/officeDocument/2006/relationships/image" Target="media/image10.wmf"/><Relationship Id="rId31" Type="http://schemas.openxmlformats.org/officeDocument/2006/relationships/oleObject" Target="embeddings/oleObject10.bin"/><Relationship Id="rId44" Type="http://schemas.openxmlformats.org/officeDocument/2006/relationships/image" Target="media/image20.wmf"/><Relationship Id="rId52" Type="http://schemas.openxmlformats.org/officeDocument/2006/relationships/oleObject" Target="embeddings/oleObject25.bin"/><Relationship Id="rId60" Type="http://schemas.openxmlformats.org/officeDocument/2006/relationships/oleObject" Target="embeddings/oleObject31.bin"/><Relationship Id="rId65" Type="http://schemas.openxmlformats.org/officeDocument/2006/relationships/oleObject" Target="embeddings/oleObject34.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image" Target="media/image15.jpeg"/><Relationship Id="rId35" Type="http://schemas.openxmlformats.org/officeDocument/2006/relationships/image" Target="media/image16.wmf"/><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oleObject" Target="embeddings/oleObject28.bin"/><Relationship Id="rId64" Type="http://schemas.openxmlformats.org/officeDocument/2006/relationships/image" Target="media/image25.wmf"/><Relationship Id="rId69"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oleObject" Target="embeddings/oleObject24.bin"/><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oleObject" Target="embeddings/oleObject7.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oleObject" Target="embeddings/oleObject20.bin"/><Relationship Id="rId59" Type="http://schemas.openxmlformats.org/officeDocument/2006/relationships/image" Target="media/image23.wmf"/><Relationship Id="rId67" Type="http://schemas.openxmlformats.org/officeDocument/2006/relationships/footer" Target="footer1.xml"/><Relationship Id="rId20" Type="http://schemas.openxmlformats.org/officeDocument/2006/relationships/oleObject" Target="embeddings/oleObject4.bin"/><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3740</Words>
  <Characters>21324</Characters>
  <Application>Microsoft Office Word</Application>
  <DocSecurity>0</DocSecurity>
  <Lines>177</Lines>
  <Paragraphs>50</Paragraphs>
  <ScaleCrop>false</ScaleCrop>
  <Company>Microsoft</Company>
  <LinksUpToDate>false</LinksUpToDate>
  <CharactersWithSpaces>25014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7</cp:revision>
  <cp:lastPrinted>2014-12-22T12:38:00Z</cp:lastPrinted>
  <dcterms:created xsi:type="dcterms:W3CDTF">2014-12-14T07:55:00Z</dcterms:created>
  <dcterms:modified xsi:type="dcterms:W3CDTF">2014-12-22T12:43:00Z</dcterms:modified>
</cp:coreProperties>
</file>