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88F" w:rsidRPr="000F6D31" w:rsidRDefault="008D046F" w:rsidP="008D046F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F6D31">
        <w:rPr>
          <w:rFonts w:ascii="Times New Roman" w:hAnsi="Times New Roman" w:cs="Times New Roman"/>
          <w:b/>
          <w:sz w:val="32"/>
          <w:szCs w:val="32"/>
        </w:rPr>
        <w:t>План-конспект урока геометрии в 8 классе по теме «Многоугольники».</w:t>
      </w:r>
    </w:p>
    <w:p w:rsidR="008D046F" w:rsidRDefault="008D046F" w:rsidP="008D046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46F" w:rsidRDefault="008D046F" w:rsidP="008D046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Ход урока:</w:t>
      </w:r>
    </w:p>
    <w:p w:rsidR="008D046F" w:rsidRPr="00D04986" w:rsidRDefault="008D046F" w:rsidP="008D046F">
      <w:pPr>
        <w:pStyle w:val="a3"/>
        <w:ind w:firstLine="85"/>
        <w:rPr>
          <w:rFonts w:ascii="Times New Roman" w:eastAsia="Calibri" w:hAnsi="Times New Roman" w:cs="Times New Roman"/>
          <w:b/>
          <w:noProof/>
          <w:sz w:val="28"/>
          <w:szCs w:val="28"/>
        </w:rPr>
      </w:pPr>
      <w:r w:rsidRPr="00D04986">
        <w:rPr>
          <w:rFonts w:ascii="Times New Roman" w:eastAsia="Calibri" w:hAnsi="Times New Roman" w:cs="Times New Roman"/>
          <w:b/>
          <w:noProof/>
          <w:sz w:val="28"/>
          <w:szCs w:val="28"/>
        </w:rPr>
        <w:t>Цел</w:t>
      </w:r>
      <w:r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и </w:t>
      </w:r>
      <w:r w:rsidRPr="00D04986">
        <w:rPr>
          <w:rFonts w:ascii="Times New Roman" w:eastAsia="Calibri" w:hAnsi="Times New Roman" w:cs="Times New Roman"/>
          <w:b/>
          <w:noProof/>
          <w:sz w:val="28"/>
          <w:szCs w:val="28"/>
        </w:rPr>
        <w:t xml:space="preserve"> урока:</w:t>
      </w:r>
    </w:p>
    <w:p w:rsidR="008D046F" w:rsidRDefault="008D046F" w:rsidP="008D046F">
      <w:pPr>
        <w:pStyle w:val="a3"/>
        <w:numPr>
          <w:ilvl w:val="0"/>
          <w:numId w:val="1"/>
        </w:numPr>
        <w:ind w:firstLine="8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Ввести новое понятие «многоугольник».</w:t>
      </w:r>
    </w:p>
    <w:p w:rsidR="008D046F" w:rsidRDefault="008D046F" w:rsidP="008D046F">
      <w:pPr>
        <w:pStyle w:val="a3"/>
        <w:numPr>
          <w:ilvl w:val="0"/>
          <w:numId w:val="1"/>
        </w:numPr>
        <w:ind w:firstLine="8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Познакомить с элементами многоугольника.</w:t>
      </w:r>
    </w:p>
    <w:p w:rsidR="008D046F" w:rsidRDefault="008D046F" w:rsidP="008D046F">
      <w:pPr>
        <w:pStyle w:val="a3"/>
        <w:numPr>
          <w:ilvl w:val="0"/>
          <w:numId w:val="1"/>
        </w:numPr>
        <w:ind w:firstLine="8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Ввести понятия «выпуклый многоугольник» и «невыпуклый многоугольник».</w:t>
      </w:r>
    </w:p>
    <w:p w:rsidR="008D046F" w:rsidRDefault="008D046F" w:rsidP="008D046F">
      <w:pPr>
        <w:pStyle w:val="a3"/>
        <w:numPr>
          <w:ilvl w:val="0"/>
          <w:numId w:val="1"/>
        </w:numPr>
        <w:ind w:firstLine="85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Вывести формулу нахождения суммы углов выпуклого многоугольника.</w:t>
      </w:r>
    </w:p>
    <w:p w:rsidR="00646A1A" w:rsidRDefault="008D046F" w:rsidP="008D046F">
      <w:pPr>
        <w:pStyle w:val="a3"/>
        <w:numPr>
          <w:ilvl w:val="0"/>
          <w:numId w:val="1"/>
        </w:numPr>
        <w:ind w:firstLine="85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Закрепить новые понятия</w:t>
      </w:r>
      <w:r w:rsidR="00646A1A">
        <w:rPr>
          <w:rFonts w:ascii="Times New Roman" w:eastAsia="Calibri" w:hAnsi="Times New Roman" w:cs="Times New Roman"/>
          <w:sz w:val="24"/>
          <w:szCs w:val="24"/>
        </w:rPr>
        <w:t xml:space="preserve"> и формулу</w:t>
      </w:r>
      <w:r w:rsidR="00646A1A" w:rsidRPr="00646A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46A1A">
        <w:rPr>
          <w:rFonts w:ascii="Times New Roman" w:eastAsia="Calibri" w:hAnsi="Times New Roman" w:cs="Times New Roman"/>
          <w:sz w:val="24"/>
          <w:szCs w:val="24"/>
        </w:rPr>
        <w:t xml:space="preserve">нахождения суммы углов выпуклого многоугольника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ходе решения задач из рабочей тетради и из учебника.</w:t>
      </w:r>
      <w:r w:rsidRPr="00D0498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0F6D31" w:rsidRPr="000F6D31" w:rsidRDefault="000F6D31" w:rsidP="000F6D31">
      <w:pPr>
        <w:pStyle w:val="a3"/>
        <w:rPr>
          <w:rFonts w:ascii="Times New Roman" w:eastAsia="Calibri" w:hAnsi="Times New Roman" w:cs="Times New Roman"/>
          <w:b/>
          <w:noProof/>
          <w:sz w:val="28"/>
          <w:szCs w:val="28"/>
        </w:rPr>
      </w:pPr>
      <w:r w:rsidRPr="000F6D31">
        <w:rPr>
          <w:rFonts w:ascii="Times New Roman" w:eastAsia="Calibri" w:hAnsi="Times New Roman" w:cs="Times New Roman"/>
          <w:b/>
          <w:noProof/>
          <w:sz w:val="28"/>
          <w:szCs w:val="28"/>
        </w:rPr>
        <w:t>Необходимое оборудование:</w:t>
      </w:r>
    </w:p>
    <w:p w:rsidR="000F6D31" w:rsidRPr="00014586" w:rsidRDefault="000F6D31" w:rsidP="000F6D31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014586">
        <w:rPr>
          <w:rFonts w:ascii="Times New Roman" w:hAnsi="Times New Roman" w:cs="Times New Roman"/>
          <w:sz w:val="24"/>
          <w:szCs w:val="24"/>
        </w:rPr>
        <w:t>Проектор и экран.</w:t>
      </w:r>
    </w:p>
    <w:p w:rsidR="000F6D31" w:rsidRPr="000F6D31" w:rsidRDefault="000F6D31" w:rsidP="000F6D31">
      <w:pPr>
        <w:pStyle w:val="a3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014586">
        <w:rPr>
          <w:rFonts w:ascii="Times New Roman" w:hAnsi="Times New Roman" w:cs="Times New Roman"/>
          <w:sz w:val="24"/>
          <w:szCs w:val="24"/>
        </w:rPr>
        <w:t>Презентация “</w:t>
      </w:r>
      <w:r>
        <w:rPr>
          <w:rFonts w:ascii="Times New Roman" w:hAnsi="Times New Roman" w:cs="Times New Roman"/>
          <w:sz w:val="24"/>
          <w:szCs w:val="24"/>
        </w:rPr>
        <w:t>Многоугольники</w:t>
      </w:r>
      <w:r w:rsidRPr="00014586">
        <w:rPr>
          <w:rFonts w:ascii="Times New Roman" w:hAnsi="Times New Roman" w:cs="Times New Roman"/>
          <w:sz w:val="24"/>
          <w:szCs w:val="24"/>
        </w:rPr>
        <w:t>”.</w:t>
      </w:r>
    </w:p>
    <w:p w:rsidR="008D046F" w:rsidRDefault="000F6D31" w:rsidP="00646A1A">
      <w:pPr>
        <w:pStyle w:val="a3"/>
        <w:ind w:left="805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Структура</w:t>
      </w:r>
      <w:r w:rsidR="008D046F" w:rsidRPr="00D04986">
        <w:rPr>
          <w:rFonts w:ascii="Times New Roman" w:eastAsia="Calibri" w:hAnsi="Times New Roman" w:cs="Times New Roman"/>
          <w:b/>
          <w:sz w:val="28"/>
          <w:szCs w:val="28"/>
        </w:rPr>
        <w:t xml:space="preserve"> урока:</w:t>
      </w:r>
    </w:p>
    <w:tbl>
      <w:tblPr>
        <w:tblStyle w:val="ac"/>
        <w:tblW w:w="10795" w:type="dxa"/>
        <w:tblInd w:w="-906" w:type="dxa"/>
        <w:tblLayout w:type="fixed"/>
        <w:tblLook w:val="04A0"/>
      </w:tblPr>
      <w:tblGrid>
        <w:gridCol w:w="1298"/>
        <w:gridCol w:w="850"/>
        <w:gridCol w:w="4962"/>
        <w:gridCol w:w="3685"/>
      </w:tblGrid>
      <w:tr w:rsidR="00531C79" w:rsidTr="000F6D31">
        <w:trPr>
          <w:cantSplit/>
          <w:trHeight w:val="603"/>
        </w:trPr>
        <w:tc>
          <w:tcPr>
            <w:tcW w:w="1298" w:type="dxa"/>
          </w:tcPr>
          <w:p w:rsidR="00531C79" w:rsidRPr="00531C79" w:rsidRDefault="00531C79" w:rsidP="00646A1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850" w:type="dxa"/>
          </w:tcPr>
          <w:p w:rsidR="00531C79" w:rsidRPr="000F6D31" w:rsidRDefault="00531C79" w:rsidP="000F6D31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F6D31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Номер слайда</w:t>
            </w:r>
          </w:p>
        </w:tc>
        <w:tc>
          <w:tcPr>
            <w:tcW w:w="4962" w:type="dxa"/>
          </w:tcPr>
          <w:p w:rsidR="00531C79" w:rsidRPr="00531C79" w:rsidRDefault="00531C79" w:rsidP="00646A1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3685" w:type="dxa"/>
          </w:tcPr>
          <w:p w:rsidR="00531C79" w:rsidRPr="00531C79" w:rsidRDefault="00531C79" w:rsidP="00646A1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Деятельность учеников</w:t>
            </w:r>
          </w:p>
        </w:tc>
      </w:tr>
      <w:tr w:rsidR="00531C79" w:rsidRPr="00531C79" w:rsidTr="000F6D31">
        <w:trPr>
          <w:trHeight w:val="326"/>
        </w:trPr>
        <w:tc>
          <w:tcPr>
            <w:tcW w:w="1298" w:type="dxa"/>
          </w:tcPr>
          <w:p w:rsidR="00531C79" w:rsidRPr="00531C79" w:rsidRDefault="00531C79" w:rsidP="00646A1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31C79">
              <w:rPr>
                <w:rFonts w:ascii="Times New Roman" w:eastAsia="Calibri" w:hAnsi="Times New Roman" w:cs="Times New Roman"/>
                <w:b/>
              </w:rPr>
              <w:t>Организационный момент.</w:t>
            </w:r>
          </w:p>
        </w:tc>
        <w:tc>
          <w:tcPr>
            <w:tcW w:w="850" w:type="dxa"/>
          </w:tcPr>
          <w:p w:rsidR="00531C79" w:rsidRPr="00531C79" w:rsidRDefault="00531C79" w:rsidP="00646A1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№1</w:t>
            </w:r>
          </w:p>
        </w:tc>
        <w:tc>
          <w:tcPr>
            <w:tcW w:w="4962" w:type="dxa"/>
          </w:tcPr>
          <w:p w:rsidR="00531C79" w:rsidRDefault="00531C79" w:rsidP="00531C79">
            <w:pPr>
              <w:pStyle w:val="a8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03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риветствует </w:t>
            </w:r>
            <w:proofErr w:type="gramStart"/>
            <w:r w:rsidRPr="0003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03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настраивает на работу, </w:t>
            </w:r>
          </w:p>
          <w:p w:rsidR="00531C79" w:rsidRDefault="00531C79" w:rsidP="00531C79">
            <w:pPr>
              <w:pStyle w:val="a8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предлагает проверить готовность рабочего места, </w:t>
            </w:r>
          </w:p>
          <w:p w:rsidR="00531C79" w:rsidRPr="00036228" w:rsidRDefault="00531C79" w:rsidP="00531C79">
            <w:pPr>
              <w:pStyle w:val="a8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сообщает тему урока.</w:t>
            </w:r>
          </w:p>
        </w:tc>
        <w:tc>
          <w:tcPr>
            <w:tcW w:w="3685" w:type="dxa"/>
          </w:tcPr>
          <w:p w:rsidR="00531C79" w:rsidRDefault="00531C79" w:rsidP="00531C79">
            <w:pPr>
              <w:pStyle w:val="a8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03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риветствуют учителя,</w:t>
            </w:r>
          </w:p>
          <w:p w:rsidR="00531C79" w:rsidRDefault="00531C79" w:rsidP="00531C79">
            <w:pPr>
              <w:pStyle w:val="a8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проверяют готовность к уроку.</w:t>
            </w:r>
            <w:r w:rsidRPr="0003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31C79" w:rsidRDefault="00531C79" w:rsidP="00531C79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дату и тему урока</w:t>
            </w:r>
            <w:r w:rsidRPr="00966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31C79" w:rsidRPr="00531C79" w:rsidTr="000F6D31">
        <w:trPr>
          <w:trHeight w:val="342"/>
        </w:trPr>
        <w:tc>
          <w:tcPr>
            <w:tcW w:w="1298" w:type="dxa"/>
          </w:tcPr>
          <w:p w:rsidR="00531C79" w:rsidRPr="0020725E" w:rsidRDefault="00FB3783" w:rsidP="00FB3783">
            <w:pPr>
              <w:pStyle w:val="a3"/>
              <w:ind w:left="-87" w:firstLine="8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B378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Актуализация знаний. Постановка проблемы.</w:t>
            </w:r>
          </w:p>
        </w:tc>
        <w:tc>
          <w:tcPr>
            <w:tcW w:w="850" w:type="dxa"/>
          </w:tcPr>
          <w:p w:rsidR="00531C79" w:rsidRPr="00531C79" w:rsidRDefault="00531C79" w:rsidP="00646A1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№2</w:t>
            </w:r>
          </w:p>
        </w:tc>
        <w:tc>
          <w:tcPr>
            <w:tcW w:w="4962" w:type="dxa"/>
          </w:tcPr>
          <w:p w:rsidR="00531C79" w:rsidRDefault="000F6D31" w:rsidP="00531C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1941195</wp:posOffset>
                  </wp:positionH>
                  <wp:positionV relativeFrom="paragraph">
                    <wp:posOffset>323215</wp:posOffset>
                  </wp:positionV>
                  <wp:extent cx="1381125" cy="1028700"/>
                  <wp:effectExtent l="19050" t="0" r="0" b="0"/>
                  <wp:wrapThrough wrapText="bothSides">
                    <wp:wrapPolygon edited="0">
                      <wp:start x="3873" y="0"/>
                      <wp:lineTo x="0" y="1600"/>
                      <wp:lineTo x="-298" y="6400"/>
                      <wp:lineTo x="596" y="12800"/>
                      <wp:lineTo x="4171" y="20000"/>
                      <wp:lineTo x="6852" y="21200"/>
                      <wp:lineTo x="8342" y="21200"/>
                      <wp:lineTo x="15194" y="21200"/>
                      <wp:lineTo x="17280" y="21200"/>
                      <wp:lineTo x="21153" y="20000"/>
                      <wp:lineTo x="20855" y="19200"/>
                      <wp:lineTo x="21451" y="15200"/>
                      <wp:lineTo x="21451" y="12400"/>
                      <wp:lineTo x="20557" y="8800"/>
                      <wp:lineTo x="19663" y="6400"/>
                      <wp:lineTo x="20855" y="2800"/>
                      <wp:lineTo x="19663" y="2000"/>
                      <wp:lineTo x="9832" y="0"/>
                      <wp:lineTo x="3873" y="0"/>
                    </wp:wrapPolygon>
                  </wp:wrapThrough>
                  <wp:docPr id="1" name="Объект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8027988" cy="4786312"/>
                            <a:chOff x="473075" y="1500188"/>
                            <a:chExt cx="8027988" cy="4786312"/>
                          </a:xfrm>
                        </a:grpSpPr>
                        <a:sp>
                          <a:nvSpPr>
                            <a:cNvPr id="4" name="Трапеция 3"/>
                            <a:cNvSpPr/>
                          </a:nvSpPr>
                          <a:spPr>
                            <a:xfrm rot="20719449">
                              <a:off x="473075" y="1770063"/>
                              <a:ext cx="2286000" cy="1214437"/>
                            </a:xfrm>
                            <a:prstGeom prst="trapezoid">
                              <a:avLst/>
                            </a:prstGeom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ru-RU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ru-RU" dirty="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5" name="Фигура, имеющая форму буквы L 4"/>
                            <a:cNvSpPr/>
                          </a:nvSpPr>
                          <a:spPr>
                            <a:xfrm>
                              <a:off x="3286125" y="1500188"/>
                              <a:ext cx="2428875" cy="1285875"/>
                            </a:xfrm>
                            <a:prstGeom prst="corner">
                              <a:avLst/>
                            </a:prstGeom>
                            <a:solidFill>
                              <a:srgbClr val="002060"/>
                            </a:solidFill>
                            <a:ln>
                              <a:solidFill>
                                <a:srgbClr val="002060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ru-RU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ru-RU" dirty="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6" name="Прямоугольный треугольник 5"/>
                            <a:cNvSpPr/>
                          </a:nvSpPr>
                          <a:spPr>
                            <a:xfrm rot="3020267">
                              <a:off x="917575" y="4013200"/>
                              <a:ext cx="2643188" cy="1214438"/>
                            </a:xfrm>
                            <a:prstGeom prst="rtTriangle">
                              <a:avLst/>
                            </a:prstGeom>
                            <a:solidFill>
                              <a:schemeClr val="accent3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3">
                                  <a:lumMod val="50000"/>
                                </a:schemeClr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ru-RU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ru-RU" dirty="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7" name="Блок-схема: данные 6"/>
                            <a:cNvSpPr/>
                          </a:nvSpPr>
                          <a:spPr>
                            <a:xfrm rot="499092">
                              <a:off x="5772150" y="1992313"/>
                              <a:ext cx="2000250" cy="1928812"/>
                            </a:xfrm>
                            <a:prstGeom prst="flowChartInputOutput">
                              <a:avLst/>
                            </a:prstGeom>
                            <a:solidFill>
                              <a:schemeClr val="accent2">
                                <a:lumMod val="50000"/>
                              </a:schemeClr>
                            </a:solidFill>
                            <a:ln>
                              <a:solidFill>
                                <a:schemeClr val="accent2">
                                  <a:lumMod val="50000"/>
                                </a:schemeClr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ru-RU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ru-RU" dirty="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8" name="Шестиугольник 7"/>
                            <a:cNvSpPr/>
                          </a:nvSpPr>
                          <a:spPr>
                            <a:xfrm>
                              <a:off x="2928938" y="3071813"/>
                              <a:ext cx="1857375" cy="2143125"/>
                            </a:xfrm>
                            <a:prstGeom prst="hexagon">
                              <a:avLst/>
                            </a:prstGeom>
                            <a:solidFill>
                              <a:srgbClr val="FFC000"/>
                            </a:solidFill>
                            <a:ln>
                              <a:solidFill>
                                <a:srgbClr val="FFC000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ru-RU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ru-RU" dirty="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9" name="Пятиугольник 8"/>
                            <a:cNvSpPr/>
                          </a:nvSpPr>
                          <a:spPr>
                            <a:xfrm>
                              <a:off x="3929063" y="5357813"/>
                              <a:ext cx="2428875" cy="928687"/>
                            </a:xfrm>
                            <a:prstGeom prst="homePlate">
                              <a:avLst/>
                            </a:prstGeom>
                            <a:solidFill>
                              <a:srgbClr val="7030A0"/>
                            </a:solidFill>
                            <a:ln>
                              <a:solidFill>
                                <a:srgbClr val="7030A0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ru-RU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ru-RU" dirty="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10" name="Ромб 9"/>
                            <a:cNvSpPr/>
                          </a:nvSpPr>
                          <a:spPr>
                            <a:xfrm>
                              <a:off x="7358063" y="3500438"/>
                              <a:ext cx="1143000" cy="2500312"/>
                            </a:xfrm>
                            <a:prstGeom prst="diamond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ru-RU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ru-RU" dirty="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  <w:r w:rsidR="00531C79" w:rsidRPr="00966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фронталь</w:t>
            </w:r>
            <w:r w:rsidR="00531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опрос по чертежу на слайде.</w:t>
            </w:r>
          </w:p>
          <w:p w:rsidR="00531C79" w:rsidRDefault="00531C79" w:rsidP="00531C79">
            <w:pPr>
              <w:pStyle w:val="a3"/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общего у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фигур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изображённых на экране?</w:t>
            </w:r>
          </w:p>
          <w:p w:rsidR="00531C79" w:rsidRPr="00966CC0" w:rsidRDefault="00531C79" w:rsidP="00531C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31C79" w:rsidRPr="00531C79" w:rsidRDefault="00531C79" w:rsidP="00646A1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5" w:type="dxa"/>
          </w:tcPr>
          <w:p w:rsidR="00531C79" w:rsidRDefault="00531C79" w:rsidP="00531C79">
            <w:pPr>
              <w:pStyle w:val="a3"/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Отвечают на вопросы учителя. </w:t>
            </w:r>
            <w:r w:rsidRPr="00646A1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Предполагаемый ответ: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Все фигуры состоят из отрезков.</w:t>
            </w:r>
          </w:p>
          <w:p w:rsidR="00531C79" w:rsidRPr="00531C79" w:rsidRDefault="00531C79" w:rsidP="00646A1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B3783" w:rsidRPr="00531C79" w:rsidTr="000F6D31">
        <w:trPr>
          <w:trHeight w:val="3242"/>
        </w:trPr>
        <w:tc>
          <w:tcPr>
            <w:tcW w:w="1298" w:type="dxa"/>
            <w:vMerge w:val="restart"/>
          </w:tcPr>
          <w:p w:rsidR="00FB3783" w:rsidRPr="00531C79" w:rsidRDefault="00FB3783" w:rsidP="00FB3783">
            <w:pPr>
              <w:pStyle w:val="a3"/>
              <w:ind w:left="-87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2072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Изучение нового материала и его первичное закрепление</w:t>
            </w:r>
          </w:p>
        </w:tc>
        <w:tc>
          <w:tcPr>
            <w:tcW w:w="850" w:type="dxa"/>
          </w:tcPr>
          <w:p w:rsidR="00FB3783" w:rsidRPr="00531C79" w:rsidRDefault="00FB3783" w:rsidP="00646A1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№3</w:t>
            </w:r>
          </w:p>
        </w:tc>
        <w:tc>
          <w:tcPr>
            <w:tcW w:w="4962" w:type="dxa"/>
          </w:tcPr>
          <w:p w:rsidR="00FB3783" w:rsidRDefault="00FB3783" w:rsidP="00531C79">
            <w:pPr>
              <w:pStyle w:val="a3"/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Даёт задание:</w:t>
            </w:r>
          </w:p>
          <w:p w:rsidR="00FB3783" w:rsidRDefault="00FB3783" w:rsidP="00531C79">
            <w:pPr>
              <w:pStyle w:val="a3"/>
              <w:numPr>
                <w:ilvl w:val="0"/>
                <w:numId w:val="10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1684020</wp:posOffset>
                  </wp:positionH>
                  <wp:positionV relativeFrom="paragraph">
                    <wp:posOffset>-10160</wp:posOffset>
                  </wp:positionV>
                  <wp:extent cx="1219200" cy="1047750"/>
                  <wp:effectExtent l="0" t="0" r="0" b="0"/>
                  <wp:wrapThrough wrapText="bothSides">
                    <wp:wrapPolygon edited="0">
                      <wp:start x="12150" y="1178"/>
                      <wp:lineTo x="2363" y="7462"/>
                      <wp:lineTo x="675" y="20029"/>
                      <wp:lineTo x="338" y="20815"/>
                      <wp:lineTo x="3375" y="20815"/>
                      <wp:lineTo x="21600" y="20815"/>
                      <wp:lineTo x="21600" y="20029"/>
                      <wp:lineTo x="19575" y="13745"/>
                      <wp:lineTo x="21263" y="10996"/>
                      <wp:lineTo x="20925" y="9818"/>
                      <wp:lineTo x="16538" y="7462"/>
                      <wp:lineTo x="14175" y="1571"/>
                      <wp:lineTo x="13838" y="1178"/>
                      <wp:lineTo x="12150" y="1178"/>
                    </wp:wrapPolygon>
                  </wp:wrapThrough>
                  <wp:docPr id="5" name="Объект 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5570537" cy="4441825"/>
                            <a:chOff x="214313" y="1428750"/>
                            <a:chExt cx="5570537" cy="4441825"/>
                          </a:xfrm>
                        </a:grpSpPr>
                        <a:sp>
                          <a:nvSpPr>
                            <a:cNvPr id="8" name="Пятиугольник 7"/>
                            <a:cNvSpPr/>
                          </a:nvSpPr>
                          <a:spPr>
                            <a:xfrm rot="16200000">
                              <a:off x="1214438" y="1428750"/>
                              <a:ext cx="3357562" cy="4357688"/>
                            </a:xfrm>
                            <a:prstGeom prst="homePlate">
                              <a:avLst/>
                            </a:pr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  <a:ln w="57150">
                              <a:solidFill>
                                <a:schemeClr val="accent4">
                                  <a:lumMod val="50000"/>
                                </a:schemeClr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ru-RU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ru-RU" dirty="0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9" name="TextBox 8"/>
                            <a:cNvSpPr txBox="1"/>
                          </a:nvSpPr>
                          <a:spPr>
                            <a:xfrm>
                              <a:off x="3214688" y="1428750"/>
                              <a:ext cx="928687" cy="584200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defRPr/>
                                </a:pPr>
                                <a:r>
                                  <a:rPr lang="ru-RU" sz="3200" b="1" dirty="0"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  <a:latin typeface="Comic Sans MS" pitchFamily="66" charset="0"/>
                                  </a:rPr>
                                  <a:t>А</a:t>
                                </a:r>
                                <a:r>
                                  <a:rPr lang="ru-RU" b="1" dirty="0"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  <a:latin typeface="Comic Sans MS" pitchFamily="66" charset="0"/>
                                  </a:rPr>
                                  <a:t>1</a:t>
                                </a:r>
                                <a:endParaRPr lang="ru-RU" sz="2800" b="1" dirty="0">
                                  <a:solidFill>
                                    <a:schemeClr val="accent4">
                                      <a:lumMod val="75000"/>
                                    </a:schemeClr>
                                  </a:solidFill>
                                  <a:latin typeface="Comic Sans MS" pitchFamily="66" charset="0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0" name="Прямоугольник 9"/>
                            <a:cNvSpPr/>
                          </a:nvSpPr>
                          <a:spPr>
                            <a:xfrm>
                              <a:off x="5143500" y="3286125"/>
                              <a:ext cx="641350" cy="584200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defRPr/>
                                </a:pPr>
                                <a:r>
                                  <a:rPr lang="ru-RU" sz="3200" b="1" dirty="0"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  <a:latin typeface="Comic Sans MS" pitchFamily="66" charset="0"/>
                                  </a:rPr>
                                  <a:t>А</a:t>
                                </a:r>
                                <a:r>
                                  <a:rPr lang="ru-RU" b="1" dirty="0"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  <a:latin typeface="Comic Sans MS" pitchFamily="66" charset="0"/>
                                  </a:rPr>
                                  <a:t>2</a:t>
                                </a:r>
                                <a:endParaRPr lang="ru-RU" sz="3200" b="1" dirty="0">
                                  <a:solidFill>
                                    <a:schemeClr val="accent4">
                                      <a:lumMod val="75000"/>
                                    </a:schemeClr>
                                  </a:solidFill>
                                  <a:latin typeface="Comic Sans MS" pitchFamily="66" charset="0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1" name="Прямоугольник 10"/>
                            <a:cNvSpPr/>
                          </a:nvSpPr>
                          <a:spPr>
                            <a:xfrm>
                              <a:off x="5143500" y="5143500"/>
                              <a:ext cx="641350" cy="584200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defRPr/>
                                </a:pPr>
                                <a:r>
                                  <a:rPr lang="ru-RU" sz="3200" b="1" dirty="0"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  <a:latin typeface="Comic Sans MS" pitchFamily="66" charset="0"/>
                                  </a:rPr>
                                  <a:t>А</a:t>
                                </a:r>
                                <a:r>
                                  <a:rPr lang="ru-RU" b="1" dirty="0"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  <a:latin typeface="Comic Sans MS" pitchFamily="66" charset="0"/>
                                  </a:rPr>
                                  <a:t>3</a:t>
                                </a:r>
                                <a:endParaRPr lang="ru-RU" sz="3200" b="1" dirty="0">
                                  <a:solidFill>
                                    <a:schemeClr val="accent4">
                                      <a:lumMod val="75000"/>
                                    </a:schemeClr>
                                  </a:solidFill>
                                  <a:latin typeface="Comic Sans MS" pitchFamily="66" charset="0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2" name="Прямоугольник 11"/>
                            <a:cNvSpPr/>
                          </a:nvSpPr>
                          <a:spPr>
                            <a:xfrm>
                              <a:off x="214313" y="5286375"/>
                              <a:ext cx="641350" cy="584200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defRPr/>
                                </a:pPr>
                                <a:r>
                                  <a:rPr lang="ru-RU" sz="3200" b="1" dirty="0"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  <a:latin typeface="Comic Sans MS" pitchFamily="66" charset="0"/>
                                  </a:rPr>
                                  <a:t>А</a:t>
                                </a:r>
                                <a:r>
                                  <a:rPr lang="ru-RU" b="1" dirty="0"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  <a:latin typeface="Comic Sans MS" pitchFamily="66" charset="0"/>
                                  </a:rPr>
                                  <a:t>4</a:t>
                                </a:r>
                                <a:endParaRPr lang="ru-RU" sz="3200" b="1" dirty="0">
                                  <a:solidFill>
                                    <a:schemeClr val="accent4">
                                      <a:lumMod val="75000"/>
                                    </a:schemeClr>
                                  </a:solidFill>
                                  <a:latin typeface="Comic Sans MS" pitchFamily="66" charset="0"/>
                                </a:endParaRPr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13" name="Прямоугольник 12"/>
                            <a:cNvSpPr/>
                          </a:nvSpPr>
                          <a:spPr>
                            <a:xfrm>
                              <a:off x="500063" y="2786063"/>
                              <a:ext cx="641350" cy="584200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wrap="none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tx1"/>
                                    </a:solidFill>
                                    <a:latin typeface="Arial" charset="0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>
                                  <a:defRPr/>
                                </a:pPr>
                                <a:r>
                                  <a:rPr lang="ru-RU" sz="3200" b="1" dirty="0"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  <a:latin typeface="Comic Sans MS" pitchFamily="66" charset="0"/>
                                  </a:rPr>
                                  <a:t>А</a:t>
                                </a:r>
                                <a:r>
                                  <a:rPr lang="ru-RU" b="1" dirty="0">
                                    <a:solidFill>
                                      <a:schemeClr val="accent4">
                                        <a:lumMod val="75000"/>
                                      </a:schemeClr>
                                    </a:solidFill>
                                    <a:latin typeface="Comic Sans MS" pitchFamily="66" charset="0"/>
                                  </a:rPr>
                                  <a:t>5</a:t>
                                </a:r>
                                <a:endParaRPr lang="ru-RU" sz="3200" b="1" dirty="0">
                                  <a:solidFill>
                                    <a:schemeClr val="accent4">
                                      <a:lumMod val="75000"/>
                                    </a:schemeClr>
                                  </a:solidFill>
                                  <a:latin typeface="Comic Sans MS" pitchFamily="66" charset="0"/>
                                </a:endParaRP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 w:rsidRPr="00646A1A">
              <w:rPr>
                <w:rFonts w:ascii="Times New Roman" w:eastAsia="Calibri" w:hAnsi="Times New Roman" w:cs="Times New Roman"/>
                <w:sz w:val="24"/>
                <w:szCs w:val="24"/>
              </w:rPr>
              <w:t>Нарисуйте в тетради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фигуру, изображённую на экране. </w:t>
            </w:r>
          </w:p>
          <w:p w:rsidR="00FB3783" w:rsidRDefault="00FB3783" w:rsidP="00531C79">
            <w:pPr>
              <w:pStyle w:val="a3"/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B3783" w:rsidRDefault="00FB3783" w:rsidP="00531C79">
            <w:pPr>
              <w:pStyle w:val="a3"/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B3783" w:rsidRDefault="00FB3783" w:rsidP="00531C79">
            <w:pPr>
              <w:pStyle w:val="a3"/>
              <w:numPr>
                <w:ilvl w:val="0"/>
                <w:numId w:val="10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Назовите отрезки, из которых состоит данная фигура.</w:t>
            </w:r>
          </w:p>
          <w:p w:rsidR="00FB3783" w:rsidRPr="00531C79" w:rsidRDefault="00FB3783" w:rsidP="00531C79">
            <w:pPr>
              <w:pStyle w:val="a3"/>
              <w:numPr>
                <w:ilvl w:val="0"/>
                <w:numId w:val="10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Названные вами отрезки можно разделить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смежные и несмежные.</w:t>
            </w:r>
          </w:p>
        </w:tc>
        <w:tc>
          <w:tcPr>
            <w:tcW w:w="3685" w:type="dxa"/>
          </w:tcPr>
          <w:p w:rsidR="00FB3783" w:rsidRDefault="00FB3783" w:rsidP="00531C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задание учителя.</w:t>
            </w:r>
          </w:p>
          <w:p w:rsidR="00FB3783" w:rsidRDefault="00FB3783" w:rsidP="00531C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3783" w:rsidRDefault="00FB3783" w:rsidP="00531C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3783" w:rsidRDefault="00FB3783" w:rsidP="00531C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3783" w:rsidRDefault="00FB3783" w:rsidP="00531C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3783" w:rsidRDefault="00FB3783" w:rsidP="00531C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3783" w:rsidRDefault="00FB3783" w:rsidP="00531C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3783" w:rsidRPr="00531C79" w:rsidRDefault="00FB3783" w:rsidP="00531C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поставленный вопрос.</w:t>
            </w:r>
          </w:p>
        </w:tc>
      </w:tr>
      <w:tr w:rsidR="00FB3783" w:rsidRPr="00531C79" w:rsidTr="000F6D31">
        <w:trPr>
          <w:trHeight w:val="342"/>
        </w:trPr>
        <w:tc>
          <w:tcPr>
            <w:tcW w:w="1298" w:type="dxa"/>
            <w:vMerge/>
          </w:tcPr>
          <w:p w:rsidR="00FB3783" w:rsidRPr="00531C79" w:rsidRDefault="00FB3783" w:rsidP="00646A1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FB3783" w:rsidRPr="00531C79" w:rsidRDefault="00FB3783" w:rsidP="00646A1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№4</w:t>
            </w:r>
          </w:p>
        </w:tc>
        <w:tc>
          <w:tcPr>
            <w:tcW w:w="4962" w:type="dxa"/>
          </w:tcPr>
          <w:p w:rsidR="00FB3783" w:rsidRDefault="00FB3783" w:rsidP="00531C79">
            <w:pPr>
              <w:pStyle w:val="a3"/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формулирует </w:t>
            </w:r>
            <w:r w:rsidRPr="00531C79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определение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смежных отрезков:</w:t>
            </w:r>
          </w:p>
          <w:p w:rsidR="00FB3783" w:rsidRDefault="00FB3783" w:rsidP="00531C79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6A1A">
              <w:rPr>
                <w:rFonts w:ascii="Times New Roman" w:eastAsia="Calibri" w:hAnsi="Times New Roman" w:cs="Times New Roman"/>
                <w:sz w:val="24"/>
                <w:szCs w:val="24"/>
              </w:rPr>
              <w:t>Смежными называются отрезки, соединяющие соседние вершины фигуры.</w:t>
            </w:r>
          </w:p>
          <w:p w:rsidR="00FB3783" w:rsidRPr="004F20A3" w:rsidRDefault="00FB3783" w:rsidP="00531C79">
            <w:pPr>
              <w:pStyle w:val="a3"/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 тетради название двух смежных отрезков.</w:t>
            </w:r>
          </w:p>
          <w:p w:rsidR="00FB3783" w:rsidRPr="004F20A3" w:rsidRDefault="00FB3783" w:rsidP="004F20A3">
            <w:pPr>
              <w:pStyle w:val="a3"/>
              <w:ind w:left="36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B3783" w:rsidRDefault="00FB3783" w:rsidP="004F20A3">
            <w:pPr>
              <w:pStyle w:val="a3"/>
              <w:numPr>
                <w:ilvl w:val="0"/>
                <w:numId w:val="4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Попробуйте сформулировать определение «несмежный» отрезок.</w:t>
            </w:r>
          </w:p>
          <w:p w:rsidR="00FB3783" w:rsidRDefault="00FB3783" w:rsidP="004F20A3">
            <w:pPr>
              <w:pStyle w:val="a3"/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B3783" w:rsidRPr="00531C79" w:rsidRDefault="00FB3783" w:rsidP="004F20A3">
            <w:pPr>
              <w:pStyle w:val="a3"/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 тетради название двух  несмежных отрезков</w:t>
            </w:r>
          </w:p>
        </w:tc>
        <w:tc>
          <w:tcPr>
            <w:tcW w:w="3685" w:type="dxa"/>
          </w:tcPr>
          <w:p w:rsidR="00FB3783" w:rsidRDefault="00FB3783" w:rsidP="00531C79">
            <w:pPr>
              <w:pStyle w:val="a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B3783" w:rsidRDefault="00FB3783" w:rsidP="00531C79">
            <w:pPr>
              <w:pStyle w:val="a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B3783" w:rsidRDefault="00FB3783" w:rsidP="00531C79">
            <w:pPr>
              <w:pStyle w:val="a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0F6D31" w:rsidRDefault="000F6D31" w:rsidP="00531C79">
            <w:pPr>
              <w:pStyle w:val="a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B3783" w:rsidRDefault="00FB3783" w:rsidP="00531C7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делают соответствующие записи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тетради.</w:t>
            </w:r>
          </w:p>
          <w:p w:rsidR="00FB3783" w:rsidRDefault="00FB3783" w:rsidP="00531C7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3783" w:rsidRDefault="00FB3783" w:rsidP="00531C7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Пытаются сформулировать определение.</w:t>
            </w:r>
          </w:p>
          <w:p w:rsidR="00FB3783" w:rsidRDefault="00FB3783" w:rsidP="00531C7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3783" w:rsidRPr="004F20A3" w:rsidRDefault="00FB3783" w:rsidP="00531C7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делают соответствующие записи в тетради.</w:t>
            </w:r>
          </w:p>
        </w:tc>
      </w:tr>
      <w:tr w:rsidR="00FB3783" w:rsidRPr="00531C79" w:rsidTr="000F6D31">
        <w:trPr>
          <w:trHeight w:val="342"/>
        </w:trPr>
        <w:tc>
          <w:tcPr>
            <w:tcW w:w="1298" w:type="dxa"/>
            <w:vMerge/>
          </w:tcPr>
          <w:p w:rsidR="00FB3783" w:rsidRPr="00531C79" w:rsidRDefault="00FB3783" w:rsidP="00646A1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FB3783" w:rsidRPr="00531C79" w:rsidRDefault="00FB3783" w:rsidP="00646A1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№5</w:t>
            </w:r>
          </w:p>
        </w:tc>
        <w:tc>
          <w:tcPr>
            <w:tcW w:w="4962" w:type="dxa"/>
          </w:tcPr>
          <w:p w:rsidR="00FB3783" w:rsidRDefault="00FB3783" w:rsidP="004F20A3">
            <w:pPr>
              <w:pStyle w:val="a3"/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формулирует </w:t>
            </w:r>
            <w:r w:rsidRPr="00531C79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определение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65B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Многоугольник  - это фигура, состоящая из отрезков, причём смежные отрезки не лежат на одной прямой, а несмежные отрезки не пересекаются. </w:t>
            </w:r>
          </w:p>
          <w:p w:rsidR="00FB3783" w:rsidRDefault="00FB3783" w:rsidP="004F20A3">
            <w:pPr>
              <w:pStyle w:val="a3"/>
              <w:numPr>
                <w:ilvl w:val="0"/>
                <w:numId w:val="11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Найдите в учебнике это определение и прочитайте его ещё раз про себя.</w:t>
            </w:r>
          </w:p>
          <w:p w:rsidR="00FB3783" w:rsidRDefault="00FB3783" w:rsidP="004F20A3">
            <w:pPr>
              <w:pStyle w:val="a3"/>
              <w:numPr>
                <w:ilvl w:val="0"/>
                <w:numId w:val="11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Найдите в учебнике на стр. 98  рис. 150,151,152 и ответьте на следующие вопросы:</w:t>
            </w:r>
          </w:p>
          <w:p w:rsidR="00FB3783" w:rsidRDefault="00FB3783" w:rsidP="004F20A3">
            <w:pPr>
              <w:pStyle w:val="a3"/>
              <w:tabs>
                <w:tab w:val="left" w:pos="9355"/>
              </w:tabs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-Назовите многоугольники, изображённые на данных рисунках.</w:t>
            </w:r>
          </w:p>
          <w:p w:rsidR="00FB3783" w:rsidRPr="004F20A3" w:rsidRDefault="00FB3783" w:rsidP="004F20A3">
            <w:pPr>
              <w:pStyle w:val="a3"/>
              <w:tabs>
                <w:tab w:val="left" w:pos="9355"/>
              </w:tabs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-Почему фигуру, изображённую на рис. 152 нельзя назвать многоугольником?</w:t>
            </w:r>
          </w:p>
        </w:tc>
        <w:tc>
          <w:tcPr>
            <w:tcW w:w="3685" w:type="dxa"/>
          </w:tcPr>
          <w:p w:rsidR="00FB3783" w:rsidRDefault="00FB3783" w:rsidP="00531C79">
            <w:pPr>
              <w:pStyle w:val="a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B3783" w:rsidRDefault="00FB3783" w:rsidP="00531C79">
            <w:pPr>
              <w:pStyle w:val="a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B3783" w:rsidRDefault="00FB3783" w:rsidP="00531C79">
            <w:pPr>
              <w:pStyle w:val="a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B3783" w:rsidRDefault="00FB3783" w:rsidP="00531C79">
            <w:pPr>
              <w:pStyle w:val="a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FB3783" w:rsidRDefault="00FB3783" w:rsidP="004F20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задание учителя.</w:t>
            </w:r>
          </w:p>
          <w:p w:rsidR="00FB3783" w:rsidRDefault="00FB3783" w:rsidP="004F20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3783" w:rsidRDefault="00FB3783" w:rsidP="004F20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3783" w:rsidRDefault="00FB3783" w:rsidP="004F20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3783" w:rsidRDefault="00FB3783" w:rsidP="004F20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поставленные вопросы.</w:t>
            </w:r>
          </w:p>
          <w:p w:rsidR="00FB3783" w:rsidRDefault="00FB3783" w:rsidP="004F20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3783" w:rsidRPr="00531C79" w:rsidRDefault="00FB3783" w:rsidP="00531C79">
            <w:pPr>
              <w:pStyle w:val="a3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FB3783" w:rsidRPr="00531C79" w:rsidTr="000F6D31">
        <w:trPr>
          <w:trHeight w:val="342"/>
        </w:trPr>
        <w:tc>
          <w:tcPr>
            <w:tcW w:w="1298" w:type="dxa"/>
            <w:vMerge/>
          </w:tcPr>
          <w:p w:rsidR="00FB3783" w:rsidRPr="00531C79" w:rsidRDefault="00FB3783" w:rsidP="00646A1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FB3783" w:rsidRPr="00531C79" w:rsidRDefault="00FB3783" w:rsidP="00646A1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№6</w:t>
            </w:r>
          </w:p>
        </w:tc>
        <w:tc>
          <w:tcPr>
            <w:tcW w:w="4962" w:type="dxa"/>
          </w:tcPr>
          <w:p w:rsidR="00FB3783" w:rsidRDefault="00FB3783" w:rsidP="00531C79">
            <w:pPr>
              <w:pStyle w:val="a3"/>
              <w:numPr>
                <w:ilvl w:val="0"/>
                <w:numId w:val="4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BA5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отрезки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из которых состоит многоугольник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нарисованный в тетради.</w:t>
            </w:r>
          </w:p>
          <w:p w:rsidR="00FB3783" w:rsidRDefault="00FB3783" w:rsidP="004F20A3">
            <w:pPr>
              <w:pStyle w:val="a3"/>
              <w:numPr>
                <w:ilvl w:val="0"/>
                <w:numId w:val="4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Они называются сторонами многоугольника.</w:t>
            </w:r>
          </w:p>
          <w:p w:rsidR="00FB3783" w:rsidRDefault="00FB3783" w:rsidP="004F20A3">
            <w:pPr>
              <w:pStyle w:val="a3"/>
              <w:numPr>
                <w:ilvl w:val="0"/>
                <w:numId w:val="4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Вспомните, что называется периметром треугольника, квадрата, прямоугольника.</w:t>
            </w:r>
          </w:p>
          <w:p w:rsidR="00FB3783" w:rsidRDefault="00FB3783" w:rsidP="004F20A3">
            <w:pPr>
              <w:pStyle w:val="a3"/>
              <w:numPr>
                <w:ilvl w:val="0"/>
                <w:numId w:val="4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Учитель обобщает:</w:t>
            </w:r>
          </w:p>
          <w:p w:rsidR="00FB3783" w:rsidRPr="004F20A3" w:rsidRDefault="00FB3783" w:rsidP="004F20A3">
            <w:pPr>
              <w:pStyle w:val="a3"/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5BA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Периметром многоугольника называется сумма длин его сторон.</w:t>
            </w:r>
          </w:p>
        </w:tc>
        <w:tc>
          <w:tcPr>
            <w:tcW w:w="3685" w:type="dxa"/>
          </w:tcPr>
          <w:p w:rsidR="00FB3783" w:rsidRDefault="00FB3783" w:rsidP="00531C7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делают соответствующие записи в тетради.</w:t>
            </w:r>
          </w:p>
          <w:p w:rsidR="00FB3783" w:rsidRDefault="00FB3783" w:rsidP="00531C7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3783" w:rsidRDefault="00FB3783" w:rsidP="00531C7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3783" w:rsidRDefault="00FB3783" w:rsidP="00531C7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поставленный вопрос.</w:t>
            </w:r>
          </w:p>
          <w:p w:rsidR="00FB3783" w:rsidRDefault="00FB3783" w:rsidP="00531C7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3783" w:rsidRPr="004F20A3" w:rsidRDefault="00FB3783" w:rsidP="00531C79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делают соответствующие записи в тетради.</w:t>
            </w:r>
          </w:p>
        </w:tc>
      </w:tr>
      <w:tr w:rsidR="00FB3783" w:rsidRPr="00531C79" w:rsidTr="000F6D31">
        <w:trPr>
          <w:trHeight w:val="342"/>
        </w:trPr>
        <w:tc>
          <w:tcPr>
            <w:tcW w:w="1298" w:type="dxa"/>
            <w:vMerge/>
          </w:tcPr>
          <w:p w:rsidR="00FB3783" w:rsidRPr="00531C79" w:rsidRDefault="00FB3783" w:rsidP="00646A1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FB3783" w:rsidRPr="00531C79" w:rsidRDefault="00FB3783" w:rsidP="00646A1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№7</w:t>
            </w:r>
          </w:p>
        </w:tc>
        <w:tc>
          <w:tcPr>
            <w:tcW w:w="4962" w:type="dxa"/>
          </w:tcPr>
          <w:p w:rsidR="00FB3783" w:rsidRPr="000F6D31" w:rsidRDefault="00FB3783" w:rsidP="0020725E">
            <w:pPr>
              <w:pStyle w:val="a3"/>
              <w:numPr>
                <w:ilvl w:val="0"/>
                <w:numId w:val="4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20A3">
              <w:rPr>
                <w:rFonts w:ascii="Times New Roman" w:eastAsia="Calibri" w:hAnsi="Times New Roman" w:cs="Times New Roman"/>
                <w:sz w:val="24"/>
                <w:szCs w:val="24"/>
              </w:rPr>
              <w:t>Соедините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две несмежные вершины отрезком.</w:t>
            </w:r>
          </w:p>
          <w:p w:rsidR="00FB3783" w:rsidRDefault="00FB3783" w:rsidP="0020725E">
            <w:pPr>
              <w:pStyle w:val="a3"/>
              <w:numPr>
                <w:ilvl w:val="0"/>
                <w:numId w:val="4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Формулирует определение:</w:t>
            </w:r>
          </w:p>
          <w:p w:rsidR="00FB3783" w:rsidRDefault="00FB3783" w:rsidP="0020725E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72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Отрезок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  <w:r w:rsidRPr="002072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соединяющий две любые </w:t>
            </w:r>
            <w:proofErr w:type="spellStart"/>
            <w:r w:rsidRPr="002072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несоседние</w:t>
            </w:r>
            <w:proofErr w:type="spellEnd"/>
            <w:r w:rsidRPr="002072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вершины многоугольника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  <w:r w:rsidRPr="002072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называется диагональю.</w:t>
            </w:r>
          </w:p>
          <w:p w:rsidR="00FB3783" w:rsidRPr="0020725E" w:rsidRDefault="00FB3783" w:rsidP="0020725E">
            <w:pPr>
              <w:pStyle w:val="a8"/>
              <w:numPr>
                <w:ilvl w:val="0"/>
                <w:numId w:val="12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Проведите все диагонали многоугольника.</w:t>
            </w:r>
          </w:p>
        </w:tc>
        <w:tc>
          <w:tcPr>
            <w:tcW w:w="3685" w:type="dxa"/>
          </w:tcPr>
          <w:p w:rsidR="00FB3783" w:rsidRDefault="00FB3783" w:rsidP="0020725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делают соответствующие записи в тетради.</w:t>
            </w:r>
          </w:p>
          <w:p w:rsidR="00FB3783" w:rsidRDefault="00FB3783" w:rsidP="004F20A3">
            <w:pPr>
              <w:pStyle w:val="a3"/>
              <w:tabs>
                <w:tab w:val="left" w:pos="9355"/>
              </w:tabs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B3783" w:rsidRDefault="00FB3783" w:rsidP="004F20A3">
            <w:pPr>
              <w:pStyle w:val="a3"/>
              <w:tabs>
                <w:tab w:val="left" w:pos="9355"/>
              </w:tabs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B3783" w:rsidRDefault="00FB3783" w:rsidP="004F20A3">
            <w:pPr>
              <w:pStyle w:val="a3"/>
              <w:tabs>
                <w:tab w:val="left" w:pos="9355"/>
              </w:tabs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B3783" w:rsidRDefault="00FB3783" w:rsidP="004F20A3">
            <w:pPr>
              <w:pStyle w:val="a3"/>
              <w:tabs>
                <w:tab w:val="left" w:pos="9355"/>
              </w:tabs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B3783" w:rsidRDefault="00FB3783" w:rsidP="002072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задание учителя.</w:t>
            </w:r>
          </w:p>
          <w:p w:rsidR="00FB3783" w:rsidRPr="004F20A3" w:rsidRDefault="00FB3783" w:rsidP="0020725E">
            <w:pPr>
              <w:pStyle w:val="a3"/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B3783" w:rsidRPr="00531C79" w:rsidTr="000F6D31">
        <w:trPr>
          <w:trHeight w:val="342"/>
        </w:trPr>
        <w:tc>
          <w:tcPr>
            <w:tcW w:w="1298" w:type="dxa"/>
            <w:vMerge/>
          </w:tcPr>
          <w:p w:rsidR="00FB3783" w:rsidRPr="00531C79" w:rsidRDefault="00FB3783" w:rsidP="00646A1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FB3783" w:rsidRDefault="00FB3783" w:rsidP="00646A1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№8</w:t>
            </w:r>
          </w:p>
        </w:tc>
        <w:tc>
          <w:tcPr>
            <w:tcW w:w="4962" w:type="dxa"/>
          </w:tcPr>
          <w:p w:rsidR="00FB3783" w:rsidRDefault="00FB3783" w:rsidP="0020725E">
            <w:pPr>
              <w:pStyle w:val="a3"/>
              <w:numPr>
                <w:ilvl w:val="0"/>
                <w:numId w:val="12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Около многоугольника нарисуйте «облачко» - образ плоскости.</w:t>
            </w:r>
          </w:p>
          <w:p w:rsidR="00FB3783" w:rsidRDefault="00FB3783" w:rsidP="0020725E">
            <w:pPr>
              <w:pStyle w:val="a3"/>
              <w:numPr>
                <w:ilvl w:val="0"/>
                <w:numId w:val="12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Формулирует определение внутренней и внешней области многоугольника.</w:t>
            </w:r>
          </w:p>
          <w:p w:rsidR="00FB3783" w:rsidRDefault="00FB3783" w:rsidP="0020725E">
            <w:pPr>
              <w:pStyle w:val="a3"/>
              <w:numPr>
                <w:ilvl w:val="0"/>
                <w:numId w:val="12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Формулирует ещё одно определение «многоугольника»:</w:t>
            </w:r>
          </w:p>
          <w:p w:rsidR="00FB3783" w:rsidRPr="004F20A3" w:rsidRDefault="00FB3783" w:rsidP="0020725E">
            <w:pPr>
              <w:pStyle w:val="a3"/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2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Многоугольником называется фигура, состоящая из отрезков и внутренней  области.</w:t>
            </w:r>
          </w:p>
        </w:tc>
        <w:tc>
          <w:tcPr>
            <w:tcW w:w="3685" w:type="dxa"/>
          </w:tcPr>
          <w:p w:rsidR="00FB3783" w:rsidRDefault="00FB3783" w:rsidP="002072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задание учителя.</w:t>
            </w:r>
          </w:p>
          <w:p w:rsidR="00FB3783" w:rsidRDefault="00FB3783" w:rsidP="0020725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3783" w:rsidRDefault="00FB3783" w:rsidP="0020725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делают соответствующие записи в тетради.</w:t>
            </w:r>
          </w:p>
          <w:p w:rsidR="00FB3783" w:rsidRDefault="00FB3783" w:rsidP="0020725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3783" w:rsidRPr="00531C79" w:rsidTr="000F6D31">
        <w:trPr>
          <w:trHeight w:val="342"/>
        </w:trPr>
        <w:tc>
          <w:tcPr>
            <w:tcW w:w="1298" w:type="dxa"/>
            <w:vMerge/>
          </w:tcPr>
          <w:p w:rsidR="00FB3783" w:rsidRPr="00531C79" w:rsidRDefault="00FB3783" w:rsidP="00646A1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FB3783" w:rsidRDefault="00FB3783" w:rsidP="00646A1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№9</w:t>
            </w:r>
          </w:p>
        </w:tc>
        <w:tc>
          <w:tcPr>
            <w:tcW w:w="4962" w:type="dxa"/>
          </w:tcPr>
          <w:p w:rsidR="00FB3783" w:rsidRDefault="00FB3783" w:rsidP="0020725E">
            <w:pPr>
              <w:pStyle w:val="a3"/>
              <w:numPr>
                <w:ilvl w:val="0"/>
                <w:numId w:val="13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Информирует о том, что многоугольники бывают выпуклые и невыпуклые.</w:t>
            </w:r>
          </w:p>
          <w:p w:rsidR="00FB3783" w:rsidRDefault="00FB3783" w:rsidP="0020725E">
            <w:pPr>
              <w:pStyle w:val="a3"/>
              <w:numPr>
                <w:ilvl w:val="0"/>
                <w:numId w:val="13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Даёт определение:</w:t>
            </w:r>
          </w:p>
          <w:p w:rsidR="00FB3783" w:rsidRPr="0020725E" w:rsidRDefault="00FB3783" w:rsidP="0020725E">
            <w:pPr>
              <w:pStyle w:val="a3"/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2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Многоугольник называется выпуклым, если он лежит по одну сторону от прямой, проходящей через любые две соседние вершины.</w:t>
            </w:r>
          </w:p>
          <w:p w:rsidR="00FB3783" w:rsidRPr="0020725E" w:rsidRDefault="00FB3783" w:rsidP="0020725E">
            <w:pPr>
              <w:pStyle w:val="a3"/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2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Многоугольник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2072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называется невыпуклым,</w:t>
            </w:r>
          </w:p>
          <w:p w:rsidR="00FB3783" w:rsidRPr="0020725E" w:rsidRDefault="00FB3783" w:rsidP="0020725E">
            <w:pPr>
              <w:pStyle w:val="a3"/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2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если он лежит по разные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2072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стороны от хотя бы одной прямой,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2072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проходящей через две</w:t>
            </w:r>
          </w:p>
          <w:p w:rsidR="00FB3783" w:rsidRPr="004F20A3" w:rsidRDefault="00FB3783" w:rsidP="0020725E">
            <w:pPr>
              <w:pStyle w:val="a3"/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2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соседние вершины.</w:t>
            </w:r>
            <w:r w:rsidRPr="0020725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</w:t>
            </w:r>
          </w:p>
        </w:tc>
        <w:tc>
          <w:tcPr>
            <w:tcW w:w="3685" w:type="dxa"/>
          </w:tcPr>
          <w:p w:rsidR="00FB3783" w:rsidRDefault="00FB3783" w:rsidP="0020725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3783" w:rsidRDefault="00FB3783" w:rsidP="0020725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3783" w:rsidRDefault="00FB3783" w:rsidP="0020725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3783" w:rsidRDefault="00FB3783" w:rsidP="0020725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3783" w:rsidRDefault="00FB3783" w:rsidP="0020725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делают соответствующие записи в тетради.</w:t>
            </w:r>
          </w:p>
          <w:p w:rsidR="00FB3783" w:rsidRDefault="00FB3783" w:rsidP="0020725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3783" w:rsidRDefault="00FB3783" w:rsidP="0020725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3783" w:rsidRPr="00531C79" w:rsidTr="000F6D31">
        <w:trPr>
          <w:trHeight w:val="342"/>
        </w:trPr>
        <w:tc>
          <w:tcPr>
            <w:tcW w:w="1298" w:type="dxa"/>
            <w:vMerge/>
          </w:tcPr>
          <w:p w:rsidR="00FB3783" w:rsidRPr="00531C79" w:rsidRDefault="00FB3783" w:rsidP="00646A1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FB3783" w:rsidRDefault="00FB3783" w:rsidP="00646A1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2" w:type="dxa"/>
          </w:tcPr>
          <w:p w:rsidR="00FB3783" w:rsidRDefault="00FB3783" w:rsidP="00FB3783">
            <w:pPr>
              <w:pStyle w:val="a3"/>
              <w:numPr>
                <w:ilvl w:val="0"/>
                <w:numId w:val="17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рабочей тетради выполните задания №1 и №2.</w:t>
            </w:r>
          </w:p>
        </w:tc>
        <w:tc>
          <w:tcPr>
            <w:tcW w:w="3685" w:type="dxa"/>
          </w:tcPr>
          <w:p w:rsidR="00FB3783" w:rsidRDefault="00FB3783" w:rsidP="00FB378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ученик комментирует выполнение задания.</w:t>
            </w:r>
          </w:p>
        </w:tc>
      </w:tr>
      <w:tr w:rsidR="00FB3783" w:rsidRPr="00531C79" w:rsidTr="000F6D31">
        <w:trPr>
          <w:trHeight w:val="342"/>
        </w:trPr>
        <w:tc>
          <w:tcPr>
            <w:tcW w:w="1298" w:type="dxa"/>
            <w:vMerge/>
          </w:tcPr>
          <w:p w:rsidR="00FB3783" w:rsidRPr="00531C79" w:rsidRDefault="00FB3783" w:rsidP="00646A1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FB3783" w:rsidRDefault="00FB3783" w:rsidP="00646A1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№10</w:t>
            </w:r>
          </w:p>
        </w:tc>
        <w:tc>
          <w:tcPr>
            <w:tcW w:w="4962" w:type="dxa"/>
          </w:tcPr>
          <w:p w:rsidR="00FB3783" w:rsidRPr="004F20A3" w:rsidRDefault="00FB3783" w:rsidP="0020725E">
            <w:pPr>
              <w:pStyle w:val="a3"/>
              <w:numPr>
                <w:ilvl w:val="0"/>
                <w:numId w:val="14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Нарисуйте в тетради выпуклый и невыпуклый многоугольники.</w:t>
            </w:r>
          </w:p>
        </w:tc>
        <w:tc>
          <w:tcPr>
            <w:tcW w:w="3685" w:type="dxa"/>
          </w:tcPr>
          <w:p w:rsidR="00FB3783" w:rsidRDefault="00FB3783" w:rsidP="002072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задание учителя.</w:t>
            </w:r>
          </w:p>
          <w:p w:rsidR="00FB3783" w:rsidRDefault="00FB3783" w:rsidP="0020725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3783" w:rsidRPr="00531C79" w:rsidTr="000F6D31">
        <w:trPr>
          <w:trHeight w:val="342"/>
        </w:trPr>
        <w:tc>
          <w:tcPr>
            <w:tcW w:w="1298" w:type="dxa"/>
            <w:vMerge/>
          </w:tcPr>
          <w:p w:rsidR="00FB3783" w:rsidRPr="00531C79" w:rsidRDefault="00FB3783" w:rsidP="00646A1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FB3783" w:rsidRDefault="00FB3783" w:rsidP="00646A1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№11</w:t>
            </w:r>
          </w:p>
        </w:tc>
        <w:tc>
          <w:tcPr>
            <w:tcW w:w="4962" w:type="dxa"/>
          </w:tcPr>
          <w:p w:rsidR="00FB3783" w:rsidRPr="0020725E" w:rsidRDefault="00FB3783" w:rsidP="0020725E">
            <w:pPr>
              <w:pStyle w:val="a3"/>
              <w:numPr>
                <w:ilvl w:val="0"/>
                <w:numId w:val="14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2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Нарисуйте четырёхугольник, пятиугольник и шестиугольник.</w:t>
            </w:r>
          </w:p>
          <w:p w:rsidR="00FB3783" w:rsidRPr="0020725E" w:rsidRDefault="00FB3783" w:rsidP="0020725E">
            <w:pPr>
              <w:pStyle w:val="a3"/>
              <w:numPr>
                <w:ilvl w:val="0"/>
                <w:numId w:val="14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2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Проведите в них диагонали, исходящие из одной вершины.</w:t>
            </w:r>
          </w:p>
          <w:p w:rsidR="00FB3783" w:rsidRPr="0020725E" w:rsidRDefault="00FB3783" w:rsidP="0020725E">
            <w:pPr>
              <w:pStyle w:val="a3"/>
              <w:numPr>
                <w:ilvl w:val="0"/>
                <w:numId w:val="14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2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Сколько треугольников образовалось в каждой фигуре?</w:t>
            </w:r>
          </w:p>
        </w:tc>
        <w:tc>
          <w:tcPr>
            <w:tcW w:w="3685" w:type="dxa"/>
          </w:tcPr>
          <w:p w:rsidR="00FB3783" w:rsidRDefault="00FB3783" w:rsidP="002072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задание учителя.</w:t>
            </w:r>
          </w:p>
          <w:p w:rsidR="00FB3783" w:rsidRDefault="00FB3783" w:rsidP="0020725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3783" w:rsidRDefault="00FB3783" w:rsidP="0020725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3783" w:rsidRDefault="00FB3783" w:rsidP="0020725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3783" w:rsidRDefault="00FB3783" w:rsidP="0020725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поставленный вопрос.</w:t>
            </w:r>
          </w:p>
        </w:tc>
      </w:tr>
      <w:tr w:rsidR="00FB3783" w:rsidRPr="00531C79" w:rsidTr="000F6D31">
        <w:trPr>
          <w:trHeight w:val="342"/>
        </w:trPr>
        <w:tc>
          <w:tcPr>
            <w:tcW w:w="1298" w:type="dxa"/>
            <w:vMerge/>
          </w:tcPr>
          <w:p w:rsidR="00FB3783" w:rsidRPr="00531C79" w:rsidRDefault="00FB3783" w:rsidP="00646A1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FB3783" w:rsidRDefault="00FB3783" w:rsidP="00646A1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№12</w:t>
            </w:r>
          </w:p>
        </w:tc>
        <w:tc>
          <w:tcPr>
            <w:tcW w:w="4962" w:type="dxa"/>
          </w:tcPr>
          <w:p w:rsidR="00FB3783" w:rsidRPr="0020725E" w:rsidRDefault="00FB3783" w:rsidP="0020725E">
            <w:pPr>
              <w:pStyle w:val="a3"/>
              <w:numPr>
                <w:ilvl w:val="0"/>
                <w:numId w:val="15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725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Чему равна сумма углов в каждом многоугольнике?</w:t>
            </w:r>
          </w:p>
        </w:tc>
        <w:tc>
          <w:tcPr>
            <w:tcW w:w="3685" w:type="dxa"/>
          </w:tcPr>
          <w:p w:rsidR="00FB3783" w:rsidRDefault="00FB3783" w:rsidP="0020725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делают соответствующие записи в тетради.</w:t>
            </w:r>
          </w:p>
        </w:tc>
      </w:tr>
      <w:tr w:rsidR="000F6D31" w:rsidRPr="00531C79" w:rsidTr="000F6D31">
        <w:trPr>
          <w:trHeight w:val="342"/>
        </w:trPr>
        <w:tc>
          <w:tcPr>
            <w:tcW w:w="1298" w:type="dxa"/>
            <w:vMerge/>
          </w:tcPr>
          <w:p w:rsidR="000F6D31" w:rsidRPr="00531C79" w:rsidRDefault="000F6D31" w:rsidP="00646A1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0F6D31" w:rsidRDefault="000F6D31" w:rsidP="00646A1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2" w:type="dxa"/>
          </w:tcPr>
          <w:p w:rsidR="000F6D31" w:rsidRPr="0020725E" w:rsidRDefault="000F6D31" w:rsidP="000F6D31">
            <w:pPr>
              <w:pStyle w:val="a3"/>
              <w:numPr>
                <w:ilvl w:val="0"/>
                <w:numId w:val="15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рабочей тетради выполните задания №3.</w:t>
            </w:r>
          </w:p>
        </w:tc>
        <w:tc>
          <w:tcPr>
            <w:tcW w:w="3685" w:type="dxa"/>
          </w:tcPr>
          <w:p w:rsidR="000F6D31" w:rsidRDefault="000F6D31" w:rsidP="00887985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ученик комментирует выполнение задания.</w:t>
            </w:r>
          </w:p>
        </w:tc>
      </w:tr>
      <w:tr w:rsidR="000F6D31" w:rsidRPr="00531C79" w:rsidTr="000F6D31">
        <w:trPr>
          <w:trHeight w:val="342"/>
        </w:trPr>
        <w:tc>
          <w:tcPr>
            <w:tcW w:w="1298" w:type="dxa"/>
            <w:vMerge/>
          </w:tcPr>
          <w:p w:rsidR="000F6D31" w:rsidRPr="00531C79" w:rsidRDefault="000F6D31" w:rsidP="00646A1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0F6D31" w:rsidRDefault="000F6D31" w:rsidP="00646A1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№13</w:t>
            </w:r>
          </w:p>
        </w:tc>
        <w:tc>
          <w:tcPr>
            <w:tcW w:w="4962" w:type="dxa"/>
          </w:tcPr>
          <w:p w:rsidR="000F6D31" w:rsidRDefault="000F6D31" w:rsidP="00FB3783">
            <w:pPr>
              <w:pStyle w:val="a3"/>
              <w:numPr>
                <w:ilvl w:val="0"/>
                <w:numId w:val="15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Нарисуйте произвольный выпуклый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угольник.</w:t>
            </w:r>
          </w:p>
          <w:p w:rsidR="000F6D31" w:rsidRDefault="000F6D31" w:rsidP="00FB3783">
            <w:pPr>
              <w:pStyle w:val="a3"/>
              <w:numPr>
                <w:ilvl w:val="0"/>
                <w:numId w:val="15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Вопросы к классу:</w:t>
            </w:r>
          </w:p>
          <w:p w:rsidR="000F6D31" w:rsidRDefault="000F6D31" w:rsidP="00FB3783">
            <w:pPr>
              <w:pStyle w:val="a3"/>
              <w:tabs>
                <w:tab w:val="left" w:pos="9355"/>
              </w:tabs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-Сколько сторон в этом многоугольнике?</w:t>
            </w:r>
          </w:p>
          <w:p w:rsidR="000F6D31" w:rsidRDefault="000F6D31" w:rsidP="00FB3783">
            <w:pPr>
              <w:pStyle w:val="a3"/>
              <w:tabs>
                <w:tab w:val="left" w:pos="9355"/>
              </w:tabs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-Сколько образуется треугольников, если в нём провести диагонали, выходящие из одной вершины?</w:t>
            </w:r>
          </w:p>
          <w:p w:rsidR="000F6D31" w:rsidRPr="004F20A3" w:rsidRDefault="000F6D31" w:rsidP="00FB3783">
            <w:pPr>
              <w:pStyle w:val="a3"/>
              <w:tabs>
                <w:tab w:val="left" w:pos="9355"/>
              </w:tabs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-Чему равна сумма углов в этом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угольнике?</w:t>
            </w:r>
          </w:p>
        </w:tc>
        <w:tc>
          <w:tcPr>
            <w:tcW w:w="3685" w:type="dxa"/>
          </w:tcPr>
          <w:p w:rsidR="000F6D31" w:rsidRDefault="000F6D31" w:rsidP="00FB3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задание учителя.</w:t>
            </w:r>
          </w:p>
          <w:p w:rsidR="000F6D31" w:rsidRDefault="000F6D31" w:rsidP="00FB3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6D31" w:rsidRDefault="000F6D31" w:rsidP="00FB378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поставленные вопросы и делают соответствующие записи в тетради.</w:t>
            </w:r>
          </w:p>
          <w:p w:rsidR="000F6D31" w:rsidRDefault="000F6D31" w:rsidP="00FB3783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F6D31" w:rsidRDefault="000F6D31" w:rsidP="00FB3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6D31" w:rsidRDefault="000F6D31" w:rsidP="0020725E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6D31" w:rsidRPr="00531C79" w:rsidTr="000F6D31">
        <w:trPr>
          <w:trHeight w:val="342"/>
        </w:trPr>
        <w:tc>
          <w:tcPr>
            <w:tcW w:w="1298" w:type="dxa"/>
            <w:vMerge w:val="restart"/>
          </w:tcPr>
          <w:p w:rsidR="000F6D31" w:rsidRPr="00FB3783" w:rsidRDefault="000F6D31" w:rsidP="00646A1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B3783">
              <w:rPr>
                <w:rFonts w:ascii="Times New Roman" w:eastAsia="Calibri" w:hAnsi="Times New Roman" w:cs="Times New Roman"/>
                <w:b/>
              </w:rPr>
              <w:t>Самостоятельная работа с последующей проверкой</w:t>
            </w:r>
          </w:p>
        </w:tc>
        <w:tc>
          <w:tcPr>
            <w:tcW w:w="850" w:type="dxa"/>
          </w:tcPr>
          <w:p w:rsidR="000F6D31" w:rsidRDefault="000F6D31" w:rsidP="00646A1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№14</w:t>
            </w:r>
          </w:p>
        </w:tc>
        <w:tc>
          <w:tcPr>
            <w:tcW w:w="4962" w:type="dxa"/>
          </w:tcPr>
          <w:p w:rsidR="000F6D31" w:rsidRPr="00FB3783" w:rsidRDefault="000F6D31" w:rsidP="00FB3783">
            <w:pPr>
              <w:pStyle w:val="a3"/>
              <w:numPr>
                <w:ilvl w:val="0"/>
                <w:numId w:val="16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37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Выполните </w:t>
            </w:r>
            <w:r w:rsidRPr="00FB3783"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  <w:t>самостоятельно</w:t>
            </w:r>
            <w:r w:rsidRPr="00FB37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№364 из учебника</w:t>
            </w:r>
          </w:p>
          <w:p w:rsidR="000F6D31" w:rsidRPr="004F20A3" w:rsidRDefault="000F6D31" w:rsidP="0020725E">
            <w:pPr>
              <w:pStyle w:val="a3"/>
              <w:tabs>
                <w:tab w:val="left" w:pos="9355"/>
              </w:tabs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0F6D31" w:rsidRDefault="000F6D31" w:rsidP="000F6D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задание учителя и сравнивают полученные ответы с ответами на слайде.</w:t>
            </w:r>
          </w:p>
        </w:tc>
      </w:tr>
      <w:tr w:rsidR="000F6D31" w:rsidRPr="00531C79" w:rsidTr="000F6D31">
        <w:trPr>
          <w:trHeight w:val="342"/>
        </w:trPr>
        <w:tc>
          <w:tcPr>
            <w:tcW w:w="1298" w:type="dxa"/>
            <w:vMerge/>
          </w:tcPr>
          <w:p w:rsidR="000F6D31" w:rsidRPr="00FB3783" w:rsidRDefault="000F6D31" w:rsidP="00646A1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850" w:type="dxa"/>
          </w:tcPr>
          <w:p w:rsidR="000F6D31" w:rsidRDefault="000F6D31" w:rsidP="00646A1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2" w:type="dxa"/>
          </w:tcPr>
          <w:p w:rsidR="000F6D31" w:rsidRPr="000F6D31" w:rsidRDefault="000F6D31" w:rsidP="000F6D31">
            <w:pPr>
              <w:pStyle w:val="a3"/>
              <w:numPr>
                <w:ilvl w:val="0"/>
                <w:numId w:val="16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рабочей тетради выполните задания №4,5.</w:t>
            </w:r>
          </w:p>
          <w:p w:rsidR="000F6D31" w:rsidRPr="00FB3783" w:rsidRDefault="000F6D31" w:rsidP="000F6D31">
            <w:pPr>
              <w:pStyle w:val="a3"/>
              <w:numPr>
                <w:ilvl w:val="0"/>
                <w:numId w:val="16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Разберите по рабочей тетради выполнение задания №5 под буквой а) и выполните задание №5 б – самостоятельно.</w:t>
            </w:r>
          </w:p>
        </w:tc>
        <w:tc>
          <w:tcPr>
            <w:tcW w:w="3685" w:type="dxa"/>
          </w:tcPr>
          <w:p w:rsidR="000F6D31" w:rsidRDefault="000F6D31" w:rsidP="00FB3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ученик комментирует выполнение задания №4.</w:t>
            </w:r>
          </w:p>
          <w:p w:rsidR="000F6D31" w:rsidRDefault="000F6D31" w:rsidP="00FB3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6D31" w:rsidRDefault="000F6D31" w:rsidP="00FB3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ученик выполнение задание на переносной доске.</w:t>
            </w:r>
          </w:p>
        </w:tc>
      </w:tr>
      <w:tr w:rsidR="000F6D31" w:rsidRPr="00531C79" w:rsidTr="000F6D31">
        <w:trPr>
          <w:trHeight w:val="342"/>
        </w:trPr>
        <w:tc>
          <w:tcPr>
            <w:tcW w:w="1298" w:type="dxa"/>
          </w:tcPr>
          <w:p w:rsidR="000F6D31" w:rsidRPr="000F6D31" w:rsidRDefault="000F6D31" w:rsidP="00646A1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F6D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 урока</w:t>
            </w:r>
          </w:p>
        </w:tc>
        <w:tc>
          <w:tcPr>
            <w:tcW w:w="850" w:type="dxa"/>
          </w:tcPr>
          <w:p w:rsidR="000F6D31" w:rsidRDefault="000F6D31" w:rsidP="00646A1A">
            <w:pPr>
              <w:pStyle w:val="a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№15</w:t>
            </w:r>
          </w:p>
        </w:tc>
        <w:tc>
          <w:tcPr>
            <w:tcW w:w="4962" w:type="dxa"/>
          </w:tcPr>
          <w:p w:rsidR="000F6D31" w:rsidRDefault="000F6D31" w:rsidP="00FB3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Подводит итоги урока.</w:t>
            </w:r>
            <w:r w:rsidRPr="00966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F6D31" w:rsidRDefault="000F6D31" w:rsidP="00FB3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6D31" w:rsidRPr="00FB3783" w:rsidRDefault="000F6D31" w:rsidP="00FB3783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66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Задает задание на 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85" w:type="dxa"/>
          </w:tcPr>
          <w:p w:rsidR="000F6D31" w:rsidRDefault="000F6D31" w:rsidP="00FB3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6D31" w:rsidRDefault="000F6D31" w:rsidP="00FB3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6D31" w:rsidRDefault="000F6D31" w:rsidP="00FB37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6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домашнее задание в дневник.</w:t>
            </w:r>
          </w:p>
        </w:tc>
      </w:tr>
    </w:tbl>
    <w:p w:rsidR="008D046F" w:rsidRDefault="008D046F" w:rsidP="000F6D31">
      <w:pPr>
        <w:pStyle w:val="book"/>
        <w:shd w:val="clear" w:color="auto" w:fill="FDFEFF"/>
        <w:spacing w:line="408" w:lineRule="atLeast"/>
        <w:ind w:firstLine="0"/>
        <w:rPr>
          <w:rFonts w:ascii="Verdana" w:hAnsi="Verdana"/>
          <w:color w:val="393939"/>
          <w:sz w:val="18"/>
          <w:szCs w:val="18"/>
        </w:rPr>
      </w:pPr>
    </w:p>
    <w:p w:rsidR="008D046F" w:rsidRPr="008D046F" w:rsidRDefault="008D046F" w:rsidP="008D046F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8D046F" w:rsidRPr="008D046F" w:rsidSect="0087788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CEF" w:rsidRDefault="00816CEF" w:rsidP="008D046F">
      <w:pPr>
        <w:spacing w:after="0" w:line="240" w:lineRule="auto"/>
      </w:pPr>
      <w:r>
        <w:separator/>
      </w:r>
    </w:p>
  </w:endnote>
  <w:endnote w:type="continuationSeparator" w:id="0">
    <w:p w:rsidR="00816CEF" w:rsidRDefault="00816CEF" w:rsidP="008D0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CEF" w:rsidRDefault="00816CEF" w:rsidP="008D046F">
      <w:pPr>
        <w:spacing w:after="0" w:line="240" w:lineRule="auto"/>
      </w:pPr>
      <w:r>
        <w:separator/>
      </w:r>
    </w:p>
  </w:footnote>
  <w:footnote w:type="continuationSeparator" w:id="0">
    <w:p w:rsidR="00816CEF" w:rsidRDefault="00816CEF" w:rsidP="008D04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46F" w:rsidRPr="008D046F" w:rsidRDefault="008D046F" w:rsidP="008D046F">
    <w:pPr>
      <w:pStyle w:val="a4"/>
      <w:jc w:val="center"/>
      <w:rPr>
        <w:rFonts w:ascii="Times New Roman" w:hAnsi="Times New Roman" w:cs="Times New Roman"/>
        <w:b/>
        <w:i/>
      </w:rPr>
    </w:pPr>
    <w:r w:rsidRPr="008D046F">
      <w:rPr>
        <w:rFonts w:ascii="Times New Roman" w:hAnsi="Times New Roman" w:cs="Times New Roman"/>
        <w:b/>
        <w:i/>
      </w:rPr>
      <w:t xml:space="preserve">Муниципальное </w:t>
    </w:r>
    <w:r w:rsidR="00D0147E">
      <w:rPr>
        <w:rFonts w:ascii="Times New Roman" w:hAnsi="Times New Roman" w:cs="Times New Roman"/>
        <w:b/>
        <w:i/>
      </w:rPr>
      <w:t>бюджетное</w:t>
    </w:r>
    <w:r w:rsidRPr="008D046F">
      <w:rPr>
        <w:rFonts w:ascii="Times New Roman" w:hAnsi="Times New Roman" w:cs="Times New Roman"/>
        <w:b/>
        <w:i/>
      </w:rPr>
      <w:t xml:space="preserve"> общеобразовательное учреждение</w:t>
    </w:r>
  </w:p>
  <w:p w:rsidR="008D046F" w:rsidRPr="008D046F" w:rsidRDefault="008D046F" w:rsidP="008D046F">
    <w:pPr>
      <w:pStyle w:val="a4"/>
      <w:jc w:val="center"/>
      <w:rPr>
        <w:rFonts w:ascii="Times New Roman" w:hAnsi="Times New Roman" w:cs="Times New Roman"/>
        <w:b/>
        <w:i/>
      </w:rPr>
    </w:pPr>
    <w:r w:rsidRPr="008D046F">
      <w:rPr>
        <w:rFonts w:ascii="Times New Roman" w:hAnsi="Times New Roman" w:cs="Times New Roman"/>
        <w:b/>
        <w:i/>
      </w:rPr>
      <w:t>«</w:t>
    </w:r>
    <w:r w:rsidR="00D0147E">
      <w:rPr>
        <w:rFonts w:ascii="Times New Roman" w:hAnsi="Times New Roman" w:cs="Times New Roman"/>
        <w:b/>
        <w:i/>
      </w:rPr>
      <w:t>Богородская основная общеобразовательная школа Новооскольского района</w:t>
    </w:r>
    <w:r w:rsidRPr="008D046F">
      <w:rPr>
        <w:rFonts w:ascii="Times New Roman" w:hAnsi="Times New Roman" w:cs="Times New Roman"/>
        <w:b/>
        <w:i/>
      </w:rPr>
      <w:t>»</w:t>
    </w:r>
  </w:p>
  <w:p w:rsidR="008D046F" w:rsidRPr="008D046F" w:rsidRDefault="008D046F" w:rsidP="008D046F">
    <w:pPr>
      <w:pStyle w:val="a4"/>
      <w:jc w:val="center"/>
      <w:rPr>
        <w:rFonts w:ascii="Times New Roman" w:hAnsi="Times New Roman" w:cs="Times New Roman"/>
        <w:b/>
        <w:i/>
      </w:rPr>
    </w:pPr>
    <w:r w:rsidRPr="008D046F">
      <w:rPr>
        <w:rFonts w:ascii="Times New Roman" w:hAnsi="Times New Roman" w:cs="Times New Roman"/>
        <w:b/>
        <w:i/>
      </w:rPr>
      <w:t xml:space="preserve">Учитель математики </w:t>
    </w:r>
    <w:r w:rsidR="00D0147E">
      <w:rPr>
        <w:rFonts w:ascii="Times New Roman" w:hAnsi="Times New Roman" w:cs="Times New Roman"/>
        <w:b/>
        <w:i/>
      </w:rPr>
      <w:t>Ефремова Наталья Александровна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C51BE"/>
    <w:multiLevelType w:val="hybridMultilevel"/>
    <w:tmpl w:val="555E8DF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0D8D16C3"/>
    <w:multiLevelType w:val="hybridMultilevel"/>
    <w:tmpl w:val="B7DE5BA2"/>
    <w:lvl w:ilvl="0" w:tplc="04190001">
      <w:start w:val="1"/>
      <w:numFmt w:val="bullet"/>
      <w:lvlText w:val=""/>
      <w:lvlJc w:val="left"/>
      <w:pPr>
        <w:ind w:left="11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5" w:hanging="360"/>
      </w:pPr>
      <w:rPr>
        <w:rFonts w:ascii="Wingdings" w:hAnsi="Wingdings" w:hint="default"/>
      </w:rPr>
    </w:lvl>
  </w:abstractNum>
  <w:abstractNum w:abstractNumId="2">
    <w:nsid w:val="11993EE8"/>
    <w:multiLevelType w:val="hybridMultilevel"/>
    <w:tmpl w:val="3D3223FE"/>
    <w:lvl w:ilvl="0" w:tplc="9F88B51A">
      <w:start w:val="1"/>
      <w:numFmt w:val="decimal"/>
      <w:lvlText w:val="%1."/>
      <w:lvlJc w:val="left"/>
      <w:pPr>
        <w:ind w:left="1211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3F267B5"/>
    <w:multiLevelType w:val="hybridMultilevel"/>
    <w:tmpl w:val="8A8451D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D381852"/>
    <w:multiLevelType w:val="hybridMultilevel"/>
    <w:tmpl w:val="75AE0A56"/>
    <w:lvl w:ilvl="0" w:tplc="D42658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AE60EE"/>
    <w:multiLevelType w:val="hybridMultilevel"/>
    <w:tmpl w:val="C4E07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C01BEC"/>
    <w:multiLevelType w:val="hybridMultilevel"/>
    <w:tmpl w:val="B2805C38"/>
    <w:lvl w:ilvl="0" w:tplc="D42658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93108E"/>
    <w:multiLevelType w:val="hybridMultilevel"/>
    <w:tmpl w:val="A28EC8F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33F7500F"/>
    <w:multiLevelType w:val="hybridMultilevel"/>
    <w:tmpl w:val="30300E7E"/>
    <w:lvl w:ilvl="0" w:tplc="78A6D70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2B35D3"/>
    <w:multiLevelType w:val="hybridMultilevel"/>
    <w:tmpl w:val="F24CE02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4A4F6EC5"/>
    <w:multiLevelType w:val="hybridMultilevel"/>
    <w:tmpl w:val="ACC230B6"/>
    <w:lvl w:ilvl="0" w:tplc="D426586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56CF0F07"/>
    <w:multiLevelType w:val="hybridMultilevel"/>
    <w:tmpl w:val="7BAC16E4"/>
    <w:lvl w:ilvl="0" w:tplc="D42658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6C385C"/>
    <w:multiLevelType w:val="hybridMultilevel"/>
    <w:tmpl w:val="7E4E166E"/>
    <w:lvl w:ilvl="0" w:tplc="D42658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3">
    <w:nsid w:val="618901F3"/>
    <w:multiLevelType w:val="hybridMultilevel"/>
    <w:tmpl w:val="A184C40E"/>
    <w:lvl w:ilvl="0" w:tplc="D42658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8672E7"/>
    <w:multiLevelType w:val="hybridMultilevel"/>
    <w:tmpl w:val="A46095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89C7CFA"/>
    <w:multiLevelType w:val="hybridMultilevel"/>
    <w:tmpl w:val="CC127416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6CA41031"/>
    <w:multiLevelType w:val="hybridMultilevel"/>
    <w:tmpl w:val="DC9038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5DB24EA"/>
    <w:multiLevelType w:val="hybridMultilevel"/>
    <w:tmpl w:val="69B22F4E"/>
    <w:lvl w:ilvl="0" w:tplc="D42658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0E37AD"/>
    <w:multiLevelType w:val="hybridMultilevel"/>
    <w:tmpl w:val="CC186D54"/>
    <w:lvl w:ilvl="0" w:tplc="871CDB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12"/>
  </w:num>
  <w:num w:numId="5">
    <w:abstractNumId w:val="5"/>
  </w:num>
  <w:num w:numId="6">
    <w:abstractNumId w:val="7"/>
  </w:num>
  <w:num w:numId="7">
    <w:abstractNumId w:val="14"/>
  </w:num>
  <w:num w:numId="8">
    <w:abstractNumId w:val="9"/>
  </w:num>
  <w:num w:numId="9">
    <w:abstractNumId w:val="16"/>
  </w:num>
  <w:num w:numId="10">
    <w:abstractNumId w:val="0"/>
  </w:num>
  <w:num w:numId="11">
    <w:abstractNumId w:val="3"/>
  </w:num>
  <w:num w:numId="12">
    <w:abstractNumId w:val="4"/>
  </w:num>
  <w:num w:numId="13">
    <w:abstractNumId w:val="11"/>
  </w:num>
  <w:num w:numId="14">
    <w:abstractNumId w:val="13"/>
  </w:num>
  <w:num w:numId="15">
    <w:abstractNumId w:val="17"/>
  </w:num>
  <w:num w:numId="16">
    <w:abstractNumId w:val="6"/>
  </w:num>
  <w:num w:numId="17">
    <w:abstractNumId w:val="10"/>
  </w:num>
  <w:num w:numId="18">
    <w:abstractNumId w:val="18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046F"/>
    <w:rsid w:val="000F6D31"/>
    <w:rsid w:val="0020725E"/>
    <w:rsid w:val="004F1919"/>
    <w:rsid w:val="004F20A3"/>
    <w:rsid w:val="00531C79"/>
    <w:rsid w:val="0057560C"/>
    <w:rsid w:val="00625A5E"/>
    <w:rsid w:val="00646A1A"/>
    <w:rsid w:val="00816CEF"/>
    <w:rsid w:val="0087788F"/>
    <w:rsid w:val="008D046F"/>
    <w:rsid w:val="00B65BA5"/>
    <w:rsid w:val="00D0147E"/>
    <w:rsid w:val="00D33EAF"/>
    <w:rsid w:val="00FB37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046F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8D04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D046F"/>
  </w:style>
  <w:style w:type="paragraph" w:styleId="a6">
    <w:name w:val="footer"/>
    <w:basedOn w:val="a"/>
    <w:link w:val="a7"/>
    <w:uiPriority w:val="99"/>
    <w:semiHidden/>
    <w:unhideWhenUsed/>
    <w:rsid w:val="008D04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D046F"/>
  </w:style>
  <w:style w:type="paragraph" w:customStyle="1" w:styleId="book">
    <w:name w:val="book"/>
    <w:basedOn w:val="a"/>
    <w:rsid w:val="008D046F"/>
    <w:pPr>
      <w:spacing w:after="0" w:line="240" w:lineRule="auto"/>
      <w:ind w:firstLine="4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D04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D04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8D046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46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46A1A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646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531C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1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17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88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54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40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00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Многоугольники</dc:title>
  <dc:subject>Приложение </dc:subject>
  <dc:creator>Ефремова Наталья Александровна</dc:creator>
  <cp:keywords/>
  <dc:description/>
  <cp:lastModifiedBy>Admin</cp:lastModifiedBy>
  <cp:revision>2</cp:revision>
  <dcterms:created xsi:type="dcterms:W3CDTF">2014-01-16T22:13:00Z</dcterms:created>
  <dcterms:modified xsi:type="dcterms:W3CDTF">2014-01-16T22:13:00Z</dcterms:modified>
</cp:coreProperties>
</file>