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CF5" w:rsidRPr="00106497" w:rsidRDefault="00D90CF5" w:rsidP="00D90CF5">
      <w:pPr>
        <w:jc w:val="right"/>
        <w:rPr>
          <w:rFonts w:ascii="Times New Roman" w:hAnsi="Times New Roman"/>
          <w:i/>
          <w:sz w:val="28"/>
          <w:szCs w:val="28"/>
        </w:rPr>
      </w:pPr>
      <w:r w:rsidRPr="00106497">
        <w:rPr>
          <w:rFonts w:ascii="Times New Roman" w:hAnsi="Times New Roman"/>
          <w:i/>
          <w:sz w:val="28"/>
          <w:szCs w:val="28"/>
        </w:rPr>
        <w:t>Приложение №1</w:t>
      </w:r>
    </w:p>
    <w:p w:rsidR="000B2BF2" w:rsidRDefault="00D90CF5" w:rsidP="00D90CF5">
      <w:pPr>
        <w:jc w:val="center"/>
        <w:rPr>
          <w:rFonts w:ascii="Times New Roman" w:hAnsi="Times New Roman"/>
          <w:b/>
          <w:sz w:val="28"/>
          <w:szCs w:val="28"/>
        </w:rPr>
      </w:pPr>
      <w:r w:rsidRPr="00D817DE">
        <w:rPr>
          <w:rFonts w:ascii="Times New Roman" w:hAnsi="Times New Roman"/>
          <w:b/>
          <w:sz w:val="28"/>
          <w:szCs w:val="28"/>
        </w:rPr>
        <w:t>Тематическое планирование по истории</w:t>
      </w:r>
    </w:p>
    <w:p w:rsidR="00D90CF5" w:rsidRPr="000B2BF2" w:rsidRDefault="000B2BF2" w:rsidP="000B2BF2">
      <w:pPr>
        <w:jc w:val="center"/>
        <w:rPr>
          <w:rFonts w:ascii="Times New Roman" w:hAnsi="Times New Roman"/>
          <w:i/>
          <w:sz w:val="24"/>
          <w:szCs w:val="24"/>
        </w:rPr>
      </w:pPr>
      <w:r>
        <w:rPr>
          <w:rFonts w:ascii="Times New Roman" w:hAnsi="Times New Roman"/>
          <w:b/>
          <w:sz w:val="28"/>
          <w:szCs w:val="28"/>
        </w:rPr>
        <w:t xml:space="preserve"> </w:t>
      </w:r>
      <w:r w:rsidR="00D90CF5" w:rsidRPr="00D817DE">
        <w:rPr>
          <w:rFonts w:ascii="Times New Roman" w:hAnsi="Times New Roman"/>
          <w:b/>
          <w:sz w:val="28"/>
          <w:szCs w:val="28"/>
        </w:rPr>
        <w:t xml:space="preserve"> 9 класс</w:t>
      </w:r>
    </w:p>
    <w:p w:rsidR="006B06AB" w:rsidRPr="006B06AB" w:rsidRDefault="006B06AB" w:rsidP="006B06AB">
      <w:pPr>
        <w:pStyle w:val="aa"/>
        <w:ind w:hanging="720"/>
        <w:rPr>
          <w:rFonts w:ascii="Times New Roman" w:hAnsi="Times New Roman" w:cs="Times New Roman"/>
          <w:sz w:val="28"/>
          <w:szCs w:val="28"/>
          <w:u w:val="single"/>
        </w:rPr>
      </w:pPr>
      <w:r w:rsidRPr="006B06AB">
        <w:rPr>
          <w:rFonts w:ascii="Times New Roman" w:hAnsi="Times New Roman" w:cs="Times New Roman"/>
          <w:sz w:val="28"/>
          <w:szCs w:val="28"/>
          <w:u w:val="single"/>
        </w:rPr>
        <w:t>Учебники</w:t>
      </w:r>
      <w:r>
        <w:rPr>
          <w:rFonts w:ascii="Times New Roman" w:hAnsi="Times New Roman" w:cs="Times New Roman"/>
          <w:sz w:val="28"/>
          <w:szCs w:val="28"/>
          <w:u w:val="single"/>
        </w:rPr>
        <w:t>:</w:t>
      </w:r>
    </w:p>
    <w:p w:rsidR="006B06AB" w:rsidRPr="006B06AB" w:rsidRDefault="006B06AB" w:rsidP="006B06AB">
      <w:pPr>
        <w:pStyle w:val="aa"/>
        <w:widowControl/>
        <w:numPr>
          <w:ilvl w:val="0"/>
          <w:numId w:val="12"/>
        </w:numPr>
        <w:autoSpaceDE/>
        <w:autoSpaceDN/>
        <w:adjustRightInd/>
        <w:rPr>
          <w:rFonts w:ascii="Times New Roman" w:hAnsi="Times New Roman" w:cs="Times New Roman"/>
          <w:sz w:val="28"/>
          <w:szCs w:val="28"/>
        </w:rPr>
      </w:pPr>
      <w:r w:rsidRPr="006B06AB">
        <w:rPr>
          <w:rFonts w:ascii="Times New Roman" w:hAnsi="Times New Roman" w:cs="Times New Roman"/>
          <w:sz w:val="28"/>
          <w:szCs w:val="28"/>
        </w:rPr>
        <w:t>История России, XX-начало XXI в.: учеб. для 9 кл.  общеобразоват. учреждений/ А.А.Данилов, Г.Г.Косулина, М.Ю.Брандт.- М.: Просвещение, 2008</w:t>
      </w:r>
      <w:r>
        <w:rPr>
          <w:rFonts w:ascii="Times New Roman" w:hAnsi="Times New Roman" w:cs="Times New Roman"/>
          <w:sz w:val="28"/>
          <w:szCs w:val="28"/>
        </w:rPr>
        <w:t>.</w:t>
      </w:r>
    </w:p>
    <w:p w:rsidR="006B06AB" w:rsidRPr="006B06AB" w:rsidRDefault="006B06AB" w:rsidP="006B06AB">
      <w:pPr>
        <w:pStyle w:val="aa"/>
        <w:widowControl/>
        <w:numPr>
          <w:ilvl w:val="0"/>
          <w:numId w:val="12"/>
        </w:numPr>
        <w:autoSpaceDE/>
        <w:autoSpaceDN/>
        <w:adjustRightInd/>
        <w:rPr>
          <w:rFonts w:ascii="Times New Roman" w:hAnsi="Times New Roman" w:cs="Times New Roman"/>
          <w:sz w:val="28"/>
          <w:szCs w:val="28"/>
        </w:rPr>
      </w:pPr>
      <w:r w:rsidRPr="006B06AB">
        <w:rPr>
          <w:rFonts w:ascii="Times New Roman" w:hAnsi="Times New Roman" w:cs="Times New Roman"/>
          <w:sz w:val="28"/>
          <w:szCs w:val="28"/>
        </w:rPr>
        <w:t>Новейшая история зарубежных стран, XX - начало XXI века: учеб. для 9кл. общеобразов. Учреждений /О.С.Сороко-Цюпа, А.О.Сороко-Цюпа.-М.: Просвещение. 2008.</w:t>
      </w:r>
    </w:p>
    <w:p w:rsidR="00D90CF5" w:rsidRPr="00CC3176" w:rsidRDefault="00D90CF5" w:rsidP="00E50AEA">
      <w:pPr>
        <w:rPr>
          <w:rFonts w:ascii="Times New Roman" w:hAnsi="Times New Roman" w:cs="Times New Roman"/>
          <w:sz w:val="28"/>
          <w:szCs w:val="28"/>
        </w:rPr>
      </w:pPr>
      <w:r w:rsidRPr="00CC3176">
        <w:rPr>
          <w:rFonts w:ascii="Times New Roman" w:hAnsi="Times New Roman" w:cs="Times New Roman"/>
          <w:sz w:val="28"/>
          <w:szCs w:val="28"/>
        </w:rPr>
        <w:t>Всего – 68 часов. 2 часа в неделю.</w:t>
      </w:r>
    </w:p>
    <w:p w:rsidR="00D90CF5" w:rsidRPr="00CC3176" w:rsidRDefault="00D90CF5" w:rsidP="00E50AEA">
      <w:pPr>
        <w:rPr>
          <w:rFonts w:ascii="Times New Roman" w:hAnsi="Times New Roman" w:cs="Times New Roman"/>
          <w:sz w:val="28"/>
          <w:szCs w:val="28"/>
        </w:rPr>
      </w:pPr>
      <w:r w:rsidRPr="00CC3176">
        <w:rPr>
          <w:rFonts w:ascii="Times New Roman" w:hAnsi="Times New Roman" w:cs="Times New Roman"/>
          <w:sz w:val="28"/>
          <w:szCs w:val="28"/>
        </w:rPr>
        <w:t>Всеобщая история – 25 часов;</w:t>
      </w:r>
    </w:p>
    <w:p w:rsidR="00D90CF5" w:rsidRPr="00CC3176" w:rsidRDefault="00D90CF5" w:rsidP="00E50AEA">
      <w:pPr>
        <w:rPr>
          <w:rFonts w:ascii="Times New Roman" w:hAnsi="Times New Roman" w:cs="Times New Roman"/>
          <w:sz w:val="28"/>
          <w:szCs w:val="28"/>
        </w:rPr>
      </w:pPr>
      <w:r w:rsidRPr="00CC3176">
        <w:rPr>
          <w:rFonts w:ascii="Times New Roman" w:hAnsi="Times New Roman" w:cs="Times New Roman"/>
          <w:sz w:val="28"/>
          <w:szCs w:val="28"/>
        </w:rPr>
        <w:t>История России – 43 часа.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850"/>
        <w:gridCol w:w="2694"/>
        <w:gridCol w:w="2409"/>
        <w:gridCol w:w="2694"/>
      </w:tblGrid>
      <w:tr w:rsidR="00267FE4" w:rsidRPr="00CC3176" w:rsidTr="00C355F2">
        <w:trPr>
          <w:cantSplit/>
          <w:trHeight w:val="1134"/>
        </w:trPr>
        <w:tc>
          <w:tcPr>
            <w:tcW w:w="851" w:type="dxa"/>
            <w:tcBorders>
              <w:top w:val="single" w:sz="4" w:space="0" w:color="auto"/>
              <w:left w:val="single" w:sz="4" w:space="0" w:color="auto"/>
              <w:bottom w:val="single" w:sz="4" w:space="0" w:color="auto"/>
              <w:right w:val="single" w:sz="4" w:space="0" w:color="auto"/>
            </w:tcBorders>
            <w:textDirection w:val="btLr"/>
          </w:tcPr>
          <w:p w:rsidR="00267FE4" w:rsidRPr="00CC3176" w:rsidRDefault="00267FE4" w:rsidP="00495C2C">
            <w:pPr>
              <w:ind w:left="113" w:right="113"/>
              <w:rPr>
                <w:rFonts w:ascii="Times New Roman" w:hAnsi="Times New Roman" w:cs="Times New Roman"/>
                <w:sz w:val="28"/>
                <w:szCs w:val="28"/>
              </w:rPr>
            </w:pPr>
            <w:r w:rsidRPr="00CC3176">
              <w:rPr>
                <w:rFonts w:ascii="Times New Roman" w:hAnsi="Times New Roman" w:cs="Times New Roman"/>
                <w:sz w:val="28"/>
                <w:szCs w:val="28"/>
              </w:rPr>
              <w:t>№ урока п/п.</w:t>
            </w:r>
          </w:p>
        </w:tc>
        <w:tc>
          <w:tcPr>
            <w:tcW w:w="850" w:type="dxa"/>
            <w:tcBorders>
              <w:top w:val="single" w:sz="4" w:space="0" w:color="auto"/>
              <w:left w:val="single" w:sz="4" w:space="0" w:color="auto"/>
              <w:bottom w:val="single" w:sz="4" w:space="0" w:color="auto"/>
              <w:right w:val="single" w:sz="4" w:space="0" w:color="auto"/>
            </w:tcBorders>
            <w:textDirection w:val="btLr"/>
          </w:tcPr>
          <w:p w:rsidR="00267FE4" w:rsidRPr="00CC3176" w:rsidRDefault="00C355F2" w:rsidP="00C355F2">
            <w:pPr>
              <w:ind w:left="113" w:right="113"/>
              <w:jc w:val="center"/>
              <w:rPr>
                <w:rFonts w:ascii="Times New Roman" w:hAnsi="Times New Roman" w:cs="Times New Roman"/>
                <w:sz w:val="28"/>
                <w:szCs w:val="28"/>
              </w:rPr>
            </w:pPr>
            <w:r>
              <w:rPr>
                <w:rFonts w:ascii="Times New Roman" w:hAnsi="Times New Roman" w:cs="Times New Roman"/>
                <w:sz w:val="28"/>
                <w:szCs w:val="28"/>
              </w:rPr>
              <w:t>№ урока</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95C2C">
            <w:pPr>
              <w:jc w:val="center"/>
              <w:rPr>
                <w:rFonts w:ascii="Times New Roman" w:hAnsi="Times New Roman" w:cs="Times New Roman"/>
                <w:sz w:val="28"/>
                <w:szCs w:val="28"/>
              </w:rPr>
            </w:pPr>
            <w:r w:rsidRPr="00CC3176">
              <w:rPr>
                <w:rFonts w:ascii="Times New Roman" w:hAnsi="Times New Roman" w:cs="Times New Roman"/>
                <w:sz w:val="28"/>
                <w:szCs w:val="28"/>
              </w:rPr>
              <w:t>Название темы урока.</w:t>
            </w:r>
          </w:p>
        </w:tc>
        <w:tc>
          <w:tcPr>
            <w:tcW w:w="2409" w:type="dxa"/>
            <w:tcBorders>
              <w:top w:val="single" w:sz="4" w:space="0" w:color="auto"/>
              <w:left w:val="single" w:sz="4" w:space="0" w:color="auto"/>
              <w:bottom w:val="single" w:sz="4" w:space="0" w:color="auto"/>
              <w:right w:val="single" w:sz="4" w:space="0" w:color="auto"/>
            </w:tcBorders>
          </w:tcPr>
          <w:p w:rsidR="00267FE4" w:rsidRPr="00CC3176" w:rsidRDefault="00267FE4" w:rsidP="00495C2C">
            <w:pPr>
              <w:jc w:val="center"/>
              <w:rPr>
                <w:rFonts w:ascii="Times New Roman" w:hAnsi="Times New Roman" w:cs="Times New Roman"/>
                <w:sz w:val="28"/>
                <w:szCs w:val="28"/>
              </w:rPr>
            </w:pPr>
            <w:r w:rsidRPr="00CC3176">
              <w:rPr>
                <w:rFonts w:ascii="Times New Roman" w:hAnsi="Times New Roman" w:cs="Times New Roman"/>
                <w:sz w:val="28"/>
                <w:szCs w:val="28"/>
              </w:rPr>
              <w:t>Основные вопросы, термины.</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95C2C">
            <w:pPr>
              <w:jc w:val="center"/>
              <w:rPr>
                <w:rFonts w:ascii="Times New Roman" w:hAnsi="Times New Roman" w:cs="Times New Roman"/>
                <w:sz w:val="28"/>
                <w:szCs w:val="28"/>
              </w:rPr>
            </w:pPr>
            <w:r w:rsidRPr="00CC3176">
              <w:rPr>
                <w:rFonts w:ascii="Times New Roman" w:hAnsi="Times New Roman" w:cs="Times New Roman"/>
                <w:sz w:val="28"/>
                <w:szCs w:val="28"/>
              </w:rPr>
              <w:t>Форма урока</w:t>
            </w:r>
          </w:p>
        </w:tc>
      </w:tr>
      <w:tr w:rsidR="00267FE4" w:rsidRPr="00CC3176" w:rsidTr="00C355F2">
        <w:tc>
          <w:tcPr>
            <w:tcW w:w="851"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1</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Вводный урок.</w:t>
            </w:r>
          </w:p>
        </w:tc>
        <w:tc>
          <w:tcPr>
            <w:tcW w:w="2409"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Что изучает история в 9 классе.</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p>
        </w:tc>
      </w:tr>
      <w:tr w:rsidR="00267FE4" w:rsidRPr="00CC3176" w:rsidTr="00C355F2">
        <w:trPr>
          <w:trHeight w:val="492"/>
        </w:trPr>
        <w:tc>
          <w:tcPr>
            <w:tcW w:w="851"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Россия после Первой мировой войны</w:t>
            </w:r>
          </w:p>
        </w:tc>
        <w:tc>
          <w:tcPr>
            <w:tcW w:w="2409"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Состояние экономики, политическое положение</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11267E" w:rsidP="004378EE">
            <w:pPr>
              <w:rPr>
                <w:rFonts w:ascii="Times New Roman" w:hAnsi="Times New Roman" w:cs="Times New Roman"/>
                <w:sz w:val="28"/>
                <w:szCs w:val="28"/>
              </w:rPr>
            </w:pPr>
            <w:r w:rsidRPr="00CC3176">
              <w:rPr>
                <w:rFonts w:ascii="Times New Roman" w:hAnsi="Times New Roman" w:cs="Times New Roman"/>
                <w:color w:val="000000"/>
                <w:sz w:val="28"/>
                <w:szCs w:val="28"/>
                <w:shd w:val="clear" w:color="auto" w:fill="FFFFFF"/>
              </w:rPr>
              <w:t>Урок компьютерного тестирования</w:t>
            </w:r>
          </w:p>
        </w:tc>
      </w:tr>
      <w:tr w:rsidR="00267FE4" w:rsidRPr="00CC3176" w:rsidTr="00C355F2">
        <w:trPr>
          <w:trHeight w:val="492"/>
        </w:trPr>
        <w:tc>
          <w:tcPr>
            <w:tcW w:w="851"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2-3.</w:t>
            </w:r>
          </w:p>
        </w:tc>
        <w:tc>
          <w:tcPr>
            <w:tcW w:w="850"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1-2.</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Назревание революционного кризиса в Российской империи.</w:t>
            </w:r>
          </w:p>
        </w:tc>
        <w:tc>
          <w:tcPr>
            <w:tcW w:w="2409"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Пацифисты, позиционная война, продразвёрстка, экспансия.</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Урок с элементами лабораторной работы и создани</w:t>
            </w:r>
            <w:r w:rsidR="0011267E" w:rsidRPr="00CC3176">
              <w:rPr>
                <w:rFonts w:ascii="Times New Roman" w:hAnsi="Times New Roman" w:cs="Times New Roman"/>
                <w:sz w:val="28"/>
                <w:szCs w:val="28"/>
              </w:rPr>
              <w:t>е</w:t>
            </w:r>
            <w:r w:rsidRPr="00CC3176">
              <w:rPr>
                <w:rFonts w:ascii="Times New Roman" w:hAnsi="Times New Roman" w:cs="Times New Roman"/>
                <w:sz w:val="28"/>
                <w:szCs w:val="28"/>
              </w:rPr>
              <w:t xml:space="preserve"> презентации.</w:t>
            </w:r>
          </w:p>
        </w:tc>
      </w:tr>
      <w:tr w:rsidR="00267FE4" w:rsidRPr="00CC3176" w:rsidTr="00C355F2">
        <w:tc>
          <w:tcPr>
            <w:tcW w:w="851"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4-5.</w:t>
            </w:r>
          </w:p>
        </w:tc>
        <w:tc>
          <w:tcPr>
            <w:tcW w:w="850"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9.</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Революция 1917 года в России. Падение монархии.</w:t>
            </w:r>
          </w:p>
        </w:tc>
        <w:tc>
          <w:tcPr>
            <w:tcW w:w="2409"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Регентство, учредительное собрание.</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11267E" w:rsidP="004378EE">
            <w:pPr>
              <w:rPr>
                <w:rFonts w:ascii="Times New Roman" w:hAnsi="Times New Roman" w:cs="Times New Roman"/>
                <w:sz w:val="28"/>
                <w:szCs w:val="28"/>
              </w:rPr>
            </w:pPr>
            <w:r w:rsidRPr="00CC3176">
              <w:rPr>
                <w:rFonts w:ascii="Times New Roman" w:hAnsi="Times New Roman" w:cs="Times New Roman"/>
                <w:color w:val="000000"/>
                <w:sz w:val="28"/>
                <w:szCs w:val="28"/>
                <w:shd w:val="clear" w:color="auto" w:fill="FFFFFF"/>
              </w:rPr>
              <w:t>Урок с использованием Интернет-ресурсов (</w:t>
            </w:r>
            <w:hyperlink r:id="rId7" w:tgtFrame="_blank" w:history="1">
              <w:r w:rsidRPr="00CC3176">
                <w:rPr>
                  <w:rStyle w:val="a9"/>
                  <w:rFonts w:ascii="Times New Roman" w:hAnsi="Times New Roman" w:cs="Times New Roman"/>
                  <w:sz w:val="28"/>
                  <w:szCs w:val="28"/>
                  <w:shd w:val="clear" w:color="auto" w:fill="FFFFFF"/>
                </w:rPr>
                <w:t>http://www.magister.msk.ru/library/revolt/revolt.htm</w:t>
              </w:r>
            </w:hyperlink>
            <w:r w:rsidRPr="00CC3176">
              <w:rPr>
                <w:rFonts w:ascii="Times New Roman" w:hAnsi="Times New Roman" w:cs="Times New Roman"/>
                <w:color w:val="000000"/>
                <w:sz w:val="28"/>
                <w:szCs w:val="28"/>
                <w:u w:val="single"/>
                <w:shd w:val="clear" w:color="auto" w:fill="FFFFFF"/>
              </w:rPr>
              <w:t xml:space="preserve"> </w:t>
            </w:r>
            <w:r w:rsidRPr="00CC3176">
              <w:rPr>
                <w:rFonts w:ascii="Times New Roman" w:hAnsi="Times New Roman" w:cs="Times New Roman"/>
                <w:sz w:val="28"/>
                <w:szCs w:val="28"/>
                <w:shd w:val="clear" w:color="auto" w:fill="FFFFFF"/>
              </w:rPr>
              <w:t>в режиме онлайн)</w:t>
            </w:r>
          </w:p>
        </w:tc>
      </w:tr>
      <w:tr w:rsidR="00267FE4" w:rsidRPr="00CC3176" w:rsidTr="00C355F2">
        <w:tc>
          <w:tcPr>
            <w:tcW w:w="851"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p>
        </w:tc>
      </w:tr>
      <w:tr w:rsidR="00267FE4" w:rsidRPr="00CC3176" w:rsidTr="00C355F2">
        <w:tc>
          <w:tcPr>
            <w:tcW w:w="851"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6.</w:t>
            </w:r>
          </w:p>
        </w:tc>
        <w:tc>
          <w:tcPr>
            <w:tcW w:w="850"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10.</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 xml:space="preserve"> Временное правительство и Советы. Внешняя и внутренняя политика Временного правительства.</w:t>
            </w:r>
          </w:p>
        </w:tc>
        <w:tc>
          <w:tcPr>
            <w:tcW w:w="2409"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Двоевластие, Временное правительство, коалиционное правительство.</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Урок с элементами лабораторной работы.</w:t>
            </w:r>
          </w:p>
        </w:tc>
      </w:tr>
      <w:tr w:rsidR="00267FE4" w:rsidRPr="00CC3176" w:rsidTr="00C355F2">
        <w:trPr>
          <w:trHeight w:val="90"/>
        </w:trPr>
        <w:tc>
          <w:tcPr>
            <w:tcW w:w="851"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7.</w:t>
            </w:r>
          </w:p>
        </w:tc>
        <w:tc>
          <w:tcPr>
            <w:tcW w:w="850"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11.</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 xml:space="preserve">Провозглашение </w:t>
            </w:r>
            <w:r w:rsidRPr="00CC3176">
              <w:rPr>
                <w:rFonts w:ascii="Times New Roman" w:hAnsi="Times New Roman" w:cs="Times New Roman"/>
                <w:sz w:val="28"/>
                <w:szCs w:val="28"/>
              </w:rPr>
              <w:lastRenderedPageBreak/>
              <w:t xml:space="preserve">Советской власти в октябре 1917 года. </w:t>
            </w:r>
          </w:p>
        </w:tc>
        <w:tc>
          <w:tcPr>
            <w:tcW w:w="2409"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lastRenderedPageBreak/>
              <w:t xml:space="preserve">Революция, </w:t>
            </w:r>
            <w:r w:rsidRPr="00CC3176">
              <w:rPr>
                <w:rFonts w:ascii="Times New Roman" w:hAnsi="Times New Roman" w:cs="Times New Roman"/>
                <w:sz w:val="28"/>
                <w:szCs w:val="28"/>
              </w:rPr>
              <w:lastRenderedPageBreak/>
              <w:t>переворот, характер революции, декрет.</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lastRenderedPageBreak/>
              <w:t xml:space="preserve">Практическая </w:t>
            </w:r>
            <w:r w:rsidRPr="00CC3176">
              <w:rPr>
                <w:rFonts w:ascii="Times New Roman" w:hAnsi="Times New Roman" w:cs="Times New Roman"/>
                <w:sz w:val="28"/>
                <w:szCs w:val="28"/>
              </w:rPr>
              <w:lastRenderedPageBreak/>
              <w:t>работа</w:t>
            </w:r>
          </w:p>
        </w:tc>
      </w:tr>
      <w:tr w:rsidR="00267FE4" w:rsidRPr="00CC3176" w:rsidTr="00C355F2">
        <w:tc>
          <w:tcPr>
            <w:tcW w:w="851"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lastRenderedPageBreak/>
              <w:t>8.</w:t>
            </w:r>
          </w:p>
        </w:tc>
        <w:tc>
          <w:tcPr>
            <w:tcW w:w="850"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12.</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 xml:space="preserve">Выход России из </w:t>
            </w:r>
            <w:r w:rsidRPr="00CC3176">
              <w:rPr>
                <w:rFonts w:ascii="Times New Roman" w:hAnsi="Times New Roman" w:cs="Times New Roman"/>
                <w:sz w:val="28"/>
                <w:szCs w:val="28"/>
                <w:lang w:val="en-US"/>
              </w:rPr>
              <w:t>I</w:t>
            </w:r>
            <w:r w:rsidRPr="00CC3176">
              <w:rPr>
                <w:rFonts w:ascii="Times New Roman" w:hAnsi="Times New Roman" w:cs="Times New Roman"/>
                <w:sz w:val="28"/>
                <w:szCs w:val="28"/>
              </w:rPr>
              <w:t xml:space="preserve"> мировой войны. Брестский мир и его последствия.</w:t>
            </w:r>
          </w:p>
        </w:tc>
        <w:tc>
          <w:tcPr>
            <w:tcW w:w="2409"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 xml:space="preserve">Аннексия, контрибуция Национализация, сепаратный мир, </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Урок -</w:t>
            </w:r>
            <w:r w:rsidR="0011267E" w:rsidRPr="00CC3176">
              <w:rPr>
                <w:rFonts w:ascii="Times New Roman" w:hAnsi="Times New Roman" w:cs="Times New Roman"/>
                <w:sz w:val="28"/>
                <w:szCs w:val="28"/>
              </w:rPr>
              <w:t>презентация</w:t>
            </w:r>
            <w:r w:rsidRPr="00CC3176">
              <w:rPr>
                <w:rFonts w:ascii="Times New Roman" w:hAnsi="Times New Roman" w:cs="Times New Roman"/>
                <w:sz w:val="28"/>
                <w:szCs w:val="28"/>
              </w:rPr>
              <w:t>.</w:t>
            </w:r>
          </w:p>
        </w:tc>
      </w:tr>
      <w:tr w:rsidR="00267FE4" w:rsidRPr="00CC3176" w:rsidTr="00C355F2">
        <w:tc>
          <w:tcPr>
            <w:tcW w:w="851"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9.</w:t>
            </w:r>
          </w:p>
        </w:tc>
        <w:tc>
          <w:tcPr>
            <w:tcW w:w="850"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13.</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Установление однопартийной диктатуры.</w:t>
            </w:r>
          </w:p>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Социально-экономическая политика Советского государства.</w:t>
            </w:r>
          </w:p>
        </w:tc>
        <w:tc>
          <w:tcPr>
            <w:tcW w:w="2409"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Конституция РСФСР, диктатура пролетариата, съезд Советов, ВЦИК, СНК, Учредительное собрание, ВЧК.</w:t>
            </w:r>
          </w:p>
        </w:tc>
        <w:tc>
          <w:tcPr>
            <w:tcW w:w="2694" w:type="dxa"/>
            <w:tcBorders>
              <w:top w:val="single" w:sz="4" w:space="0" w:color="auto"/>
              <w:left w:val="single" w:sz="4" w:space="0" w:color="auto"/>
              <w:bottom w:val="single" w:sz="4" w:space="0" w:color="auto"/>
              <w:right w:val="single" w:sz="4" w:space="0" w:color="auto"/>
            </w:tcBorders>
          </w:tcPr>
          <w:p w:rsidR="00267FE4" w:rsidRPr="00CC3176" w:rsidRDefault="00267FE4" w:rsidP="004378EE">
            <w:pPr>
              <w:rPr>
                <w:rFonts w:ascii="Times New Roman" w:hAnsi="Times New Roman" w:cs="Times New Roman"/>
                <w:sz w:val="28"/>
                <w:szCs w:val="28"/>
              </w:rPr>
            </w:pPr>
            <w:r w:rsidRPr="00CC3176">
              <w:rPr>
                <w:rFonts w:ascii="Times New Roman" w:hAnsi="Times New Roman" w:cs="Times New Roman"/>
                <w:sz w:val="28"/>
                <w:szCs w:val="28"/>
              </w:rPr>
              <w:t>Урок – игровое занятие.</w:t>
            </w:r>
          </w:p>
        </w:tc>
      </w:tr>
    </w:tbl>
    <w:p w:rsidR="001F1BFC" w:rsidRDefault="001F1BFC" w:rsidP="00C33EF0">
      <w:pPr>
        <w:spacing w:line="480" w:lineRule="auto"/>
        <w:jc w:val="right"/>
        <w:rPr>
          <w:rFonts w:ascii="Times New Roman" w:hAnsi="Times New Roman" w:cs="Times New Roman"/>
          <w:sz w:val="28"/>
          <w:szCs w:val="28"/>
        </w:rPr>
      </w:pPr>
    </w:p>
    <w:p w:rsidR="00336892" w:rsidRDefault="00336892" w:rsidP="00C33EF0">
      <w:pPr>
        <w:spacing w:line="480" w:lineRule="auto"/>
        <w:jc w:val="right"/>
        <w:rPr>
          <w:rFonts w:ascii="Times New Roman" w:hAnsi="Times New Roman" w:cs="Times New Roman"/>
          <w:i/>
          <w:sz w:val="28"/>
          <w:szCs w:val="28"/>
        </w:rPr>
      </w:pPr>
    </w:p>
    <w:p w:rsidR="00336892" w:rsidRDefault="00336892" w:rsidP="00C33EF0">
      <w:pPr>
        <w:spacing w:line="480" w:lineRule="auto"/>
        <w:jc w:val="right"/>
        <w:rPr>
          <w:rFonts w:ascii="Times New Roman" w:hAnsi="Times New Roman" w:cs="Times New Roman"/>
          <w:i/>
          <w:sz w:val="28"/>
          <w:szCs w:val="28"/>
        </w:rPr>
      </w:pPr>
    </w:p>
    <w:p w:rsidR="00336892" w:rsidRDefault="00336892" w:rsidP="00C33EF0">
      <w:pPr>
        <w:spacing w:line="480" w:lineRule="auto"/>
        <w:jc w:val="right"/>
        <w:rPr>
          <w:rFonts w:ascii="Times New Roman" w:hAnsi="Times New Roman" w:cs="Times New Roman"/>
          <w:i/>
          <w:sz w:val="28"/>
          <w:szCs w:val="28"/>
        </w:rPr>
      </w:pPr>
    </w:p>
    <w:p w:rsidR="00336892" w:rsidRDefault="00336892" w:rsidP="00C33EF0">
      <w:pPr>
        <w:spacing w:line="480" w:lineRule="auto"/>
        <w:jc w:val="right"/>
        <w:rPr>
          <w:rFonts w:ascii="Times New Roman" w:hAnsi="Times New Roman" w:cs="Times New Roman"/>
          <w:i/>
          <w:sz w:val="28"/>
          <w:szCs w:val="28"/>
        </w:rPr>
      </w:pPr>
    </w:p>
    <w:p w:rsidR="00336892" w:rsidRDefault="00336892" w:rsidP="00C33EF0">
      <w:pPr>
        <w:spacing w:line="480" w:lineRule="auto"/>
        <w:jc w:val="right"/>
        <w:rPr>
          <w:rFonts w:ascii="Times New Roman" w:hAnsi="Times New Roman" w:cs="Times New Roman"/>
          <w:i/>
          <w:sz w:val="28"/>
          <w:szCs w:val="28"/>
        </w:rPr>
      </w:pPr>
    </w:p>
    <w:p w:rsidR="00336892" w:rsidRDefault="00336892" w:rsidP="00C33EF0">
      <w:pPr>
        <w:spacing w:line="480" w:lineRule="auto"/>
        <w:jc w:val="right"/>
        <w:rPr>
          <w:rFonts w:ascii="Times New Roman" w:hAnsi="Times New Roman" w:cs="Times New Roman"/>
          <w:i/>
          <w:sz w:val="28"/>
          <w:szCs w:val="28"/>
        </w:rPr>
      </w:pPr>
    </w:p>
    <w:p w:rsidR="00336892" w:rsidRDefault="00336892" w:rsidP="00C33EF0">
      <w:pPr>
        <w:spacing w:line="480" w:lineRule="auto"/>
        <w:jc w:val="right"/>
        <w:rPr>
          <w:rFonts w:ascii="Times New Roman" w:hAnsi="Times New Roman" w:cs="Times New Roman"/>
          <w:i/>
          <w:sz w:val="28"/>
          <w:szCs w:val="28"/>
        </w:rPr>
      </w:pPr>
    </w:p>
    <w:p w:rsidR="00336892" w:rsidRDefault="00336892" w:rsidP="00C33EF0">
      <w:pPr>
        <w:spacing w:line="480" w:lineRule="auto"/>
        <w:jc w:val="right"/>
        <w:rPr>
          <w:rFonts w:ascii="Times New Roman" w:hAnsi="Times New Roman" w:cs="Times New Roman"/>
          <w:i/>
          <w:sz w:val="28"/>
          <w:szCs w:val="28"/>
        </w:rPr>
      </w:pPr>
    </w:p>
    <w:p w:rsidR="00336892" w:rsidRDefault="00336892" w:rsidP="00C33EF0">
      <w:pPr>
        <w:spacing w:line="480" w:lineRule="auto"/>
        <w:jc w:val="right"/>
        <w:rPr>
          <w:rFonts w:ascii="Times New Roman" w:hAnsi="Times New Roman" w:cs="Times New Roman"/>
          <w:i/>
          <w:sz w:val="28"/>
          <w:szCs w:val="28"/>
        </w:rPr>
      </w:pPr>
    </w:p>
    <w:p w:rsidR="00336892" w:rsidRDefault="00336892" w:rsidP="00C33EF0">
      <w:pPr>
        <w:spacing w:line="480" w:lineRule="auto"/>
        <w:jc w:val="right"/>
        <w:rPr>
          <w:rFonts w:ascii="Times New Roman" w:hAnsi="Times New Roman" w:cs="Times New Roman"/>
          <w:i/>
          <w:sz w:val="28"/>
          <w:szCs w:val="28"/>
        </w:rPr>
      </w:pPr>
    </w:p>
    <w:p w:rsidR="00336892" w:rsidRDefault="00336892" w:rsidP="00C33EF0">
      <w:pPr>
        <w:spacing w:line="480" w:lineRule="auto"/>
        <w:jc w:val="right"/>
        <w:rPr>
          <w:rFonts w:ascii="Times New Roman" w:hAnsi="Times New Roman" w:cs="Times New Roman"/>
          <w:i/>
          <w:sz w:val="28"/>
          <w:szCs w:val="28"/>
        </w:rPr>
      </w:pPr>
    </w:p>
    <w:p w:rsidR="00336892" w:rsidRDefault="00336892" w:rsidP="00C33EF0">
      <w:pPr>
        <w:spacing w:line="480" w:lineRule="auto"/>
        <w:jc w:val="right"/>
        <w:rPr>
          <w:rFonts w:ascii="Times New Roman" w:hAnsi="Times New Roman" w:cs="Times New Roman"/>
          <w:i/>
          <w:sz w:val="28"/>
          <w:szCs w:val="28"/>
        </w:rPr>
      </w:pPr>
    </w:p>
    <w:p w:rsidR="00C355F2" w:rsidRDefault="00C355F2" w:rsidP="009A543A">
      <w:pPr>
        <w:spacing w:line="480" w:lineRule="auto"/>
        <w:rPr>
          <w:rFonts w:ascii="Times New Roman" w:hAnsi="Times New Roman" w:cs="Times New Roman"/>
          <w:i/>
          <w:sz w:val="28"/>
          <w:szCs w:val="28"/>
        </w:rPr>
      </w:pPr>
    </w:p>
    <w:p w:rsidR="00625176" w:rsidRPr="001F1BFC" w:rsidRDefault="00625176" w:rsidP="00C33EF0">
      <w:pPr>
        <w:spacing w:line="480" w:lineRule="auto"/>
        <w:jc w:val="right"/>
        <w:rPr>
          <w:rFonts w:ascii="Times New Roman" w:hAnsi="Times New Roman" w:cs="Times New Roman"/>
          <w:i/>
          <w:sz w:val="28"/>
          <w:szCs w:val="28"/>
        </w:rPr>
      </w:pPr>
      <w:r w:rsidRPr="001F1BFC">
        <w:rPr>
          <w:rFonts w:ascii="Times New Roman" w:hAnsi="Times New Roman" w:cs="Times New Roman"/>
          <w:i/>
          <w:sz w:val="28"/>
          <w:szCs w:val="28"/>
        </w:rPr>
        <w:lastRenderedPageBreak/>
        <w:t>Приложение 2</w:t>
      </w:r>
    </w:p>
    <w:p w:rsidR="00C33EF0" w:rsidRPr="00661318" w:rsidRDefault="00C33EF0" w:rsidP="00C33EF0">
      <w:pPr>
        <w:pStyle w:val="a3"/>
        <w:jc w:val="center"/>
        <w:rPr>
          <w:rFonts w:ascii="Times New Roman" w:hAnsi="Times New Roman" w:cs="Times New Roman"/>
          <w:b/>
          <w:sz w:val="28"/>
          <w:szCs w:val="28"/>
        </w:rPr>
      </w:pPr>
      <w:r w:rsidRPr="00661318">
        <w:rPr>
          <w:rFonts w:ascii="Times New Roman" w:hAnsi="Times New Roman" w:cs="Times New Roman"/>
          <w:b/>
          <w:sz w:val="28"/>
          <w:szCs w:val="28"/>
        </w:rPr>
        <w:t>Урок  с использованием презентации</w:t>
      </w:r>
    </w:p>
    <w:p w:rsidR="00C33EF0" w:rsidRPr="00661318" w:rsidRDefault="00063659" w:rsidP="00C33EF0">
      <w:pPr>
        <w:pStyle w:val="a3"/>
        <w:jc w:val="center"/>
        <w:rPr>
          <w:rFonts w:ascii="Times New Roman" w:hAnsi="Times New Roman" w:cs="Times New Roman"/>
          <w:b/>
          <w:sz w:val="28"/>
          <w:szCs w:val="28"/>
        </w:rPr>
      </w:pPr>
      <w:r>
        <w:rPr>
          <w:rFonts w:ascii="Times New Roman" w:hAnsi="Times New Roman" w:cs="Times New Roman"/>
          <w:b/>
          <w:sz w:val="28"/>
          <w:szCs w:val="28"/>
        </w:rPr>
        <w:t>(</w:t>
      </w:r>
      <w:r w:rsidR="00C33EF0" w:rsidRPr="00661318">
        <w:rPr>
          <w:rFonts w:ascii="Times New Roman" w:hAnsi="Times New Roman" w:cs="Times New Roman"/>
          <w:b/>
          <w:sz w:val="28"/>
          <w:szCs w:val="28"/>
        </w:rPr>
        <w:t>Тема урока: «Столетняя война»</w:t>
      </w:r>
      <w:r>
        <w:rPr>
          <w:rFonts w:ascii="Times New Roman" w:hAnsi="Times New Roman" w:cs="Times New Roman"/>
          <w:b/>
          <w:sz w:val="28"/>
          <w:szCs w:val="28"/>
        </w:rPr>
        <w:t>)</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b/>
          <w:sz w:val="28"/>
          <w:szCs w:val="28"/>
        </w:rPr>
        <w:t>Цели урока:</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Подвести учащихся к пониманию причин начала Столетней войны;</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Познакомить учащихся с основными событиями самой длительной войны в европейской истории;</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xml:space="preserve">- Продолжить формирование умений соотносить события с веком, изучать исторические источники, логически мыслить, участвовать в обсуждении, делать выводы. </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На примере подвига Жанны д 'Арк  способствовать воспитанию чувств: патриотизма, любви  к Родине, своему народу.</w:t>
      </w:r>
    </w:p>
    <w:p w:rsidR="00C33EF0" w:rsidRPr="00661318" w:rsidRDefault="00C33EF0" w:rsidP="00C33EF0">
      <w:pPr>
        <w:pStyle w:val="a3"/>
        <w:jc w:val="both"/>
        <w:rPr>
          <w:rFonts w:ascii="Times New Roman" w:hAnsi="Times New Roman" w:cs="Times New Roman"/>
          <w:b/>
          <w:sz w:val="28"/>
          <w:szCs w:val="28"/>
        </w:rPr>
      </w:pPr>
      <w:r w:rsidRPr="00661318">
        <w:rPr>
          <w:rFonts w:ascii="Times New Roman" w:hAnsi="Times New Roman" w:cs="Times New Roman"/>
          <w:b/>
          <w:sz w:val="28"/>
          <w:szCs w:val="28"/>
        </w:rPr>
        <w:t>Оборудование:</w:t>
      </w:r>
    </w:p>
    <w:p w:rsidR="00C33EF0" w:rsidRPr="001F1BFC" w:rsidRDefault="00C33EF0" w:rsidP="00C33EF0">
      <w:pPr>
        <w:pStyle w:val="a3"/>
        <w:jc w:val="both"/>
        <w:rPr>
          <w:rFonts w:ascii="Times New Roman" w:hAnsi="Times New Roman" w:cs="Times New Roman"/>
          <w:sz w:val="28"/>
          <w:szCs w:val="28"/>
        </w:rPr>
      </w:pPr>
      <w:r w:rsidRPr="001F1BFC">
        <w:rPr>
          <w:rFonts w:ascii="Times New Roman" w:hAnsi="Times New Roman" w:cs="Times New Roman"/>
          <w:sz w:val="28"/>
          <w:szCs w:val="28"/>
        </w:rPr>
        <w:t>- Компьютер,</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xml:space="preserve">- карта «Англия и Франция в XIV – XV веках», </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xml:space="preserve">- графическое искажение термина Централизованное государство в виде цифры 100, </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w:t>
      </w:r>
      <w:r w:rsidR="001F1BFC">
        <w:rPr>
          <w:rFonts w:ascii="Times New Roman" w:hAnsi="Times New Roman" w:cs="Times New Roman"/>
          <w:sz w:val="28"/>
          <w:szCs w:val="28"/>
        </w:rPr>
        <w:t>листы с  зашифрованными терминами</w:t>
      </w:r>
      <w:r w:rsidRPr="00661318">
        <w:rPr>
          <w:rFonts w:ascii="Times New Roman" w:hAnsi="Times New Roman" w:cs="Times New Roman"/>
          <w:sz w:val="28"/>
          <w:szCs w:val="28"/>
        </w:rPr>
        <w:t xml:space="preserve">:  барщина, оброк, </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текст исторического источника на каждой парте из хрестоматии по истории средних веков, автора Степановой В.Е., Шевеленко А.Я., часть I. – М., 1980, с.245-256.</w:t>
      </w:r>
    </w:p>
    <w:p w:rsidR="00C33EF0" w:rsidRPr="00661318" w:rsidRDefault="00C33EF0" w:rsidP="00C33EF0">
      <w:pPr>
        <w:pStyle w:val="a3"/>
        <w:jc w:val="both"/>
        <w:rPr>
          <w:rFonts w:ascii="Times New Roman" w:hAnsi="Times New Roman" w:cs="Times New Roman"/>
          <w:b/>
          <w:sz w:val="28"/>
          <w:szCs w:val="28"/>
        </w:rPr>
      </w:pPr>
      <w:r w:rsidRPr="00661318">
        <w:rPr>
          <w:rFonts w:ascii="Times New Roman" w:hAnsi="Times New Roman" w:cs="Times New Roman"/>
          <w:b/>
          <w:sz w:val="28"/>
          <w:szCs w:val="28"/>
        </w:rPr>
        <w:t>Ход урока</w:t>
      </w:r>
    </w:p>
    <w:p w:rsidR="00C33EF0" w:rsidRPr="00661318" w:rsidRDefault="00C33EF0" w:rsidP="00C33EF0">
      <w:pPr>
        <w:pStyle w:val="a3"/>
        <w:widowControl/>
        <w:numPr>
          <w:ilvl w:val="0"/>
          <w:numId w:val="1"/>
        </w:numPr>
        <w:autoSpaceDE/>
        <w:autoSpaceDN/>
        <w:adjustRightInd/>
        <w:jc w:val="both"/>
        <w:rPr>
          <w:rFonts w:ascii="Times New Roman" w:hAnsi="Times New Roman" w:cs="Times New Roman"/>
          <w:b/>
          <w:sz w:val="28"/>
          <w:szCs w:val="28"/>
        </w:rPr>
      </w:pPr>
      <w:r w:rsidRPr="00661318">
        <w:rPr>
          <w:rFonts w:ascii="Times New Roman" w:hAnsi="Times New Roman" w:cs="Times New Roman"/>
          <w:b/>
          <w:sz w:val="28"/>
          <w:szCs w:val="28"/>
        </w:rPr>
        <w:t>Организационный момент. Проверка готовности к уроку.</w:t>
      </w:r>
    </w:p>
    <w:p w:rsidR="00C33EF0" w:rsidRPr="00661318" w:rsidRDefault="00C33EF0" w:rsidP="00C33EF0">
      <w:pPr>
        <w:pStyle w:val="a3"/>
        <w:widowControl/>
        <w:numPr>
          <w:ilvl w:val="0"/>
          <w:numId w:val="1"/>
        </w:numPr>
        <w:autoSpaceDE/>
        <w:autoSpaceDN/>
        <w:adjustRightInd/>
        <w:jc w:val="both"/>
        <w:rPr>
          <w:rFonts w:ascii="Times New Roman" w:hAnsi="Times New Roman" w:cs="Times New Roman"/>
          <w:b/>
          <w:sz w:val="28"/>
          <w:szCs w:val="28"/>
        </w:rPr>
      </w:pPr>
      <w:r w:rsidRPr="00661318">
        <w:rPr>
          <w:rFonts w:ascii="Times New Roman" w:hAnsi="Times New Roman" w:cs="Times New Roman"/>
          <w:b/>
          <w:sz w:val="28"/>
          <w:szCs w:val="28"/>
        </w:rPr>
        <w:t xml:space="preserve">Актуализация знаний </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xml:space="preserve">А) Подготовка устного ответа по вопросу «Основные проявления кризиса в Европе» с использование компьютерной презентации: «Кризис Европы  </w:t>
      </w:r>
      <w:r w:rsidRPr="00661318">
        <w:rPr>
          <w:rFonts w:ascii="Times New Roman" w:hAnsi="Times New Roman" w:cs="Times New Roman"/>
          <w:sz w:val="28"/>
          <w:szCs w:val="28"/>
          <w:lang w:val="en-US"/>
        </w:rPr>
        <w:t>XIV</w:t>
      </w:r>
      <w:r w:rsidRPr="00661318">
        <w:rPr>
          <w:rFonts w:ascii="Times New Roman" w:hAnsi="Times New Roman" w:cs="Times New Roman"/>
          <w:sz w:val="28"/>
          <w:szCs w:val="28"/>
        </w:rPr>
        <w:t xml:space="preserve">  века»</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Б) Выполнение тестового задания по пройденной теме (Приложение №1). – 2 человека.</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В) Работа с понятиями:</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Какой термин графически искажён? (Централизованное государство);</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Какие термины здесь записаны? (Барщина, оброк.)</w:t>
      </w:r>
    </w:p>
    <w:p w:rsidR="00C33EF0" w:rsidRPr="00661318" w:rsidRDefault="00C33EF0" w:rsidP="00C33EF0">
      <w:pPr>
        <w:pStyle w:val="a3"/>
        <w:jc w:val="both"/>
        <w:rPr>
          <w:rFonts w:ascii="Times New Roman" w:hAnsi="Times New Roman" w:cs="Times New Roman"/>
          <w:b/>
          <w:sz w:val="28"/>
          <w:szCs w:val="28"/>
        </w:rPr>
      </w:pPr>
      <w:r w:rsidRPr="00661318">
        <w:rPr>
          <w:rFonts w:ascii="Times New Roman" w:hAnsi="Times New Roman" w:cs="Times New Roman"/>
          <w:sz w:val="28"/>
          <w:szCs w:val="28"/>
        </w:rPr>
        <w:t xml:space="preserve">      </w:t>
      </w:r>
      <w:r w:rsidRPr="00661318">
        <w:rPr>
          <w:rFonts w:ascii="Times New Roman" w:hAnsi="Times New Roman" w:cs="Times New Roman"/>
          <w:b/>
          <w:sz w:val="28"/>
          <w:szCs w:val="28"/>
          <w:lang w:val="en-US"/>
        </w:rPr>
        <w:t>III</w:t>
      </w:r>
      <w:r w:rsidRPr="00661318">
        <w:rPr>
          <w:rFonts w:ascii="Times New Roman" w:hAnsi="Times New Roman" w:cs="Times New Roman"/>
          <w:b/>
          <w:sz w:val="28"/>
          <w:szCs w:val="28"/>
        </w:rPr>
        <w:t xml:space="preserve"> .            Изучение нового материала</w:t>
      </w:r>
    </w:p>
    <w:p w:rsidR="00C33EF0" w:rsidRPr="00661318" w:rsidRDefault="00C33EF0" w:rsidP="00C33EF0">
      <w:pPr>
        <w:pStyle w:val="a3"/>
        <w:jc w:val="both"/>
        <w:rPr>
          <w:rFonts w:ascii="Times New Roman" w:hAnsi="Times New Roman" w:cs="Times New Roman"/>
          <w:b/>
          <w:sz w:val="28"/>
          <w:szCs w:val="28"/>
        </w:rPr>
      </w:pPr>
      <w:r w:rsidRPr="00661318">
        <w:rPr>
          <w:rFonts w:ascii="Times New Roman" w:hAnsi="Times New Roman" w:cs="Times New Roman"/>
          <w:b/>
          <w:sz w:val="28"/>
          <w:szCs w:val="28"/>
        </w:rPr>
        <w:t>План. (Слайд 2)</w:t>
      </w:r>
    </w:p>
    <w:p w:rsidR="00C33EF0" w:rsidRPr="00661318" w:rsidRDefault="00C33EF0" w:rsidP="00C33EF0">
      <w:pPr>
        <w:pStyle w:val="a3"/>
        <w:widowControl/>
        <w:numPr>
          <w:ilvl w:val="0"/>
          <w:numId w:val="2"/>
        </w:numPr>
        <w:autoSpaceDE/>
        <w:autoSpaceDN/>
        <w:adjustRightInd/>
        <w:jc w:val="both"/>
        <w:rPr>
          <w:rFonts w:ascii="Times New Roman" w:hAnsi="Times New Roman" w:cs="Times New Roman"/>
          <w:sz w:val="28"/>
          <w:szCs w:val="28"/>
        </w:rPr>
      </w:pPr>
      <w:r w:rsidRPr="00661318">
        <w:rPr>
          <w:rFonts w:ascii="Times New Roman" w:hAnsi="Times New Roman" w:cs="Times New Roman"/>
          <w:sz w:val="28"/>
          <w:szCs w:val="28"/>
        </w:rPr>
        <w:t>Причины  и повод Столетней войны.</w:t>
      </w:r>
    </w:p>
    <w:p w:rsidR="00C33EF0" w:rsidRPr="00661318" w:rsidRDefault="00C33EF0" w:rsidP="00C33EF0">
      <w:pPr>
        <w:pStyle w:val="a3"/>
        <w:widowControl/>
        <w:numPr>
          <w:ilvl w:val="0"/>
          <w:numId w:val="2"/>
        </w:numPr>
        <w:autoSpaceDE/>
        <w:autoSpaceDN/>
        <w:adjustRightInd/>
        <w:jc w:val="both"/>
        <w:rPr>
          <w:rFonts w:ascii="Times New Roman" w:hAnsi="Times New Roman" w:cs="Times New Roman"/>
          <w:sz w:val="28"/>
          <w:szCs w:val="28"/>
        </w:rPr>
      </w:pPr>
      <w:r w:rsidRPr="00661318">
        <w:rPr>
          <w:rFonts w:ascii="Times New Roman" w:hAnsi="Times New Roman" w:cs="Times New Roman"/>
          <w:sz w:val="28"/>
          <w:szCs w:val="28"/>
        </w:rPr>
        <w:t>Соотношение сил.</w:t>
      </w:r>
    </w:p>
    <w:p w:rsidR="00C33EF0" w:rsidRPr="00661318" w:rsidRDefault="00C33EF0" w:rsidP="00C33EF0">
      <w:pPr>
        <w:pStyle w:val="a3"/>
        <w:widowControl/>
        <w:numPr>
          <w:ilvl w:val="0"/>
          <w:numId w:val="2"/>
        </w:numPr>
        <w:autoSpaceDE/>
        <w:autoSpaceDN/>
        <w:adjustRightInd/>
        <w:jc w:val="both"/>
        <w:rPr>
          <w:rFonts w:ascii="Times New Roman" w:hAnsi="Times New Roman" w:cs="Times New Roman"/>
          <w:sz w:val="28"/>
          <w:szCs w:val="28"/>
        </w:rPr>
      </w:pPr>
      <w:r w:rsidRPr="00661318">
        <w:rPr>
          <w:rFonts w:ascii="Times New Roman" w:hAnsi="Times New Roman" w:cs="Times New Roman"/>
          <w:sz w:val="28"/>
          <w:szCs w:val="28"/>
        </w:rPr>
        <w:t>Главные события войны.</w:t>
      </w:r>
    </w:p>
    <w:p w:rsidR="00C33EF0" w:rsidRPr="00661318" w:rsidRDefault="00C33EF0" w:rsidP="00C33EF0">
      <w:pPr>
        <w:pStyle w:val="a3"/>
        <w:widowControl/>
        <w:numPr>
          <w:ilvl w:val="0"/>
          <w:numId w:val="2"/>
        </w:numPr>
        <w:autoSpaceDE/>
        <w:autoSpaceDN/>
        <w:adjustRightInd/>
        <w:jc w:val="both"/>
        <w:rPr>
          <w:rFonts w:ascii="Times New Roman" w:hAnsi="Times New Roman" w:cs="Times New Roman"/>
          <w:sz w:val="28"/>
          <w:szCs w:val="28"/>
        </w:rPr>
      </w:pPr>
      <w:r w:rsidRPr="00661318">
        <w:rPr>
          <w:rFonts w:ascii="Times New Roman" w:hAnsi="Times New Roman" w:cs="Times New Roman"/>
          <w:sz w:val="28"/>
          <w:szCs w:val="28"/>
        </w:rPr>
        <w:t>Народная героиня Жанна д' Арк.</w:t>
      </w:r>
    </w:p>
    <w:p w:rsidR="00C33EF0" w:rsidRPr="00661318" w:rsidRDefault="00C33EF0" w:rsidP="00C33EF0">
      <w:pPr>
        <w:pStyle w:val="a3"/>
        <w:widowControl/>
        <w:numPr>
          <w:ilvl w:val="0"/>
          <w:numId w:val="2"/>
        </w:numPr>
        <w:autoSpaceDE/>
        <w:autoSpaceDN/>
        <w:adjustRightInd/>
        <w:jc w:val="both"/>
        <w:rPr>
          <w:rFonts w:ascii="Times New Roman" w:hAnsi="Times New Roman" w:cs="Times New Roman"/>
          <w:sz w:val="28"/>
          <w:szCs w:val="28"/>
        </w:rPr>
      </w:pPr>
      <w:r w:rsidRPr="00661318">
        <w:rPr>
          <w:rFonts w:ascii="Times New Roman" w:hAnsi="Times New Roman" w:cs="Times New Roman"/>
          <w:sz w:val="28"/>
          <w:szCs w:val="28"/>
        </w:rPr>
        <w:t>Последствия войны.</w:t>
      </w:r>
    </w:p>
    <w:p w:rsidR="00C33EF0" w:rsidRPr="00661318" w:rsidRDefault="00C33EF0" w:rsidP="00C33EF0">
      <w:pPr>
        <w:pStyle w:val="a3"/>
        <w:jc w:val="both"/>
        <w:rPr>
          <w:rFonts w:ascii="Times New Roman" w:hAnsi="Times New Roman" w:cs="Times New Roman"/>
          <w:b/>
          <w:sz w:val="28"/>
          <w:szCs w:val="28"/>
        </w:rPr>
      </w:pPr>
      <w:r w:rsidRPr="00661318">
        <w:rPr>
          <w:rFonts w:ascii="Times New Roman" w:hAnsi="Times New Roman" w:cs="Times New Roman"/>
          <w:b/>
          <w:sz w:val="28"/>
          <w:szCs w:val="28"/>
        </w:rPr>
        <w:t>Целеполагание: (Слайд 3)</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Какие задачи мы ставим сегодня на урок, исходя из темы  и плана урока?</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Какие умения мы будем развивать  сегодня на уроке?</w:t>
      </w:r>
    </w:p>
    <w:p w:rsidR="00C33EF0" w:rsidRPr="00661318" w:rsidRDefault="00C33EF0" w:rsidP="00C33EF0">
      <w:pPr>
        <w:pStyle w:val="a3"/>
        <w:jc w:val="both"/>
        <w:rPr>
          <w:rFonts w:ascii="Times New Roman" w:hAnsi="Times New Roman" w:cs="Times New Roman"/>
          <w:b/>
          <w:sz w:val="28"/>
          <w:szCs w:val="28"/>
        </w:rPr>
      </w:pPr>
      <w:r w:rsidRPr="00661318">
        <w:rPr>
          <w:rFonts w:ascii="Times New Roman" w:hAnsi="Times New Roman" w:cs="Times New Roman"/>
          <w:b/>
          <w:sz w:val="28"/>
          <w:szCs w:val="28"/>
        </w:rPr>
        <w:t>Задачи на урок: (Слайд 4)</w:t>
      </w:r>
    </w:p>
    <w:p w:rsidR="00C33EF0" w:rsidRPr="00661318" w:rsidRDefault="00C33EF0" w:rsidP="00C33EF0">
      <w:pPr>
        <w:pStyle w:val="a3"/>
        <w:widowControl/>
        <w:numPr>
          <w:ilvl w:val="0"/>
          <w:numId w:val="3"/>
        </w:numPr>
        <w:autoSpaceDE/>
        <w:autoSpaceDN/>
        <w:adjustRightInd/>
        <w:jc w:val="both"/>
        <w:rPr>
          <w:rFonts w:ascii="Times New Roman" w:hAnsi="Times New Roman" w:cs="Times New Roman"/>
          <w:sz w:val="28"/>
          <w:szCs w:val="28"/>
        </w:rPr>
      </w:pPr>
      <w:r w:rsidRPr="00661318">
        <w:rPr>
          <w:rFonts w:ascii="Times New Roman" w:hAnsi="Times New Roman" w:cs="Times New Roman"/>
          <w:sz w:val="28"/>
          <w:szCs w:val="28"/>
        </w:rPr>
        <w:t>Каковы причины  и повод Столетней войны?</w:t>
      </w:r>
    </w:p>
    <w:p w:rsidR="00C33EF0" w:rsidRPr="00661318" w:rsidRDefault="00C33EF0" w:rsidP="00C33EF0">
      <w:pPr>
        <w:pStyle w:val="a3"/>
        <w:widowControl/>
        <w:numPr>
          <w:ilvl w:val="0"/>
          <w:numId w:val="3"/>
        </w:numPr>
        <w:autoSpaceDE/>
        <w:autoSpaceDN/>
        <w:adjustRightInd/>
        <w:jc w:val="both"/>
        <w:rPr>
          <w:rFonts w:ascii="Times New Roman" w:hAnsi="Times New Roman" w:cs="Times New Roman"/>
          <w:sz w:val="28"/>
          <w:szCs w:val="28"/>
        </w:rPr>
      </w:pPr>
      <w:r w:rsidRPr="00661318">
        <w:rPr>
          <w:rFonts w:ascii="Times New Roman" w:hAnsi="Times New Roman" w:cs="Times New Roman"/>
          <w:sz w:val="28"/>
          <w:szCs w:val="28"/>
        </w:rPr>
        <w:lastRenderedPageBreak/>
        <w:t>Составьте хронологическую таблицу Столетней войны</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31"/>
        <w:gridCol w:w="3119"/>
        <w:gridCol w:w="2409"/>
      </w:tblGrid>
      <w:tr w:rsidR="00C33EF0" w:rsidRPr="00661318" w:rsidTr="001F03F9">
        <w:tc>
          <w:tcPr>
            <w:tcW w:w="1231" w:type="dxa"/>
          </w:tcPr>
          <w:p w:rsidR="00C33EF0" w:rsidRPr="00661318" w:rsidRDefault="00C33EF0" w:rsidP="001F03F9">
            <w:pPr>
              <w:pStyle w:val="a3"/>
              <w:keepNext/>
              <w:keepLines/>
              <w:spacing w:before="480" w:line="276" w:lineRule="auto"/>
              <w:jc w:val="both"/>
              <w:rPr>
                <w:rFonts w:ascii="Times New Roman" w:hAnsi="Times New Roman" w:cs="Times New Roman"/>
                <w:bCs/>
                <w:sz w:val="28"/>
                <w:szCs w:val="28"/>
              </w:rPr>
            </w:pPr>
            <w:r w:rsidRPr="00661318">
              <w:rPr>
                <w:rFonts w:ascii="Times New Roman" w:hAnsi="Times New Roman" w:cs="Times New Roman"/>
                <w:bCs/>
                <w:sz w:val="28"/>
                <w:szCs w:val="28"/>
              </w:rPr>
              <w:t>Дата</w:t>
            </w:r>
          </w:p>
        </w:tc>
        <w:tc>
          <w:tcPr>
            <w:tcW w:w="3119" w:type="dxa"/>
          </w:tcPr>
          <w:p w:rsidR="00C33EF0" w:rsidRPr="00661318" w:rsidRDefault="00C33EF0" w:rsidP="001F03F9">
            <w:pPr>
              <w:pStyle w:val="a3"/>
              <w:keepNext/>
              <w:keepLines/>
              <w:spacing w:before="480" w:line="276" w:lineRule="auto"/>
              <w:jc w:val="both"/>
              <w:rPr>
                <w:rFonts w:ascii="Times New Roman" w:hAnsi="Times New Roman" w:cs="Times New Roman"/>
                <w:bCs/>
                <w:sz w:val="28"/>
                <w:szCs w:val="28"/>
              </w:rPr>
            </w:pPr>
            <w:r w:rsidRPr="00661318">
              <w:rPr>
                <w:rFonts w:ascii="Times New Roman" w:hAnsi="Times New Roman" w:cs="Times New Roman"/>
                <w:bCs/>
                <w:sz w:val="28"/>
                <w:szCs w:val="28"/>
              </w:rPr>
              <w:t>Событие</w:t>
            </w:r>
          </w:p>
        </w:tc>
        <w:tc>
          <w:tcPr>
            <w:tcW w:w="2409" w:type="dxa"/>
          </w:tcPr>
          <w:p w:rsidR="00C33EF0" w:rsidRPr="00661318" w:rsidRDefault="00C33EF0" w:rsidP="001F03F9">
            <w:pPr>
              <w:pStyle w:val="a3"/>
              <w:keepNext/>
              <w:keepLines/>
              <w:spacing w:before="480" w:line="276" w:lineRule="auto"/>
              <w:jc w:val="both"/>
              <w:rPr>
                <w:rFonts w:ascii="Times New Roman" w:hAnsi="Times New Roman" w:cs="Times New Roman"/>
                <w:bCs/>
                <w:sz w:val="28"/>
                <w:szCs w:val="28"/>
              </w:rPr>
            </w:pPr>
            <w:r w:rsidRPr="00661318">
              <w:rPr>
                <w:rFonts w:ascii="Times New Roman" w:hAnsi="Times New Roman" w:cs="Times New Roman"/>
                <w:bCs/>
                <w:sz w:val="28"/>
                <w:szCs w:val="28"/>
              </w:rPr>
              <w:t>Итог</w:t>
            </w:r>
          </w:p>
        </w:tc>
      </w:tr>
      <w:tr w:rsidR="00C33EF0" w:rsidRPr="00661318" w:rsidTr="001F03F9">
        <w:trPr>
          <w:trHeight w:val="256"/>
        </w:trPr>
        <w:tc>
          <w:tcPr>
            <w:tcW w:w="1231" w:type="dxa"/>
          </w:tcPr>
          <w:p w:rsidR="00C33EF0" w:rsidRPr="00661318" w:rsidRDefault="00C33EF0" w:rsidP="001F03F9">
            <w:pPr>
              <w:pStyle w:val="a3"/>
              <w:keepNext/>
              <w:keepLines/>
              <w:spacing w:before="480" w:line="276" w:lineRule="auto"/>
              <w:jc w:val="both"/>
              <w:rPr>
                <w:rFonts w:ascii="Times New Roman" w:hAnsi="Times New Roman" w:cs="Times New Roman"/>
                <w:bCs/>
                <w:sz w:val="28"/>
                <w:szCs w:val="28"/>
              </w:rPr>
            </w:pPr>
          </w:p>
        </w:tc>
        <w:tc>
          <w:tcPr>
            <w:tcW w:w="3119" w:type="dxa"/>
          </w:tcPr>
          <w:p w:rsidR="00C33EF0" w:rsidRPr="00661318" w:rsidRDefault="00C33EF0" w:rsidP="001F03F9">
            <w:pPr>
              <w:pStyle w:val="a3"/>
              <w:keepNext/>
              <w:keepLines/>
              <w:spacing w:before="480" w:line="276" w:lineRule="auto"/>
              <w:jc w:val="both"/>
              <w:rPr>
                <w:rFonts w:ascii="Times New Roman" w:hAnsi="Times New Roman" w:cs="Times New Roman"/>
                <w:bCs/>
                <w:sz w:val="28"/>
                <w:szCs w:val="28"/>
              </w:rPr>
            </w:pPr>
          </w:p>
        </w:tc>
        <w:tc>
          <w:tcPr>
            <w:tcW w:w="2409" w:type="dxa"/>
          </w:tcPr>
          <w:p w:rsidR="00C33EF0" w:rsidRPr="00661318" w:rsidRDefault="00C33EF0" w:rsidP="001F03F9">
            <w:pPr>
              <w:pStyle w:val="a3"/>
              <w:keepNext/>
              <w:keepLines/>
              <w:spacing w:before="480" w:line="276" w:lineRule="auto"/>
              <w:jc w:val="both"/>
              <w:rPr>
                <w:rFonts w:ascii="Times New Roman" w:hAnsi="Times New Roman" w:cs="Times New Roman"/>
                <w:bCs/>
                <w:sz w:val="28"/>
                <w:szCs w:val="28"/>
              </w:rPr>
            </w:pPr>
          </w:p>
        </w:tc>
      </w:tr>
    </w:tbl>
    <w:p w:rsidR="00C33EF0" w:rsidRPr="00661318" w:rsidRDefault="00C33EF0" w:rsidP="00C33EF0">
      <w:pPr>
        <w:pStyle w:val="a3"/>
        <w:jc w:val="both"/>
        <w:rPr>
          <w:rFonts w:ascii="Times New Roman" w:hAnsi="Times New Roman" w:cs="Times New Roman"/>
          <w:sz w:val="28"/>
          <w:szCs w:val="28"/>
        </w:rPr>
      </w:pPr>
    </w:p>
    <w:p w:rsidR="00C33EF0" w:rsidRPr="00661318" w:rsidRDefault="00C33EF0" w:rsidP="00C33EF0">
      <w:pPr>
        <w:pStyle w:val="a3"/>
        <w:jc w:val="both"/>
        <w:rPr>
          <w:rFonts w:ascii="Times New Roman" w:hAnsi="Times New Roman" w:cs="Times New Roman"/>
          <w:b/>
          <w:sz w:val="28"/>
          <w:szCs w:val="28"/>
        </w:rPr>
      </w:pPr>
      <w:r w:rsidRPr="00661318">
        <w:rPr>
          <w:rFonts w:ascii="Times New Roman" w:hAnsi="Times New Roman" w:cs="Times New Roman"/>
          <w:b/>
          <w:sz w:val="28"/>
          <w:szCs w:val="28"/>
        </w:rPr>
        <w:t>Учитель:</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Итак, мы с вами выяснили, что история государств Англии и Франции тесно связаны между собой. В XIII- XIV веках в этих государствах шёл процесс централизации власти. Но в середине XIV века между ними началась самая длительная война в истории европейских государств – Столетняя (обращаем внимание на даты этой войны на доске) 1337-1453.</w:t>
      </w:r>
    </w:p>
    <w:p w:rsidR="00C33EF0" w:rsidRPr="00661318" w:rsidRDefault="00C33EF0" w:rsidP="00C33EF0">
      <w:pPr>
        <w:pStyle w:val="a3"/>
        <w:widowControl/>
        <w:numPr>
          <w:ilvl w:val="0"/>
          <w:numId w:val="4"/>
        </w:numPr>
        <w:autoSpaceDE/>
        <w:autoSpaceDN/>
        <w:adjustRightInd/>
        <w:jc w:val="both"/>
        <w:rPr>
          <w:rFonts w:ascii="Times New Roman" w:hAnsi="Times New Roman" w:cs="Times New Roman"/>
          <w:sz w:val="28"/>
          <w:szCs w:val="28"/>
          <w:u w:val="single"/>
        </w:rPr>
      </w:pPr>
      <w:r w:rsidRPr="00661318">
        <w:rPr>
          <w:rFonts w:ascii="Times New Roman" w:hAnsi="Times New Roman" w:cs="Times New Roman"/>
          <w:sz w:val="28"/>
          <w:szCs w:val="28"/>
          <w:u w:val="single"/>
        </w:rPr>
        <w:t>Причины и повод Столетней войны (Слайд 5,6)</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ab/>
        <w:t>А) Работа с картой – учебник с. 164</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Как называется карта? (Англия и Франция во время Столетней войны.)</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Каким цветом обозначены территории Англии и Франции? (Англия – зелёным цветом,  Франция – розовым цветом.)</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Каким цветом обозначены английские владения во Франции накануне войны? (зеленым.)</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Какие земли Франции до начала войны принадлежали Англии? (Юго-восток Франции или Аквитания.)</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С каким районом Франции у Англии могли быть тесные хозяйственные связи? (Фландрия.)</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xml:space="preserve">Б) Работа с историческим документом </w:t>
      </w:r>
    </w:p>
    <w:p w:rsidR="00C33EF0" w:rsidRPr="00661318" w:rsidRDefault="00C33EF0" w:rsidP="00C33EF0">
      <w:pPr>
        <w:pStyle w:val="a3"/>
        <w:jc w:val="both"/>
        <w:rPr>
          <w:rFonts w:ascii="Times New Roman" w:hAnsi="Times New Roman" w:cs="Times New Roman"/>
          <w:bCs/>
          <w:sz w:val="28"/>
          <w:szCs w:val="28"/>
        </w:rPr>
      </w:pPr>
      <w:r w:rsidRPr="00661318">
        <w:rPr>
          <w:rFonts w:ascii="Times New Roman" w:hAnsi="Times New Roman" w:cs="Times New Roman"/>
          <w:sz w:val="28"/>
          <w:szCs w:val="28"/>
        </w:rPr>
        <w:t>Учитель: у каждого из вас на столе лежат документы: «</w:t>
      </w:r>
      <w:r w:rsidRPr="00661318">
        <w:rPr>
          <w:rFonts w:ascii="Times New Roman" w:hAnsi="Times New Roman" w:cs="Times New Roman"/>
          <w:bCs/>
          <w:sz w:val="28"/>
          <w:szCs w:val="28"/>
        </w:rPr>
        <w:t xml:space="preserve">Обращение Эдуарда </w:t>
      </w:r>
      <w:r w:rsidRPr="00661318">
        <w:rPr>
          <w:rFonts w:ascii="Times New Roman" w:hAnsi="Times New Roman" w:cs="Times New Roman"/>
          <w:bCs/>
          <w:sz w:val="28"/>
          <w:szCs w:val="28"/>
          <w:lang w:val="en-US"/>
        </w:rPr>
        <w:t>I</w:t>
      </w:r>
      <w:r w:rsidRPr="00661318">
        <w:rPr>
          <w:rFonts w:ascii="Times New Roman" w:hAnsi="Times New Roman" w:cs="Times New Roman"/>
          <w:bCs/>
          <w:sz w:val="28"/>
          <w:szCs w:val="28"/>
        </w:rPr>
        <w:t xml:space="preserve"> к подданным»,</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Фруассар. «Хроники» прочтите их и ответе на вопросы к документам.</w:t>
      </w:r>
    </w:p>
    <w:p w:rsidR="00C33EF0" w:rsidRPr="00661318" w:rsidRDefault="00C33EF0" w:rsidP="00C33EF0">
      <w:pPr>
        <w:pStyle w:val="a3"/>
        <w:numPr>
          <w:ilvl w:val="0"/>
          <w:numId w:val="5"/>
        </w:numPr>
        <w:jc w:val="both"/>
        <w:rPr>
          <w:rFonts w:ascii="Times New Roman" w:hAnsi="Times New Roman" w:cs="Times New Roman"/>
          <w:b/>
          <w:bCs/>
          <w:sz w:val="28"/>
          <w:szCs w:val="28"/>
        </w:rPr>
      </w:pPr>
      <w:r w:rsidRPr="00661318">
        <w:rPr>
          <w:rFonts w:ascii="Times New Roman" w:hAnsi="Times New Roman" w:cs="Times New Roman"/>
          <w:b/>
          <w:bCs/>
          <w:sz w:val="28"/>
          <w:szCs w:val="28"/>
        </w:rPr>
        <w:t xml:space="preserve">Обращение Эдуарда </w:t>
      </w:r>
      <w:r w:rsidRPr="00661318">
        <w:rPr>
          <w:rFonts w:ascii="Times New Roman" w:hAnsi="Times New Roman" w:cs="Times New Roman"/>
          <w:b/>
          <w:bCs/>
          <w:sz w:val="28"/>
          <w:szCs w:val="28"/>
          <w:lang w:val="en-US"/>
        </w:rPr>
        <w:t>I</w:t>
      </w:r>
      <w:r w:rsidRPr="00661318">
        <w:rPr>
          <w:rFonts w:ascii="Times New Roman" w:hAnsi="Times New Roman" w:cs="Times New Roman"/>
          <w:b/>
          <w:bCs/>
          <w:sz w:val="28"/>
          <w:szCs w:val="28"/>
        </w:rPr>
        <w:t xml:space="preserve"> к подданным</w:t>
      </w:r>
    </w:p>
    <w:p w:rsidR="00C33EF0" w:rsidRPr="00661318" w:rsidRDefault="00C33EF0" w:rsidP="00C33EF0">
      <w:pPr>
        <w:pStyle w:val="a3"/>
        <w:jc w:val="both"/>
        <w:rPr>
          <w:rFonts w:ascii="Times New Roman" w:hAnsi="Times New Roman" w:cs="Times New Roman"/>
          <w:bCs/>
          <w:sz w:val="28"/>
          <w:szCs w:val="28"/>
        </w:rPr>
      </w:pPr>
      <w:r w:rsidRPr="00661318">
        <w:rPr>
          <w:rFonts w:ascii="Times New Roman" w:hAnsi="Times New Roman" w:cs="Times New Roman"/>
          <w:sz w:val="28"/>
          <w:szCs w:val="28"/>
        </w:rPr>
        <w:t>«В достаточной мере всем ведомо и уже по всем странам мира распространилась весть, как король Франции обманным и хитрым способом отстранил нас от нашей страны Гасконии. Ныне же, довольствуясь обманом и беззаконием, для завоевания королевства нашего собран огромный флот и громадное множество воинов. Он (король Франции) вознамерился совсем истребить с лица земли язык английский…</w:t>
      </w:r>
    </w:p>
    <w:p w:rsidR="00C33EF0" w:rsidRPr="00661318" w:rsidRDefault="00C33EF0" w:rsidP="00C33EF0">
      <w:pPr>
        <w:pStyle w:val="a3"/>
        <w:numPr>
          <w:ilvl w:val="0"/>
          <w:numId w:val="5"/>
        </w:numPr>
        <w:jc w:val="both"/>
        <w:rPr>
          <w:rFonts w:ascii="Times New Roman" w:hAnsi="Times New Roman" w:cs="Times New Roman"/>
          <w:b/>
          <w:sz w:val="28"/>
          <w:szCs w:val="28"/>
        </w:rPr>
      </w:pPr>
      <w:r w:rsidRPr="00661318">
        <w:rPr>
          <w:rFonts w:ascii="Times New Roman" w:hAnsi="Times New Roman" w:cs="Times New Roman"/>
          <w:b/>
          <w:sz w:val="28"/>
          <w:szCs w:val="28"/>
        </w:rPr>
        <w:t>Фруассар. «Хроники»</w:t>
      </w:r>
    </w:p>
    <w:p w:rsidR="00C33EF0"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xml:space="preserve"> «Король Англии запер все морские проходы и не пропускал ничего во Фландрию, а особенно шерсть и овечьи шкуры. Эти всем страны Фландрии были глубоко поражены, так как суконное производство – главный предмет, которым они живут, и было уже много разорившихся благородных людей и богатых купцов. Из Франции к ним приходит много хлеба, но так как им не </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на что покупать и нечем платить, всё по недостатку заработка. Из Англии же к ним идёт шерсть и с нею вместе большие выгоды, которые позволяют англичанам поддерживать своё благосостояние и жить в довольстве…</w:t>
      </w:r>
    </w:p>
    <w:p w:rsidR="00C33EF0" w:rsidRPr="00661318" w:rsidRDefault="00C33EF0" w:rsidP="00C33EF0">
      <w:pPr>
        <w:pStyle w:val="a3"/>
        <w:jc w:val="both"/>
        <w:rPr>
          <w:rFonts w:ascii="Times New Roman" w:hAnsi="Times New Roman" w:cs="Times New Roman"/>
          <w:b/>
          <w:i/>
          <w:iCs/>
          <w:sz w:val="28"/>
          <w:szCs w:val="28"/>
        </w:rPr>
      </w:pPr>
      <w:r w:rsidRPr="00661318">
        <w:rPr>
          <w:rFonts w:ascii="Times New Roman" w:hAnsi="Times New Roman" w:cs="Times New Roman"/>
          <w:b/>
          <w:i/>
          <w:iCs/>
          <w:sz w:val="28"/>
          <w:szCs w:val="28"/>
        </w:rPr>
        <w:lastRenderedPageBreak/>
        <w:t>Вопросы к документам:</w:t>
      </w:r>
    </w:p>
    <w:p w:rsidR="00C33EF0" w:rsidRPr="00661318" w:rsidRDefault="00C33EF0" w:rsidP="00C33EF0">
      <w:pPr>
        <w:pStyle w:val="a3"/>
        <w:jc w:val="both"/>
        <w:rPr>
          <w:rFonts w:ascii="Times New Roman" w:hAnsi="Times New Roman" w:cs="Times New Roman"/>
          <w:b/>
          <w:bCs/>
          <w:sz w:val="28"/>
          <w:szCs w:val="28"/>
        </w:rPr>
      </w:pPr>
      <w:r w:rsidRPr="00661318">
        <w:rPr>
          <w:rFonts w:ascii="Times New Roman" w:hAnsi="Times New Roman" w:cs="Times New Roman"/>
          <w:b/>
          <w:bCs/>
          <w:sz w:val="28"/>
          <w:szCs w:val="28"/>
        </w:rPr>
        <w:t xml:space="preserve">Чем был недоволен английский  король Эдуард </w:t>
      </w:r>
      <w:r w:rsidRPr="00661318">
        <w:rPr>
          <w:rFonts w:ascii="Times New Roman" w:hAnsi="Times New Roman" w:cs="Times New Roman"/>
          <w:b/>
          <w:bCs/>
          <w:sz w:val="28"/>
          <w:szCs w:val="28"/>
          <w:lang w:val="en-US"/>
        </w:rPr>
        <w:t>I</w:t>
      </w:r>
      <w:r w:rsidRPr="00661318">
        <w:rPr>
          <w:rFonts w:ascii="Times New Roman" w:hAnsi="Times New Roman" w:cs="Times New Roman"/>
          <w:b/>
          <w:bCs/>
          <w:sz w:val="28"/>
          <w:szCs w:val="28"/>
        </w:rPr>
        <w:t>?</w:t>
      </w:r>
    </w:p>
    <w:p w:rsidR="00C33EF0" w:rsidRPr="00661318" w:rsidRDefault="00C33EF0" w:rsidP="00C33EF0">
      <w:pPr>
        <w:pStyle w:val="a3"/>
        <w:jc w:val="both"/>
        <w:rPr>
          <w:rFonts w:ascii="Times New Roman" w:hAnsi="Times New Roman" w:cs="Times New Roman"/>
          <w:b/>
          <w:bCs/>
          <w:sz w:val="28"/>
          <w:szCs w:val="28"/>
        </w:rPr>
      </w:pPr>
      <w:r w:rsidRPr="00661318">
        <w:rPr>
          <w:rFonts w:ascii="Times New Roman" w:hAnsi="Times New Roman" w:cs="Times New Roman"/>
          <w:b/>
          <w:bCs/>
          <w:sz w:val="28"/>
          <w:szCs w:val="28"/>
        </w:rPr>
        <w:t>Из-за какого района Франции идёт спор между двумя государствами?</w:t>
      </w:r>
    </w:p>
    <w:p w:rsidR="00C33EF0" w:rsidRPr="00661318" w:rsidRDefault="00C33EF0" w:rsidP="00C33EF0">
      <w:pPr>
        <w:pStyle w:val="a3"/>
        <w:jc w:val="both"/>
        <w:rPr>
          <w:rFonts w:ascii="Times New Roman" w:hAnsi="Times New Roman" w:cs="Times New Roman"/>
          <w:b/>
          <w:bCs/>
          <w:sz w:val="28"/>
          <w:szCs w:val="28"/>
        </w:rPr>
      </w:pPr>
      <w:r w:rsidRPr="00661318">
        <w:rPr>
          <w:rFonts w:ascii="Times New Roman" w:hAnsi="Times New Roman" w:cs="Times New Roman"/>
          <w:b/>
          <w:bCs/>
          <w:sz w:val="28"/>
          <w:szCs w:val="28"/>
        </w:rPr>
        <w:t>Почему Англия интересовалась Фландрией?</w:t>
      </w:r>
    </w:p>
    <w:p w:rsidR="00C33EF0" w:rsidRPr="00661318" w:rsidRDefault="00C33EF0" w:rsidP="00C33EF0">
      <w:pPr>
        <w:pStyle w:val="a3"/>
        <w:jc w:val="both"/>
        <w:rPr>
          <w:rFonts w:ascii="Times New Roman" w:hAnsi="Times New Roman" w:cs="Times New Roman"/>
          <w:b/>
          <w:bCs/>
          <w:sz w:val="28"/>
          <w:szCs w:val="28"/>
        </w:rPr>
      </w:pPr>
      <w:r w:rsidRPr="00661318">
        <w:rPr>
          <w:rFonts w:ascii="Times New Roman" w:hAnsi="Times New Roman" w:cs="Times New Roman"/>
          <w:b/>
          <w:bCs/>
          <w:sz w:val="28"/>
          <w:szCs w:val="28"/>
        </w:rPr>
        <w:t>Из-за чего началась война между Англией и Францией?</w:t>
      </w:r>
    </w:p>
    <w:p w:rsidR="00C33EF0" w:rsidRPr="00661318" w:rsidRDefault="00C33EF0" w:rsidP="00C33EF0">
      <w:pPr>
        <w:pStyle w:val="a3"/>
        <w:jc w:val="both"/>
        <w:rPr>
          <w:rFonts w:ascii="Times New Roman" w:hAnsi="Times New Roman" w:cs="Times New Roman"/>
          <w:sz w:val="28"/>
          <w:szCs w:val="28"/>
          <w:u w:val="single"/>
        </w:rPr>
      </w:pPr>
      <w:r w:rsidRPr="00661318">
        <w:rPr>
          <w:rFonts w:ascii="Times New Roman" w:hAnsi="Times New Roman" w:cs="Times New Roman"/>
          <w:sz w:val="28"/>
          <w:szCs w:val="28"/>
          <w:u w:val="single"/>
        </w:rPr>
        <w:t>Соотношение сил ( Слайд 7-9)</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А) Сравнительный анализ текста – с. 161-162, п.2, «Армии двух стран».</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Сравните состав войска и организацию двух армий и сделайте вывод, чья армия была готова к войне лучше.</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xml:space="preserve">Б) Рассматриваем рисунки на странице учебника 162-163. </w:t>
      </w:r>
    </w:p>
    <w:p w:rsidR="00C33EF0" w:rsidRPr="00661318" w:rsidRDefault="00C33EF0" w:rsidP="00C33EF0">
      <w:pPr>
        <w:pStyle w:val="a3"/>
        <w:widowControl/>
        <w:numPr>
          <w:ilvl w:val="0"/>
          <w:numId w:val="4"/>
        </w:numPr>
        <w:autoSpaceDE/>
        <w:autoSpaceDN/>
        <w:adjustRightInd/>
        <w:jc w:val="both"/>
        <w:rPr>
          <w:rFonts w:ascii="Times New Roman" w:hAnsi="Times New Roman" w:cs="Times New Roman"/>
          <w:sz w:val="28"/>
          <w:szCs w:val="28"/>
          <w:u w:val="single"/>
        </w:rPr>
      </w:pPr>
      <w:r w:rsidRPr="00661318">
        <w:rPr>
          <w:rFonts w:ascii="Times New Roman" w:hAnsi="Times New Roman" w:cs="Times New Roman"/>
          <w:sz w:val="28"/>
          <w:szCs w:val="28"/>
          <w:u w:val="single"/>
        </w:rPr>
        <w:t>Главные события Столетней войны.  Итоги. (Слайд 10-16)</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Рассказ учителя (элемент оживления карты):</w:t>
      </w:r>
    </w:p>
    <w:p w:rsidR="00C33EF0" w:rsidRPr="00661318" w:rsidRDefault="00C33EF0" w:rsidP="00C33EF0">
      <w:pPr>
        <w:pStyle w:val="a3"/>
        <w:ind w:left="705" w:hanging="345"/>
        <w:jc w:val="both"/>
        <w:rPr>
          <w:rFonts w:ascii="Times New Roman" w:hAnsi="Times New Roman" w:cs="Times New Roman"/>
          <w:sz w:val="28"/>
          <w:szCs w:val="28"/>
        </w:rPr>
      </w:pPr>
      <w:r w:rsidRPr="00661318">
        <w:rPr>
          <w:rFonts w:ascii="Times New Roman" w:hAnsi="Times New Roman" w:cs="Times New Roman"/>
          <w:sz w:val="28"/>
          <w:szCs w:val="28"/>
        </w:rPr>
        <w:t xml:space="preserve">1.  </w:t>
      </w:r>
      <w:r w:rsidRPr="00661318">
        <w:rPr>
          <w:rFonts w:ascii="Times New Roman" w:hAnsi="Times New Roman" w:cs="Times New Roman"/>
          <w:sz w:val="28"/>
          <w:szCs w:val="28"/>
        </w:rPr>
        <w:tab/>
        <w:t xml:space="preserve">В 1340 году в морском сражении при Слейсе англичане разгромили французский флот. Корабли французов теснились, а лучники англичан прицельно поражали противника. </w:t>
      </w:r>
    </w:p>
    <w:p w:rsidR="00C33EF0" w:rsidRPr="00661318" w:rsidRDefault="00C33EF0" w:rsidP="00C33EF0">
      <w:pPr>
        <w:pStyle w:val="a3"/>
        <w:ind w:left="705"/>
        <w:jc w:val="both"/>
        <w:rPr>
          <w:rFonts w:ascii="Times New Roman" w:hAnsi="Times New Roman" w:cs="Times New Roman"/>
          <w:b/>
          <w:sz w:val="28"/>
          <w:szCs w:val="28"/>
        </w:rPr>
      </w:pPr>
      <w:r w:rsidRPr="00661318">
        <w:rPr>
          <w:rFonts w:ascii="Times New Roman" w:hAnsi="Times New Roman" w:cs="Times New Roman"/>
          <w:b/>
          <w:sz w:val="28"/>
          <w:szCs w:val="28"/>
        </w:rPr>
        <w:t>( Красный корабль)</w:t>
      </w:r>
    </w:p>
    <w:p w:rsidR="00C33EF0" w:rsidRPr="00661318" w:rsidRDefault="00C33EF0" w:rsidP="00C33EF0">
      <w:pPr>
        <w:pStyle w:val="a3"/>
        <w:ind w:left="708" w:hanging="348"/>
        <w:jc w:val="both"/>
        <w:rPr>
          <w:rFonts w:ascii="Times New Roman" w:hAnsi="Times New Roman" w:cs="Times New Roman"/>
          <w:b/>
          <w:sz w:val="28"/>
          <w:szCs w:val="28"/>
        </w:rPr>
      </w:pPr>
      <w:r w:rsidRPr="00661318">
        <w:rPr>
          <w:rFonts w:ascii="Times New Roman" w:hAnsi="Times New Roman" w:cs="Times New Roman"/>
          <w:sz w:val="28"/>
          <w:szCs w:val="28"/>
        </w:rPr>
        <w:t xml:space="preserve">2. </w:t>
      </w:r>
      <w:r w:rsidRPr="00661318">
        <w:rPr>
          <w:rFonts w:ascii="Times New Roman" w:hAnsi="Times New Roman" w:cs="Times New Roman"/>
          <w:sz w:val="28"/>
          <w:szCs w:val="28"/>
        </w:rPr>
        <w:tab/>
        <w:t xml:space="preserve"> В 1346 году у Креси французы потеряли 1,5 тысячи рыцарей и 10 тысяч пехотинцев. Англичане захватив огромную добычу, начали наступление вглубь страны</w:t>
      </w:r>
      <w:r w:rsidRPr="00661318">
        <w:rPr>
          <w:rFonts w:ascii="Times New Roman" w:hAnsi="Times New Roman" w:cs="Times New Roman"/>
          <w:b/>
          <w:sz w:val="28"/>
          <w:szCs w:val="28"/>
        </w:rPr>
        <w:t xml:space="preserve"> (Красный рыцарь) </w:t>
      </w:r>
    </w:p>
    <w:p w:rsidR="00C33EF0" w:rsidRPr="00C33EF0" w:rsidRDefault="00C33EF0" w:rsidP="00C33EF0">
      <w:pPr>
        <w:pStyle w:val="a3"/>
        <w:widowControl/>
        <w:numPr>
          <w:ilvl w:val="0"/>
          <w:numId w:val="4"/>
        </w:numPr>
        <w:autoSpaceDE/>
        <w:autoSpaceDN/>
        <w:adjustRightInd/>
        <w:jc w:val="both"/>
        <w:rPr>
          <w:rFonts w:ascii="Times New Roman" w:hAnsi="Times New Roman" w:cs="Times New Roman"/>
          <w:b/>
          <w:sz w:val="28"/>
          <w:szCs w:val="28"/>
        </w:rPr>
      </w:pPr>
      <w:r w:rsidRPr="00661318">
        <w:rPr>
          <w:rFonts w:ascii="Times New Roman" w:hAnsi="Times New Roman" w:cs="Times New Roman"/>
          <w:sz w:val="28"/>
          <w:szCs w:val="28"/>
        </w:rPr>
        <w:t>Новое наступление начали англичане во главе с наследником престола Эдуардом (Черным принцем).  В 1356 битва у Пуатье, французы действовали разрозненно, вырывались вперёд, мешали друг другу.  «Погиб весь цвет Франции» так сообщает хронист того времени. В плен попал французский король вместе со знатными феодалами.</w:t>
      </w:r>
    </w:p>
    <w:p w:rsidR="00C33EF0" w:rsidRPr="00661318" w:rsidRDefault="00C33EF0" w:rsidP="00C33EF0">
      <w:pPr>
        <w:pStyle w:val="a3"/>
        <w:widowControl/>
        <w:autoSpaceDE/>
        <w:autoSpaceDN/>
        <w:adjustRightInd/>
        <w:ind w:left="720"/>
        <w:jc w:val="both"/>
        <w:rPr>
          <w:rFonts w:ascii="Times New Roman" w:hAnsi="Times New Roman" w:cs="Times New Roman"/>
          <w:b/>
          <w:sz w:val="28"/>
          <w:szCs w:val="28"/>
          <w:lang w:val="en-US"/>
        </w:rPr>
      </w:pPr>
      <w:r w:rsidRPr="00661318">
        <w:rPr>
          <w:rFonts w:ascii="Times New Roman" w:hAnsi="Times New Roman" w:cs="Times New Roman"/>
          <w:sz w:val="28"/>
          <w:szCs w:val="28"/>
        </w:rPr>
        <w:t xml:space="preserve"> </w:t>
      </w:r>
      <w:r w:rsidRPr="00661318">
        <w:rPr>
          <w:rFonts w:ascii="Times New Roman" w:hAnsi="Times New Roman" w:cs="Times New Roman"/>
          <w:b/>
          <w:sz w:val="28"/>
          <w:szCs w:val="28"/>
        </w:rPr>
        <w:t>( Черный рыцарь)</w:t>
      </w:r>
    </w:p>
    <w:p w:rsidR="00C33EF0" w:rsidRPr="00661318" w:rsidRDefault="00C33EF0" w:rsidP="00C33EF0">
      <w:pPr>
        <w:pStyle w:val="a3"/>
        <w:widowControl/>
        <w:numPr>
          <w:ilvl w:val="0"/>
          <w:numId w:val="4"/>
        </w:numPr>
        <w:autoSpaceDE/>
        <w:autoSpaceDN/>
        <w:adjustRightInd/>
        <w:jc w:val="both"/>
        <w:rPr>
          <w:rFonts w:ascii="Times New Roman" w:hAnsi="Times New Roman" w:cs="Times New Roman"/>
          <w:b/>
          <w:sz w:val="28"/>
          <w:szCs w:val="28"/>
        </w:rPr>
      </w:pPr>
      <w:r w:rsidRPr="00661318">
        <w:rPr>
          <w:rFonts w:ascii="Times New Roman" w:hAnsi="Times New Roman" w:cs="Times New Roman"/>
          <w:sz w:val="28"/>
          <w:szCs w:val="28"/>
        </w:rPr>
        <w:t xml:space="preserve">В 1360 году между Францией и Англией было заключено перемирие. По договору к Англии отошли большие территории на юго-западе Франции и порт Кале на севере. </w:t>
      </w:r>
      <w:r w:rsidRPr="00661318">
        <w:rPr>
          <w:rFonts w:ascii="Times New Roman" w:hAnsi="Times New Roman" w:cs="Times New Roman"/>
          <w:b/>
          <w:sz w:val="28"/>
          <w:szCs w:val="28"/>
        </w:rPr>
        <w:t>(Белый флажок)</w:t>
      </w:r>
    </w:p>
    <w:p w:rsidR="00C33EF0" w:rsidRPr="00661318" w:rsidRDefault="00C33EF0" w:rsidP="00C33EF0">
      <w:pPr>
        <w:pStyle w:val="a3"/>
        <w:widowControl/>
        <w:numPr>
          <w:ilvl w:val="0"/>
          <w:numId w:val="4"/>
        </w:numPr>
        <w:autoSpaceDE/>
        <w:autoSpaceDN/>
        <w:adjustRightInd/>
        <w:jc w:val="both"/>
        <w:rPr>
          <w:rFonts w:ascii="Times New Roman" w:hAnsi="Times New Roman" w:cs="Times New Roman"/>
          <w:sz w:val="28"/>
          <w:szCs w:val="28"/>
        </w:rPr>
      </w:pPr>
      <w:r w:rsidRPr="00661318">
        <w:rPr>
          <w:rFonts w:ascii="Times New Roman" w:hAnsi="Times New Roman" w:cs="Times New Roman"/>
          <w:sz w:val="28"/>
          <w:szCs w:val="28"/>
        </w:rPr>
        <w:t xml:space="preserve">В 60 -70 годы  </w:t>
      </w:r>
      <w:r w:rsidRPr="00661318">
        <w:rPr>
          <w:rFonts w:ascii="Times New Roman" w:hAnsi="Times New Roman" w:cs="Times New Roman"/>
          <w:sz w:val="28"/>
          <w:szCs w:val="28"/>
          <w:lang w:val="en-US"/>
        </w:rPr>
        <w:t>XIV</w:t>
      </w:r>
      <w:r w:rsidRPr="00661318">
        <w:rPr>
          <w:rFonts w:ascii="Times New Roman" w:hAnsi="Times New Roman" w:cs="Times New Roman"/>
          <w:sz w:val="28"/>
          <w:szCs w:val="28"/>
        </w:rPr>
        <w:t xml:space="preserve">  столетия французские войска начали наступление, получив передышку после договора о перемирии и проведя реорганизацию армии. Возглавлял французскую армию полководец Бертран Дюгеклен. Постепенно французская армия освобождала город за городом. К 1380 году у англичан в руках осталась часть территории Аквитании меньше чем к началу войны. </w:t>
      </w:r>
    </w:p>
    <w:p w:rsidR="00C33EF0" w:rsidRPr="00661318" w:rsidRDefault="00C33EF0" w:rsidP="00C33EF0">
      <w:pPr>
        <w:pStyle w:val="a3"/>
        <w:widowControl/>
        <w:numPr>
          <w:ilvl w:val="0"/>
          <w:numId w:val="4"/>
        </w:numPr>
        <w:autoSpaceDE/>
        <w:autoSpaceDN/>
        <w:adjustRightInd/>
        <w:jc w:val="both"/>
        <w:rPr>
          <w:rFonts w:ascii="Times New Roman" w:hAnsi="Times New Roman" w:cs="Times New Roman"/>
          <w:b/>
          <w:sz w:val="28"/>
          <w:szCs w:val="28"/>
        </w:rPr>
      </w:pPr>
      <w:r w:rsidRPr="00661318">
        <w:rPr>
          <w:rFonts w:ascii="Times New Roman" w:hAnsi="Times New Roman" w:cs="Times New Roman"/>
          <w:sz w:val="28"/>
          <w:szCs w:val="28"/>
        </w:rPr>
        <w:t xml:space="preserve">1415 год - битва пир Айзенкуре. Победа англичан. </w:t>
      </w:r>
    </w:p>
    <w:p w:rsidR="00C33EF0" w:rsidRPr="00661318" w:rsidRDefault="00C33EF0" w:rsidP="00C33EF0">
      <w:pPr>
        <w:pStyle w:val="a3"/>
        <w:ind w:left="708"/>
        <w:jc w:val="both"/>
        <w:rPr>
          <w:rFonts w:ascii="Times New Roman" w:hAnsi="Times New Roman" w:cs="Times New Roman"/>
          <w:b/>
          <w:sz w:val="28"/>
          <w:szCs w:val="28"/>
        </w:rPr>
      </w:pPr>
      <w:r w:rsidRPr="00661318">
        <w:rPr>
          <w:rFonts w:ascii="Times New Roman" w:hAnsi="Times New Roman" w:cs="Times New Roman"/>
          <w:sz w:val="28"/>
          <w:szCs w:val="28"/>
        </w:rPr>
        <w:t xml:space="preserve">Через несколько лет после Айзенкура,  бургундцы захватили Париж. Новым королем Франции был объявлен английский король-младенец. Одновременно  королем Франции объявил себя и законный 15-летний король Карл  </w:t>
      </w:r>
      <w:r w:rsidRPr="00661318">
        <w:rPr>
          <w:rFonts w:ascii="Times New Roman" w:hAnsi="Times New Roman" w:cs="Times New Roman"/>
          <w:sz w:val="28"/>
          <w:szCs w:val="28"/>
          <w:lang w:val="en-US"/>
        </w:rPr>
        <w:t>VII</w:t>
      </w:r>
      <w:r w:rsidRPr="00661318">
        <w:rPr>
          <w:rFonts w:ascii="Times New Roman" w:hAnsi="Times New Roman" w:cs="Times New Roman"/>
          <w:sz w:val="28"/>
          <w:szCs w:val="28"/>
        </w:rPr>
        <w:t xml:space="preserve">. </w:t>
      </w:r>
      <w:r w:rsidRPr="00661318">
        <w:rPr>
          <w:rFonts w:ascii="Times New Roman" w:hAnsi="Times New Roman" w:cs="Times New Roman"/>
          <w:b/>
          <w:sz w:val="28"/>
          <w:szCs w:val="28"/>
        </w:rPr>
        <w:t>(Красный рыцарь)</w:t>
      </w:r>
    </w:p>
    <w:p w:rsidR="00C33EF0" w:rsidRPr="00EC2053" w:rsidRDefault="00C33EF0" w:rsidP="00C33EF0">
      <w:pPr>
        <w:pStyle w:val="a3"/>
        <w:widowControl/>
        <w:numPr>
          <w:ilvl w:val="0"/>
          <w:numId w:val="4"/>
        </w:numPr>
        <w:autoSpaceDE/>
        <w:autoSpaceDN/>
        <w:adjustRightInd/>
        <w:jc w:val="both"/>
        <w:rPr>
          <w:rFonts w:ascii="Times New Roman" w:hAnsi="Times New Roman" w:cs="Times New Roman"/>
          <w:b/>
          <w:sz w:val="28"/>
          <w:szCs w:val="28"/>
        </w:rPr>
      </w:pPr>
      <w:r w:rsidRPr="00661318">
        <w:rPr>
          <w:rFonts w:ascii="Times New Roman" w:hAnsi="Times New Roman" w:cs="Times New Roman"/>
          <w:sz w:val="28"/>
          <w:szCs w:val="28"/>
        </w:rPr>
        <w:t xml:space="preserve">В 1428 году  началась осада  англичанами Орлеана. На борьбу встал весь народ. В подъеме народной борьбы  против захватчиков  и их </w:t>
      </w:r>
    </w:p>
    <w:p w:rsidR="00C33EF0" w:rsidRPr="00661318" w:rsidRDefault="00C33EF0" w:rsidP="00C33EF0">
      <w:pPr>
        <w:pStyle w:val="a3"/>
        <w:widowControl/>
        <w:autoSpaceDE/>
        <w:autoSpaceDN/>
        <w:adjustRightInd/>
        <w:ind w:left="720"/>
        <w:jc w:val="both"/>
        <w:rPr>
          <w:rFonts w:ascii="Times New Roman" w:hAnsi="Times New Roman" w:cs="Times New Roman"/>
          <w:b/>
          <w:sz w:val="28"/>
          <w:szCs w:val="28"/>
        </w:rPr>
      </w:pPr>
      <w:r w:rsidRPr="00661318">
        <w:rPr>
          <w:rFonts w:ascii="Times New Roman" w:hAnsi="Times New Roman" w:cs="Times New Roman"/>
          <w:sz w:val="28"/>
          <w:szCs w:val="28"/>
        </w:rPr>
        <w:t xml:space="preserve">изгнании  большую роль сыграла Жанна </w:t>
      </w:r>
    </w:p>
    <w:p w:rsidR="00C33EF0" w:rsidRPr="00661318" w:rsidRDefault="00C33EF0" w:rsidP="00C33EF0">
      <w:pPr>
        <w:pStyle w:val="a3"/>
        <w:ind w:left="720"/>
        <w:jc w:val="both"/>
        <w:rPr>
          <w:rFonts w:ascii="Times New Roman" w:hAnsi="Times New Roman" w:cs="Times New Roman"/>
          <w:b/>
          <w:sz w:val="28"/>
          <w:szCs w:val="28"/>
        </w:rPr>
      </w:pPr>
      <w:r w:rsidRPr="00661318">
        <w:rPr>
          <w:rFonts w:ascii="Times New Roman" w:hAnsi="Times New Roman" w:cs="Times New Roman"/>
          <w:sz w:val="28"/>
          <w:szCs w:val="28"/>
        </w:rPr>
        <w:t xml:space="preserve">д 'Арк. </w:t>
      </w:r>
      <w:r w:rsidRPr="00661318">
        <w:rPr>
          <w:rFonts w:ascii="Times New Roman" w:hAnsi="Times New Roman" w:cs="Times New Roman"/>
          <w:b/>
          <w:sz w:val="28"/>
          <w:szCs w:val="28"/>
        </w:rPr>
        <w:t>(Красная звезда)</w:t>
      </w:r>
    </w:p>
    <w:p w:rsidR="00C33EF0" w:rsidRPr="00661318" w:rsidRDefault="00C33EF0" w:rsidP="00C33EF0">
      <w:pPr>
        <w:pStyle w:val="a3"/>
        <w:ind w:left="720"/>
        <w:jc w:val="both"/>
        <w:rPr>
          <w:rFonts w:ascii="Times New Roman" w:hAnsi="Times New Roman" w:cs="Times New Roman"/>
          <w:b/>
          <w:sz w:val="28"/>
          <w:szCs w:val="28"/>
        </w:rPr>
      </w:pPr>
    </w:p>
    <w:p w:rsidR="00C33EF0" w:rsidRPr="00661318" w:rsidRDefault="00C33EF0" w:rsidP="00C33EF0">
      <w:pPr>
        <w:pStyle w:val="a3"/>
        <w:ind w:left="360"/>
        <w:jc w:val="both"/>
        <w:rPr>
          <w:rFonts w:ascii="Times New Roman" w:hAnsi="Times New Roman" w:cs="Times New Roman"/>
          <w:b/>
          <w:sz w:val="28"/>
          <w:szCs w:val="28"/>
        </w:rPr>
      </w:pPr>
      <w:r w:rsidRPr="00661318">
        <w:rPr>
          <w:rFonts w:ascii="Times New Roman" w:hAnsi="Times New Roman" w:cs="Times New Roman"/>
          <w:b/>
          <w:sz w:val="28"/>
          <w:szCs w:val="28"/>
        </w:rPr>
        <w:t>- Рассказ ученика о жизни и деятельности Жанны д' Арк( Слайд 17-</w:t>
      </w:r>
      <w:r w:rsidRPr="00661318">
        <w:rPr>
          <w:rFonts w:ascii="Times New Roman" w:hAnsi="Times New Roman" w:cs="Times New Roman"/>
          <w:b/>
          <w:sz w:val="28"/>
          <w:szCs w:val="28"/>
        </w:rPr>
        <w:lastRenderedPageBreak/>
        <w:t>18)</w:t>
      </w:r>
    </w:p>
    <w:p w:rsidR="00C33EF0" w:rsidRPr="00661318" w:rsidRDefault="00C33EF0" w:rsidP="00C33EF0">
      <w:pPr>
        <w:pStyle w:val="a3"/>
        <w:widowControl/>
        <w:numPr>
          <w:ilvl w:val="0"/>
          <w:numId w:val="4"/>
        </w:numPr>
        <w:autoSpaceDE/>
        <w:autoSpaceDN/>
        <w:adjustRightInd/>
        <w:jc w:val="both"/>
        <w:rPr>
          <w:rFonts w:ascii="Times New Roman" w:hAnsi="Times New Roman" w:cs="Times New Roman"/>
          <w:b/>
          <w:sz w:val="28"/>
          <w:szCs w:val="28"/>
        </w:rPr>
      </w:pPr>
      <w:r w:rsidRPr="00661318">
        <w:rPr>
          <w:rFonts w:ascii="Times New Roman" w:hAnsi="Times New Roman" w:cs="Times New Roman"/>
          <w:sz w:val="28"/>
          <w:szCs w:val="28"/>
        </w:rPr>
        <w:t xml:space="preserve">В 1453 году сдался последний оплот англичан в Аквитании. Победа французов. Окончание Столетней войны. Но французский порт Кале еще 100 лет был в руках англичан </w:t>
      </w:r>
      <w:r w:rsidRPr="00661318">
        <w:rPr>
          <w:rFonts w:ascii="Times New Roman" w:hAnsi="Times New Roman" w:cs="Times New Roman"/>
          <w:b/>
          <w:sz w:val="28"/>
          <w:szCs w:val="28"/>
        </w:rPr>
        <w:t xml:space="preserve">(Красный флаг) </w:t>
      </w:r>
    </w:p>
    <w:p w:rsidR="00C33EF0" w:rsidRPr="00661318" w:rsidRDefault="00C33EF0" w:rsidP="00C33EF0">
      <w:pPr>
        <w:pStyle w:val="a3"/>
        <w:jc w:val="both"/>
        <w:rPr>
          <w:rFonts w:ascii="Times New Roman" w:hAnsi="Times New Roman" w:cs="Times New Roman"/>
          <w:b/>
          <w:sz w:val="28"/>
          <w:szCs w:val="28"/>
        </w:rPr>
      </w:pPr>
      <w:r w:rsidRPr="00661318">
        <w:rPr>
          <w:rFonts w:ascii="Times New Roman" w:hAnsi="Times New Roman" w:cs="Times New Roman"/>
          <w:b/>
          <w:sz w:val="28"/>
          <w:szCs w:val="28"/>
          <w:lang w:val="en-US"/>
        </w:rPr>
        <w:t>IV</w:t>
      </w:r>
      <w:r w:rsidRPr="00661318">
        <w:rPr>
          <w:rFonts w:ascii="Times New Roman" w:hAnsi="Times New Roman" w:cs="Times New Roman"/>
          <w:b/>
          <w:sz w:val="28"/>
          <w:szCs w:val="28"/>
        </w:rPr>
        <w:t xml:space="preserve"> . </w:t>
      </w:r>
      <w:r w:rsidRPr="00661318">
        <w:rPr>
          <w:rFonts w:ascii="Times New Roman" w:hAnsi="Times New Roman" w:cs="Times New Roman"/>
          <w:b/>
          <w:sz w:val="28"/>
          <w:szCs w:val="28"/>
        </w:rPr>
        <w:tab/>
      </w:r>
      <w:r w:rsidRPr="00661318">
        <w:rPr>
          <w:rFonts w:ascii="Times New Roman" w:hAnsi="Times New Roman" w:cs="Times New Roman"/>
          <w:b/>
          <w:sz w:val="28"/>
          <w:szCs w:val="28"/>
        </w:rPr>
        <w:tab/>
        <w:t>Закрепление.  Подведение итогов. (Слайд 19)</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xml:space="preserve">- Назовите  причины и повод  Столетней войны? </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Когда началась и закончилась  Столетняя война? (1337- 1453 год.)</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Какой это век?</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проверка таблиц</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 работа с тестером «Жанна д' Арк»</w:t>
      </w:r>
    </w:p>
    <w:p w:rsidR="00C33EF0" w:rsidRPr="00661318" w:rsidRDefault="00C33EF0" w:rsidP="00C33EF0">
      <w:pPr>
        <w:pStyle w:val="a3"/>
        <w:jc w:val="both"/>
        <w:rPr>
          <w:rFonts w:ascii="Times New Roman" w:hAnsi="Times New Roman" w:cs="Times New Roman"/>
          <w:b/>
          <w:sz w:val="28"/>
          <w:szCs w:val="28"/>
        </w:rPr>
      </w:pPr>
      <w:r w:rsidRPr="00661318">
        <w:rPr>
          <w:rFonts w:ascii="Times New Roman" w:hAnsi="Times New Roman" w:cs="Times New Roman"/>
          <w:sz w:val="28"/>
          <w:szCs w:val="28"/>
        </w:rPr>
        <w:t xml:space="preserve">  </w:t>
      </w:r>
      <w:r w:rsidRPr="00661318">
        <w:rPr>
          <w:rFonts w:ascii="Times New Roman" w:hAnsi="Times New Roman" w:cs="Times New Roman"/>
          <w:b/>
          <w:sz w:val="28"/>
          <w:szCs w:val="28"/>
          <w:lang w:val="en-US"/>
        </w:rPr>
        <w:t>V</w:t>
      </w:r>
      <w:r w:rsidRPr="00661318">
        <w:rPr>
          <w:rFonts w:ascii="Times New Roman" w:hAnsi="Times New Roman" w:cs="Times New Roman"/>
          <w:b/>
          <w:sz w:val="28"/>
          <w:szCs w:val="28"/>
        </w:rPr>
        <w:t xml:space="preserve">. </w:t>
      </w:r>
      <w:r w:rsidRPr="00661318">
        <w:rPr>
          <w:rFonts w:ascii="Times New Roman" w:hAnsi="Times New Roman" w:cs="Times New Roman"/>
          <w:b/>
          <w:sz w:val="28"/>
          <w:szCs w:val="28"/>
        </w:rPr>
        <w:tab/>
      </w:r>
      <w:r w:rsidRPr="00661318">
        <w:rPr>
          <w:rFonts w:ascii="Times New Roman" w:hAnsi="Times New Roman" w:cs="Times New Roman"/>
          <w:b/>
          <w:sz w:val="28"/>
          <w:szCs w:val="28"/>
        </w:rPr>
        <w:tab/>
        <w:t>Рефлексия</w:t>
      </w:r>
      <w:r w:rsidRPr="00661318">
        <w:rPr>
          <w:rFonts w:ascii="Times New Roman" w:hAnsi="Times New Roman" w:cs="Times New Roman"/>
          <w:b/>
          <w:sz w:val="28"/>
          <w:szCs w:val="28"/>
        </w:rPr>
        <w:tab/>
      </w:r>
    </w:p>
    <w:p w:rsidR="00C33EF0" w:rsidRPr="00661318" w:rsidRDefault="00C33EF0" w:rsidP="00C33EF0">
      <w:pPr>
        <w:pStyle w:val="a3"/>
        <w:jc w:val="both"/>
        <w:rPr>
          <w:rFonts w:ascii="Times New Roman" w:hAnsi="Times New Roman" w:cs="Times New Roman"/>
          <w:b/>
          <w:sz w:val="28"/>
          <w:szCs w:val="28"/>
        </w:rPr>
      </w:pPr>
      <w:r w:rsidRPr="00661318">
        <w:rPr>
          <w:rFonts w:ascii="Times New Roman" w:hAnsi="Times New Roman" w:cs="Times New Roman"/>
          <w:b/>
          <w:sz w:val="28"/>
          <w:szCs w:val="28"/>
        </w:rPr>
        <w:t xml:space="preserve"> </w:t>
      </w:r>
      <w:r w:rsidRPr="00661318">
        <w:rPr>
          <w:rFonts w:ascii="Times New Roman" w:hAnsi="Times New Roman" w:cs="Times New Roman"/>
          <w:b/>
          <w:sz w:val="28"/>
          <w:szCs w:val="28"/>
          <w:lang w:val="en-US"/>
        </w:rPr>
        <w:t>VI</w:t>
      </w:r>
      <w:r w:rsidRPr="00661318">
        <w:rPr>
          <w:rFonts w:ascii="Times New Roman" w:hAnsi="Times New Roman" w:cs="Times New Roman"/>
          <w:b/>
          <w:sz w:val="28"/>
          <w:szCs w:val="28"/>
        </w:rPr>
        <w:t>.</w:t>
      </w:r>
      <w:r w:rsidRPr="00661318">
        <w:rPr>
          <w:rFonts w:ascii="Times New Roman" w:hAnsi="Times New Roman" w:cs="Times New Roman"/>
          <w:b/>
          <w:sz w:val="28"/>
          <w:szCs w:val="28"/>
        </w:rPr>
        <w:tab/>
      </w:r>
      <w:r w:rsidRPr="00661318">
        <w:rPr>
          <w:rFonts w:ascii="Times New Roman" w:hAnsi="Times New Roman" w:cs="Times New Roman"/>
          <w:b/>
          <w:sz w:val="28"/>
          <w:szCs w:val="28"/>
        </w:rPr>
        <w:tab/>
        <w:t xml:space="preserve"> Домашнее задание.  Выставление оценок</w:t>
      </w:r>
    </w:p>
    <w:p w:rsidR="00C33EF0" w:rsidRPr="00661318" w:rsidRDefault="00C33EF0" w:rsidP="00C33EF0">
      <w:pPr>
        <w:pStyle w:val="a3"/>
        <w:jc w:val="both"/>
        <w:rPr>
          <w:rFonts w:ascii="Times New Roman" w:hAnsi="Times New Roman" w:cs="Times New Roman"/>
          <w:sz w:val="28"/>
          <w:szCs w:val="28"/>
        </w:rPr>
      </w:pPr>
      <w:r w:rsidRPr="00661318">
        <w:rPr>
          <w:rFonts w:ascii="Times New Roman" w:hAnsi="Times New Roman" w:cs="Times New Roman"/>
          <w:sz w:val="28"/>
          <w:szCs w:val="28"/>
        </w:rPr>
        <w:t>П. 19, вопросы и задания  на стр. 171</w:t>
      </w:r>
    </w:p>
    <w:p w:rsidR="00C33EF0" w:rsidRDefault="00C33EF0" w:rsidP="0019753E">
      <w:pPr>
        <w:pStyle w:val="a3"/>
        <w:rPr>
          <w:rFonts w:ascii="Times New Roman" w:hAnsi="Times New Roman" w:cs="Times New Roman"/>
          <w:sz w:val="28"/>
          <w:szCs w:val="28"/>
        </w:rPr>
      </w:pPr>
      <w:r w:rsidRPr="00661318">
        <w:rPr>
          <w:rFonts w:ascii="Times New Roman" w:hAnsi="Times New Roman" w:cs="Times New Roman"/>
          <w:sz w:val="28"/>
          <w:szCs w:val="28"/>
        </w:rPr>
        <w:t>* Подготовить сообщение: «Гильом Каль»</w:t>
      </w:r>
    </w:p>
    <w:p w:rsidR="00E87BA3" w:rsidRPr="00E87BA3" w:rsidRDefault="00E87BA3" w:rsidP="00E87BA3">
      <w:pPr>
        <w:pStyle w:val="a3"/>
        <w:rPr>
          <w:rFonts w:ascii="Times New Roman" w:hAnsi="Times New Roman" w:cs="Times New Roman"/>
          <w:sz w:val="28"/>
          <w:szCs w:val="28"/>
        </w:rPr>
      </w:pPr>
      <w:r>
        <w:rPr>
          <w:rFonts w:ascii="Times New Roman" w:hAnsi="Times New Roman" w:cs="Times New Roman"/>
          <w:sz w:val="28"/>
          <w:szCs w:val="28"/>
        </w:rPr>
        <w:t>Список литературы:</w:t>
      </w:r>
    </w:p>
    <w:p w:rsidR="00E87BA3" w:rsidRDefault="00E87BA3" w:rsidP="00E87BA3">
      <w:pPr>
        <w:pStyle w:val="a3"/>
        <w:numPr>
          <w:ilvl w:val="0"/>
          <w:numId w:val="11"/>
        </w:numPr>
        <w:rPr>
          <w:rFonts w:ascii="Times New Roman" w:hAnsi="Times New Roman" w:cs="Times New Roman"/>
          <w:sz w:val="28"/>
          <w:szCs w:val="28"/>
        </w:rPr>
      </w:pPr>
      <w:r w:rsidRPr="00E87BA3">
        <w:rPr>
          <w:rFonts w:ascii="Times New Roman" w:hAnsi="Times New Roman" w:cs="Times New Roman"/>
          <w:sz w:val="28"/>
          <w:szCs w:val="28"/>
        </w:rPr>
        <w:t>Агибалова ЕВ, Донской ГМ История средних веков- 6 класс</w:t>
      </w:r>
      <w:r>
        <w:rPr>
          <w:rFonts w:ascii="Times New Roman" w:hAnsi="Times New Roman" w:cs="Times New Roman"/>
          <w:sz w:val="28"/>
          <w:szCs w:val="28"/>
        </w:rPr>
        <w:t xml:space="preserve"> </w:t>
      </w:r>
      <w:r w:rsidRPr="00E87BA3">
        <w:rPr>
          <w:rFonts w:ascii="Times New Roman" w:hAnsi="Times New Roman" w:cs="Times New Roman"/>
          <w:sz w:val="28"/>
          <w:szCs w:val="28"/>
        </w:rPr>
        <w:t>-</w:t>
      </w:r>
      <w:r>
        <w:rPr>
          <w:rFonts w:ascii="Times New Roman" w:hAnsi="Times New Roman" w:cs="Times New Roman"/>
          <w:sz w:val="28"/>
          <w:szCs w:val="28"/>
        </w:rPr>
        <w:t xml:space="preserve"> </w:t>
      </w:r>
      <w:r w:rsidRPr="00E87BA3">
        <w:rPr>
          <w:rFonts w:ascii="Times New Roman" w:hAnsi="Times New Roman" w:cs="Times New Roman"/>
          <w:sz w:val="28"/>
          <w:szCs w:val="28"/>
        </w:rPr>
        <w:t>М.: Просвещение, 2007.</w:t>
      </w:r>
    </w:p>
    <w:p w:rsidR="00E87BA3" w:rsidRDefault="00E87BA3" w:rsidP="00E87BA3">
      <w:pPr>
        <w:pStyle w:val="a3"/>
        <w:numPr>
          <w:ilvl w:val="0"/>
          <w:numId w:val="11"/>
        </w:numPr>
        <w:rPr>
          <w:rFonts w:ascii="Times New Roman" w:hAnsi="Times New Roman" w:cs="Times New Roman"/>
          <w:sz w:val="28"/>
          <w:szCs w:val="28"/>
        </w:rPr>
      </w:pPr>
      <w:r w:rsidRPr="00E87BA3">
        <w:rPr>
          <w:rFonts w:ascii="Times New Roman" w:hAnsi="Times New Roman" w:cs="Times New Roman"/>
          <w:sz w:val="28"/>
          <w:szCs w:val="28"/>
        </w:rPr>
        <w:t xml:space="preserve"> История средних веков Хрестоматия М.: Просвещение 1988</w:t>
      </w:r>
      <w:r>
        <w:rPr>
          <w:rFonts w:ascii="Times New Roman" w:hAnsi="Times New Roman" w:cs="Times New Roman"/>
          <w:sz w:val="28"/>
          <w:szCs w:val="28"/>
        </w:rPr>
        <w:t>.</w:t>
      </w:r>
    </w:p>
    <w:p w:rsidR="00336892" w:rsidRPr="00E87BA3" w:rsidRDefault="00E87BA3" w:rsidP="00E87BA3">
      <w:pPr>
        <w:pStyle w:val="a3"/>
        <w:numPr>
          <w:ilvl w:val="0"/>
          <w:numId w:val="11"/>
        </w:numPr>
        <w:rPr>
          <w:rFonts w:ascii="Times New Roman" w:hAnsi="Times New Roman" w:cs="Times New Roman"/>
          <w:sz w:val="28"/>
          <w:szCs w:val="28"/>
        </w:rPr>
      </w:pPr>
      <w:r w:rsidRPr="00E87BA3">
        <w:rPr>
          <w:rFonts w:ascii="Times New Roman" w:hAnsi="Times New Roman" w:cs="Times New Roman"/>
          <w:sz w:val="28"/>
          <w:szCs w:val="28"/>
        </w:rPr>
        <w:t xml:space="preserve">Энциклопедия для детей </w:t>
      </w:r>
      <w:r w:rsidR="00E857F6">
        <w:rPr>
          <w:rFonts w:ascii="Times New Roman" w:hAnsi="Times New Roman" w:cs="Times New Roman"/>
          <w:sz w:val="28"/>
          <w:szCs w:val="28"/>
        </w:rPr>
        <w:t>«</w:t>
      </w:r>
      <w:r w:rsidRPr="00E87BA3">
        <w:rPr>
          <w:rFonts w:ascii="Times New Roman" w:hAnsi="Times New Roman" w:cs="Times New Roman"/>
          <w:sz w:val="28"/>
          <w:szCs w:val="28"/>
        </w:rPr>
        <w:t>Аванта+</w:t>
      </w:r>
      <w:r w:rsidR="00E857F6">
        <w:rPr>
          <w:rFonts w:ascii="Times New Roman" w:hAnsi="Times New Roman" w:cs="Times New Roman"/>
          <w:sz w:val="28"/>
          <w:szCs w:val="28"/>
        </w:rPr>
        <w:t>»</w:t>
      </w:r>
      <w:r w:rsidRPr="00E87BA3">
        <w:rPr>
          <w:rFonts w:ascii="Times New Roman" w:hAnsi="Times New Roman" w:cs="Times New Roman"/>
          <w:sz w:val="28"/>
          <w:szCs w:val="28"/>
        </w:rPr>
        <w:t>, Всемирная ис</w:t>
      </w:r>
      <w:r>
        <w:rPr>
          <w:rFonts w:ascii="Times New Roman" w:hAnsi="Times New Roman" w:cs="Times New Roman"/>
          <w:sz w:val="28"/>
          <w:szCs w:val="28"/>
        </w:rPr>
        <w:t xml:space="preserve">тория, Т.1-  </w:t>
      </w:r>
      <w:r w:rsidRPr="00E87BA3">
        <w:rPr>
          <w:rFonts w:ascii="Times New Roman" w:hAnsi="Times New Roman" w:cs="Times New Roman"/>
          <w:sz w:val="28"/>
          <w:szCs w:val="28"/>
        </w:rPr>
        <w:t xml:space="preserve">М.: </w:t>
      </w:r>
      <w:r w:rsidR="00E857F6">
        <w:rPr>
          <w:rFonts w:ascii="Times New Roman" w:hAnsi="Times New Roman" w:cs="Times New Roman"/>
          <w:sz w:val="28"/>
          <w:szCs w:val="28"/>
        </w:rPr>
        <w:t>издательство «</w:t>
      </w:r>
      <w:r w:rsidRPr="00E87BA3">
        <w:rPr>
          <w:rFonts w:ascii="Times New Roman" w:hAnsi="Times New Roman" w:cs="Times New Roman"/>
          <w:sz w:val="28"/>
          <w:szCs w:val="28"/>
        </w:rPr>
        <w:t>Аванта+</w:t>
      </w:r>
      <w:r w:rsidR="00E857F6">
        <w:rPr>
          <w:rFonts w:ascii="Times New Roman" w:hAnsi="Times New Roman" w:cs="Times New Roman"/>
          <w:sz w:val="28"/>
          <w:szCs w:val="28"/>
        </w:rPr>
        <w:t>»</w:t>
      </w:r>
      <w:r w:rsidRPr="00E87BA3">
        <w:rPr>
          <w:rFonts w:ascii="Times New Roman" w:hAnsi="Times New Roman" w:cs="Times New Roman"/>
          <w:sz w:val="28"/>
          <w:szCs w:val="28"/>
        </w:rPr>
        <w:t>,</w:t>
      </w:r>
      <w:r>
        <w:rPr>
          <w:rFonts w:ascii="Times New Roman" w:hAnsi="Times New Roman" w:cs="Times New Roman"/>
          <w:sz w:val="28"/>
          <w:szCs w:val="28"/>
        </w:rPr>
        <w:t xml:space="preserve"> </w:t>
      </w:r>
      <w:r w:rsidRPr="00E87BA3">
        <w:rPr>
          <w:rFonts w:ascii="Times New Roman" w:hAnsi="Times New Roman" w:cs="Times New Roman"/>
          <w:sz w:val="28"/>
          <w:szCs w:val="28"/>
        </w:rPr>
        <w:t>2001.</w:t>
      </w:r>
    </w:p>
    <w:p w:rsidR="00336892" w:rsidRDefault="00336892" w:rsidP="00C33EF0">
      <w:pPr>
        <w:spacing w:line="480" w:lineRule="auto"/>
        <w:jc w:val="right"/>
        <w:rPr>
          <w:rFonts w:ascii="Times New Roman" w:hAnsi="Times New Roman" w:cs="Times New Roman"/>
          <w:sz w:val="28"/>
          <w:szCs w:val="28"/>
        </w:rPr>
      </w:pPr>
    </w:p>
    <w:p w:rsidR="00336892" w:rsidRDefault="00336892" w:rsidP="00C33EF0">
      <w:pPr>
        <w:spacing w:line="480" w:lineRule="auto"/>
        <w:jc w:val="right"/>
        <w:rPr>
          <w:rFonts w:ascii="Times New Roman" w:hAnsi="Times New Roman" w:cs="Times New Roman"/>
          <w:sz w:val="28"/>
          <w:szCs w:val="28"/>
        </w:rPr>
      </w:pPr>
    </w:p>
    <w:p w:rsidR="00336892" w:rsidRDefault="00336892" w:rsidP="00C33EF0">
      <w:pPr>
        <w:spacing w:line="480" w:lineRule="auto"/>
        <w:jc w:val="right"/>
        <w:rPr>
          <w:rFonts w:ascii="Times New Roman" w:hAnsi="Times New Roman" w:cs="Times New Roman"/>
          <w:sz w:val="28"/>
          <w:szCs w:val="28"/>
        </w:rPr>
      </w:pPr>
    </w:p>
    <w:p w:rsidR="00336892" w:rsidRDefault="00336892" w:rsidP="00C33EF0">
      <w:pPr>
        <w:spacing w:line="480" w:lineRule="auto"/>
        <w:jc w:val="right"/>
        <w:rPr>
          <w:rFonts w:ascii="Times New Roman" w:hAnsi="Times New Roman" w:cs="Times New Roman"/>
          <w:sz w:val="28"/>
          <w:szCs w:val="28"/>
        </w:rPr>
      </w:pPr>
    </w:p>
    <w:p w:rsidR="00336892" w:rsidRDefault="00336892" w:rsidP="00C33EF0">
      <w:pPr>
        <w:spacing w:line="480" w:lineRule="auto"/>
        <w:jc w:val="right"/>
        <w:rPr>
          <w:rFonts w:ascii="Times New Roman" w:hAnsi="Times New Roman" w:cs="Times New Roman"/>
          <w:sz w:val="28"/>
          <w:szCs w:val="28"/>
        </w:rPr>
      </w:pPr>
    </w:p>
    <w:p w:rsidR="00336892" w:rsidRDefault="00336892" w:rsidP="00C33EF0">
      <w:pPr>
        <w:spacing w:line="480" w:lineRule="auto"/>
        <w:jc w:val="right"/>
        <w:rPr>
          <w:rFonts w:ascii="Times New Roman" w:hAnsi="Times New Roman" w:cs="Times New Roman"/>
          <w:sz w:val="28"/>
          <w:szCs w:val="28"/>
        </w:rPr>
      </w:pPr>
    </w:p>
    <w:p w:rsidR="00336892" w:rsidRDefault="00336892" w:rsidP="00C33EF0">
      <w:pPr>
        <w:spacing w:line="480" w:lineRule="auto"/>
        <w:jc w:val="right"/>
        <w:rPr>
          <w:rFonts w:ascii="Times New Roman" w:hAnsi="Times New Roman" w:cs="Times New Roman"/>
          <w:sz w:val="28"/>
          <w:szCs w:val="28"/>
        </w:rPr>
      </w:pPr>
    </w:p>
    <w:p w:rsidR="00336892" w:rsidRDefault="00336892" w:rsidP="00C33EF0">
      <w:pPr>
        <w:spacing w:line="480" w:lineRule="auto"/>
        <w:jc w:val="right"/>
        <w:rPr>
          <w:rFonts w:ascii="Times New Roman" w:hAnsi="Times New Roman" w:cs="Times New Roman"/>
          <w:sz w:val="28"/>
          <w:szCs w:val="28"/>
        </w:rPr>
      </w:pPr>
    </w:p>
    <w:p w:rsidR="00336892" w:rsidRDefault="00336892" w:rsidP="00C33EF0">
      <w:pPr>
        <w:spacing w:line="480" w:lineRule="auto"/>
        <w:jc w:val="right"/>
        <w:rPr>
          <w:rFonts w:ascii="Times New Roman" w:hAnsi="Times New Roman" w:cs="Times New Roman"/>
          <w:sz w:val="28"/>
          <w:szCs w:val="28"/>
        </w:rPr>
      </w:pPr>
    </w:p>
    <w:p w:rsidR="00336892" w:rsidRDefault="00336892" w:rsidP="00C33EF0">
      <w:pPr>
        <w:spacing w:line="480" w:lineRule="auto"/>
        <w:jc w:val="right"/>
        <w:rPr>
          <w:rFonts w:ascii="Times New Roman" w:hAnsi="Times New Roman" w:cs="Times New Roman"/>
          <w:sz w:val="28"/>
          <w:szCs w:val="28"/>
        </w:rPr>
      </w:pPr>
    </w:p>
    <w:p w:rsidR="00336892" w:rsidRDefault="00336892" w:rsidP="00C33EF0">
      <w:pPr>
        <w:spacing w:line="480" w:lineRule="auto"/>
        <w:jc w:val="right"/>
        <w:rPr>
          <w:rFonts w:ascii="Times New Roman" w:hAnsi="Times New Roman" w:cs="Times New Roman"/>
          <w:sz w:val="28"/>
          <w:szCs w:val="28"/>
        </w:rPr>
      </w:pPr>
    </w:p>
    <w:p w:rsidR="00336892" w:rsidRDefault="00336892" w:rsidP="00C33EF0">
      <w:pPr>
        <w:spacing w:line="480" w:lineRule="auto"/>
        <w:jc w:val="right"/>
        <w:rPr>
          <w:rFonts w:ascii="Times New Roman" w:hAnsi="Times New Roman" w:cs="Times New Roman"/>
          <w:sz w:val="28"/>
          <w:szCs w:val="28"/>
        </w:rPr>
      </w:pPr>
    </w:p>
    <w:p w:rsidR="00336892" w:rsidRDefault="00336892" w:rsidP="000A2C54">
      <w:pPr>
        <w:spacing w:line="480" w:lineRule="auto"/>
        <w:rPr>
          <w:rFonts w:ascii="Times New Roman" w:hAnsi="Times New Roman" w:cs="Times New Roman"/>
          <w:sz w:val="28"/>
          <w:szCs w:val="28"/>
        </w:rPr>
      </w:pPr>
    </w:p>
    <w:p w:rsidR="00C33EF0" w:rsidRPr="00336892" w:rsidRDefault="00625176" w:rsidP="00C33EF0">
      <w:pPr>
        <w:spacing w:line="480" w:lineRule="auto"/>
        <w:jc w:val="right"/>
        <w:rPr>
          <w:rFonts w:ascii="Times New Roman" w:hAnsi="Times New Roman" w:cs="Times New Roman"/>
          <w:i/>
          <w:sz w:val="28"/>
          <w:szCs w:val="28"/>
        </w:rPr>
      </w:pPr>
      <w:r w:rsidRPr="00336892">
        <w:rPr>
          <w:rFonts w:ascii="Times New Roman" w:hAnsi="Times New Roman" w:cs="Times New Roman"/>
          <w:i/>
          <w:sz w:val="28"/>
          <w:szCs w:val="28"/>
        </w:rPr>
        <w:lastRenderedPageBreak/>
        <w:t>Приложение 3</w:t>
      </w:r>
    </w:p>
    <w:p w:rsidR="00C33EF0" w:rsidRPr="00336892" w:rsidRDefault="00C33EF0" w:rsidP="00336892">
      <w:pPr>
        <w:shd w:val="clear" w:color="auto" w:fill="FFFFFF"/>
        <w:spacing w:line="300" w:lineRule="atLeast"/>
        <w:jc w:val="center"/>
        <w:textAlignment w:val="baseline"/>
        <w:rPr>
          <w:rFonts w:ascii="Times New Roman" w:hAnsi="Times New Roman" w:cs="Times New Roman"/>
          <w:b/>
          <w:bCs/>
          <w:color w:val="000000"/>
          <w:sz w:val="28"/>
          <w:szCs w:val="28"/>
        </w:rPr>
      </w:pPr>
      <w:r w:rsidRPr="003B1085">
        <w:rPr>
          <w:rFonts w:ascii="Times New Roman" w:hAnsi="Times New Roman" w:cs="Times New Roman"/>
          <w:b/>
          <w:bCs/>
          <w:iCs/>
          <w:color w:val="000000"/>
          <w:sz w:val="28"/>
          <w:szCs w:val="28"/>
          <w:bdr w:val="none" w:sz="0" w:space="0" w:color="auto" w:frame="1"/>
        </w:rPr>
        <w:t>Бинарный урок</w:t>
      </w:r>
      <w:r w:rsidRPr="00756CCD">
        <w:rPr>
          <w:rFonts w:ascii="Times New Roman" w:hAnsi="Times New Roman" w:cs="Times New Roman"/>
          <w:b/>
          <w:bCs/>
          <w:color w:val="000000"/>
          <w:sz w:val="28"/>
          <w:szCs w:val="28"/>
        </w:rPr>
        <w:t xml:space="preserve"> «</w:t>
      </w:r>
      <w:r w:rsidRPr="00756CCD">
        <w:rPr>
          <w:rFonts w:ascii="Times New Roman" w:hAnsi="Times New Roman" w:cs="Times New Roman"/>
          <w:b/>
          <w:color w:val="000000"/>
          <w:sz w:val="28"/>
          <w:szCs w:val="28"/>
        </w:rPr>
        <w:t>Боги Древнего Египта»</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Предметы:</w:t>
      </w:r>
      <w:r w:rsidRPr="00452320">
        <w:rPr>
          <w:rFonts w:ascii="Times New Roman" w:hAnsi="Times New Roman" w:cs="Times New Roman"/>
          <w:sz w:val="28"/>
          <w:szCs w:val="28"/>
        </w:rPr>
        <w:t> история и информатика.</w:t>
      </w:r>
    </w:p>
    <w:p w:rsidR="00C33EF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rPr>
        <w:t>Тема: </w:t>
      </w:r>
      <w:r w:rsidRPr="00452320">
        <w:rPr>
          <w:rFonts w:ascii="Times New Roman" w:hAnsi="Times New Roman" w:cs="Times New Roman"/>
          <w:sz w:val="28"/>
          <w:szCs w:val="28"/>
        </w:rPr>
        <w:t>Боги Древнего Египта.</w:t>
      </w:r>
    </w:p>
    <w:p w:rsidR="00C33EF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Класс:</w:t>
      </w:r>
      <w:r w:rsidRPr="00452320">
        <w:rPr>
          <w:rFonts w:ascii="Times New Roman" w:hAnsi="Times New Roman" w:cs="Times New Roman"/>
          <w:sz w:val="28"/>
          <w:szCs w:val="28"/>
        </w:rPr>
        <w:t> 5</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Цель урока</w:t>
      </w:r>
      <w:r w:rsidRPr="00452320">
        <w:rPr>
          <w:rFonts w:ascii="Times New Roman" w:hAnsi="Times New Roman" w:cs="Times New Roman"/>
          <w:sz w:val="28"/>
          <w:szCs w:val="28"/>
        </w:rPr>
        <w:t>: Систематизация знаний по теме «Боги Древнего Египта» через организацию информации в форме таблицы MS Word.</w:t>
      </w:r>
    </w:p>
    <w:p w:rsidR="00C33EF0" w:rsidRDefault="00C33EF0" w:rsidP="00C33EF0">
      <w:pPr>
        <w:pStyle w:val="a3"/>
        <w:jc w:val="both"/>
        <w:rPr>
          <w:rFonts w:ascii="Times New Roman" w:hAnsi="Times New Roman" w:cs="Times New Roman"/>
          <w:b/>
          <w:bCs/>
          <w:sz w:val="28"/>
          <w:szCs w:val="28"/>
        </w:rPr>
      </w:pPr>
      <w:r w:rsidRPr="00452320">
        <w:rPr>
          <w:rFonts w:ascii="Times New Roman" w:hAnsi="Times New Roman" w:cs="Times New Roman"/>
          <w:b/>
          <w:bCs/>
          <w:sz w:val="28"/>
          <w:szCs w:val="28"/>
        </w:rPr>
        <w:t>Задачи урока:</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Cs/>
          <w:sz w:val="28"/>
          <w:szCs w:val="28"/>
          <w:u w:val="single"/>
        </w:rPr>
        <w:t>Обучающая:</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  познакомить учащихся с религиозными верованиями древних египтян, научить вставлять в текст таблицы. Познакомить с основными приемами работы с таблицами</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u w:val="single"/>
          <w:bdr w:val="none" w:sz="0" w:space="0" w:color="auto" w:frame="1"/>
        </w:rPr>
        <w:t>Развивающая:</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  продолжить формирование умений анализировать исторические факты на элементарном уровне, формировать несложные выводы;</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  развивать кругозор, познавательный интерес, совершенствовать навыки самоанализа и самоконтроля, развивать мышление и память, умение вести грамотный диалог с компьютером, анализировать события и давать им оценку</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u w:val="single"/>
          <w:bdr w:val="none" w:sz="0" w:space="0" w:color="auto" w:frame="1"/>
        </w:rPr>
        <w:t>Воспитательная:</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  повышать интерес к предметам (история и информатика), общую и информационную культуру, воспитывать усидчивость, терпение, бережное отношение к компьютерной технике, прививать учащимся навыки самостоятельной в работы.</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Тип урока:</w:t>
      </w:r>
      <w:r w:rsidRPr="00452320">
        <w:rPr>
          <w:rFonts w:ascii="Times New Roman" w:hAnsi="Times New Roman" w:cs="Times New Roman"/>
          <w:sz w:val="28"/>
          <w:szCs w:val="28"/>
        </w:rPr>
        <w:t> комбинированный урок</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Форма проведения:</w:t>
      </w:r>
      <w:r w:rsidRPr="00452320">
        <w:rPr>
          <w:rFonts w:ascii="Times New Roman" w:hAnsi="Times New Roman" w:cs="Times New Roman"/>
          <w:sz w:val="28"/>
          <w:szCs w:val="28"/>
        </w:rPr>
        <w:t> творческая практическая работа</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Технология:</w:t>
      </w:r>
      <w:r w:rsidRPr="00452320">
        <w:rPr>
          <w:rFonts w:ascii="Times New Roman" w:hAnsi="Times New Roman" w:cs="Times New Roman"/>
          <w:sz w:val="28"/>
          <w:szCs w:val="28"/>
        </w:rPr>
        <w:t> личностно-ориентированная, проблемно-поисковая, проектная.</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Оборудование урока</w:t>
      </w:r>
      <w:r w:rsidRPr="00452320">
        <w:rPr>
          <w:rFonts w:ascii="Times New Roman" w:hAnsi="Times New Roman" w:cs="Times New Roman"/>
          <w:sz w:val="28"/>
          <w:szCs w:val="28"/>
        </w:rPr>
        <w:t>:</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1.Компьютер с мультимедийным проектором</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2.</w:t>
      </w:r>
      <w:r>
        <w:rPr>
          <w:rFonts w:ascii="Times New Roman" w:hAnsi="Times New Roman" w:cs="Times New Roman"/>
          <w:sz w:val="28"/>
          <w:szCs w:val="28"/>
        </w:rPr>
        <w:t xml:space="preserve"> </w:t>
      </w:r>
      <w:r w:rsidRPr="00452320">
        <w:rPr>
          <w:rFonts w:ascii="Times New Roman" w:hAnsi="Times New Roman" w:cs="Times New Roman"/>
          <w:sz w:val="28"/>
          <w:szCs w:val="28"/>
        </w:rPr>
        <w:t>Карта: «Древний Египет»</w:t>
      </w:r>
    </w:p>
    <w:p w:rsidR="00C33EF0" w:rsidRPr="00452320" w:rsidRDefault="00C33EF0" w:rsidP="00C33EF0">
      <w:pPr>
        <w:pStyle w:val="a3"/>
        <w:jc w:val="both"/>
        <w:rPr>
          <w:rFonts w:ascii="Times New Roman" w:hAnsi="Times New Roman" w:cs="Times New Roman"/>
          <w:sz w:val="28"/>
          <w:szCs w:val="28"/>
        </w:rPr>
      </w:pPr>
      <w:r>
        <w:rPr>
          <w:rFonts w:ascii="Times New Roman" w:hAnsi="Times New Roman" w:cs="Times New Roman"/>
          <w:sz w:val="28"/>
          <w:szCs w:val="28"/>
        </w:rPr>
        <w:t>3</w:t>
      </w:r>
      <w:r w:rsidRPr="00452320">
        <w:rPr>
          <w:rFonts w:ascii="Times New Roman" w:hAnsi="Times New Roman" w:cs="Times New Roman"/>
          <w:sz w:val="28"/>
          <w:szCs w:val="28"/>
        </w:rPr>
        <w:t>. Компьютеры для детей</w:t>
      </w:r>
    </w:p>
    <w:p w:rsidR="00C33EF0" w:rsidRPr="00452320" w:rsidRDefault="00C33EF0" w:rsidP="00C33EF0">
      <w:pPr>
        <w:pStyle w:val="a3"/>
        <w:jc w:val="both"/>
        <w:rPr>
          <w:rFonts w:ascii="Times New Roman" w:hAnsi="Times New Roman" w:cs="Times New Roman"/>
          <w:sz w:val="28"/>
          <w:szCs w:val="28"/>
        </w:rPr>
      </w:pPr>
      <w:r>
        <w:rPr>
          <w:rFonts w:ascii="Times New Roman" w:hAnsi="Times New Roman" w:cs="Times New Roman"/>
          <w:sz w:val="28"/>
          <w:szCs w:val="28"/>
        </w:rPr>
        <w:t>4</w:t>
      </w:r>
      <w:r w:rsidRPr="00452320">
        <w:rPr>
          <w:rFonts w:ascii="Times New Roman" w:hAnsi="Times New Roman" w:cs="Times New Roman"/>
          <w:sz w:val="28"/>
          <w:szCs w:val="28"/>
        </w:rPr>
        <w:t>. Раздаточный материал «Алгоритм создания таблиц»</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Урок проводится в компьютерном классе совместно учителем истории и учителем информатики.</w:t>
      </w:r>
    </w:p>
    <w:p w:rsidR="00C33EF0" w:rsidRPr="00452320" w:rsidRDefault="00C33EF0" w:rsidP="00C33EF0">
      <w:pPr>
        <w:pStyle w:val="a3"/>
        <w:jc w:val="center"/>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План урока:</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1.  Организационный момент – 1 мин</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2.  Актуализация знаний – 7 мин</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3.  Изучение нового материала – 5 мин.</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4.  Видеофильм «Боги Древнего Египта» - 6 мин.</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5.  Физкультминутка. – 1 мин</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6.  Работа с таблицами в текстовом редакторе MS Word – 10 мин</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7.  Закрепление изученного материала – 5 мин.</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8.  Подведение итога урока – 1 мин.</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9.  Комментарий к домашнему заданию – 1 мин.</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lastRenderedPageBreak/>
        <w:t>10.  Рефлексия – 2 мин.</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11.  Объявление оценок за урок – 1 мин</w:t>
      </w:r>
    </w:p>
    <w:p w:rsidR="00C33EF0" w:rsidRPr="00452320" w:rsidRDefault="00C33EF0" w:rsidP="00C33EF0">
      <w:pPr>
        <w:pStyle w:val="a3"/>
        <w:jc w:val="center"/>
        <w:rPr>
          <w:rFonts w:ascii="Times New Roman" w:hAnsi="Times New Roman" w:cs="Times New Roman"/>
          <w:sz w:val="28"/>
          <w:szCs w:val="28"/>
        </w:rPr>
      </w:pPr>
      <w:r w:rsidRPr="00452320">
        <w:rPr>
          <w:rFonts w:ascii="Times New Roman" w:hAnsi="Times New Roman" w:cs="Times New Roman"/>
          <w:b/>
          <w:bCs/>
          <w:sz w:val="28"/>
          <w:szCs w:val="28"/>
        </w:rPr>
        <w:t>Ход урока</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Организационный момент</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истории:</w:t>
      </w:r>
      <w:r w:rsidRPr="00452320">
        <w:rPr>
          <w:rFonts w:ascii="Times New Roman" w:hAnsi="Times New Roman" w:cs="Times New Roman"/>
          <w:b/>
          <w:bCs/>
          <w:sz w:val="28"/>
          <w:szCs w:val="28"/>
        </w:rPr>
        <w:t> </w:t>
      </w:r>
      <w:r w:rsidRPr="00452320">
        <w:rPr>
          <w:rFonts w:ascii="Times New Roman" w:hAnsi="Times New Roman" w:cs="Times New Roman"/>
          <w:b/>
          <w:bCs/>
          <w:sz w:val="28"/>
          <w:szCs w:val="28"/>
          <w:bdr w:val="none" w:sz="0" w:space="0" w:color="auto" w:frame="1"/>
        </w:rPr>
        <w:t>«</w:t>
      </w:r>
      <w:r w:rsidRPr="00452320">
        <w:rPr>
          <w:rFonts w:ascii="Times New Roman" w:hAnsi="Times New Roman" w:cs="Times New Roman"/>
          <w:sz w:val="28"/>
          <w:szCs w:val="28"/>
        </w:rPr>
        <w:t>Мар-ха-ба!», - в переводе с египетского – «Здравствуйте!»</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информатики</w:t>
      </w:r>
      <w:r w:rsidRPr="00452320">
        <w:rPr>
          <w:rFonts w:ascii="Times New Roman" w:hAnsi="Times New Roman" w:cs="Times New Roman"/>
          <w:sz w:val="28"/>
          <w:szCs w:val="28"/>
        </w:rPr>
        <w:t>. Добрый день! Сегодня у нас интегрированный урок: истории и информатики. Урок объединит темы двух предметов: «Боги Древнего Египта» и «Табличная форма представления информации»</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истории:</w:t>
      </w:r>
      <w:r w:rsidRPr="00452320">
        <w:rPr>
          <w:rFonts w:ascii="Times New Roman" w:hAnsi="Times New Roman" w:cs="Times New Roman"/>
          <w:i/>
          <w:iCs/>
          <w:sz w:val="28"/>
          <w:szCs w:val="28"/>
        </w:rPr>
        <w:t> </w:t>
      </w:r>
      <w:r w:rsidRPr="00452320">
        <w:rPr>
          <w:rFonts w:ascii="Times New Roman" w:hAnsi="Times New Roman" w:cs="Times New Roman"/>
          <w:sz w:val="28"/>
          <w:szCs w:val="28"/>
        </w:rPr>
        <w:t>Сегодня на уроке мы вспомним о местоположении, основных этапах истории Древнего Египта, видах информации по форме представления; узнаем, какая религия была у древних египтян, познакомимся с основными богами; научимся вставлять в документ таблицы, вводить в них текст, ориентировать текст в колонках, менять ширину столбцов таблицы.</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В конце урока, пользуясь полученными знаниями, вы подготовите документ «Боги Древнего Египта», содержащий таблицу.</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Актуализация знаний</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информатики</w:t>
      </w:r>
      <w:r w:rsidRPr="00452320">
        <w:rPr>
          <w:rFonts w:ascii="Times New Roman" w:hAnsi="Times New Roman" w:cs="Times New Roman"/>
          <w:sz w:val="28"/>
          <w:szCs w:val="28"/>
        </w:rPr>
        <w:t>. Прежде чем начать урок, давайте повторим правила техники безопасности и правила поведения в кабинете информатики.</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Каждый называет по одному правилу, повторяться нельзя.</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Примерные ответы:</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1.  Нужно быть внимательным, дисциплинированным, осторожным.</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2.  Входить в компьютерный класс спокойно, не торопясь.</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3.  Не включать и не выключать компьютер без разрешения учителя.</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4.  Запрещается трогать руками экран монитора, разъемы соединительных кабелей и провода.</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5.  Приступать к работе на компьютере только с разрешения учителя.</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6.  Сидеть на расстоянии от экрана не менее 60-70 см. И так далее.</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Молодцы!</w:t>
      </w:r>
    </w:p>
    <w:p w:rsidR="00C33EF0" w:rsidRDefault="00C33EF0" w:rsidP="00C33EF0">
      <w:pPr>
        <w:pStyle w:val="a3"/>
        <w:jc w:val="both"/>
        <w:rPr>
          <w:rFonts w:ascii="Times New Roman" w:hAnsi="Times New Roman" w:cs="Times New Roman"/>
          <w:b/>
          <w:bCs/>
          <w:sz w:val="28"/>
          <w:szCs w:val="28"/>
        </w:rPr>
      </w:pPr>
      <w:r w:rsidRPr="00452320">
        <w:rPr>
          <w:rFonts w:ascii="Times New Roman" w:hAnsi="Times New Roman" w:cs="Times New Roman"/>
          <w:b/>
          <w:bCs/>
          <w:i/>
          <w:iCs/>
          <w:sz w:val="28"/>
          <w:szCs w:val="28"/>
        </w:rPr>
        <w:t>Учитель истории</w:t>
      </w:r>
      <w:r w:rsidRPr="00452320">
        <w:rPr>
          <w:rFonts w:ascii="Times New Roman" w:hAnsi="Times New Roman" w:cs="Times New Roman"/>
          <w:b/>
          <w:bCs/>
          <w:sz w:val="28"/>
          <w:szCs w:val="28"/>
        </w:rPr>
        <w:t xml:space="preserve">. Давайте вспомним, о чём мы говорили на последних уроках истории и информатики. </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Изучение нового материала</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истории</w:t>
      </w:r>
      <w:r w:rsidRPr="00452320">
        <w:rPr>
          <w:rFonts w:ascii="Times New Roman" w:hAnsi="Times New Roman" w:cs="Times New Roman"/>
          <w:sz w:val="28"/>
          <w:szCs w:val="28"/>
        </w:rPr>
        <w:t>. На прошлых уроках мы с вами выяснили, что военные походы обогащали фараонов. Роскошь стала окружать правителей как при жизни, так и после смерти. В усыпальницу фараона клали статую его хозяина, фигурки поваров, носильщиков, других слуг, золотые и серебряные украшения. О чём свидетельствуют такие погребения?</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u w:val="single"/>
          <w:bdr w:val="none" w:sz="0" w:space="0" w:color="auto" w:frame="1"/>
        </w:rPr>
        <w:t>Ответ:</w:t>
      </w:r>
      <w:r w:rsidRPr="00452320">
        <w:rPr>
          <w:rFonts w:ascii="Times New Roman" w:hAnsi="Times New Roman" w:cs="Times New Roman"/>
          <w:sz w:val="28"/>
          <w:szCs w:val="28"/>
        </w:rPr>
        <w:t> у древних египтян существовала вера в загробную жизнь.</w:t>
      </w:r>
    </w:p>
    <w:p w:rsidR="00C33EF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Вера в загробную жизнь свидетельствует о наличии религиозных верований. </w:t>
      </w:r>
      <w:r w:rsidRPr="00452320">
        <w:rPr>
          <w:rFonts w:ascii="Times New Roman" w:hAnsi="Times New Roman" w:cs="Times New Roman"/>
          <w:i/>
          <w:iCs/>
          <w:sz w:val="28"/>
          <w:szCs w:val="28"/>
          <w:bdr w:val="none" w:sz="0" w:space="0" w:color="auto" w:frame="1"/>
        </w:rPr>
        <w:t>Религия –</w:t>
      </w:r>
      <w:r w:rsidRPr="00452320">
        <w:rPr>
          <w:rFonts w:ascii="Times New Roman" w:hAnsi="Times New Roman" w:cs="Times New Roman"/>
          <w:i/>
          <w:iCs/>
          <w:sz w:val="28"/>
          <w:szCs w:val="28"/>
        </w:rPr>
        <w:t> </w:t>
      </w:r>
      <w:r w:rsidRPr="00452320">
        <w:rPr>
          <w:rFonts w:ascii="Times New Roman" w:hAnsi="Times New Roman" w:cs="Times New Roman"/>
          <w:sz w:val="28"/>
          <w:szCs w:val="28"/>
        </w:rPr>
        <w:t>вера в сверхъестественное</w:t>
      </w:r>
      <w:r w:rsidRPr="00452320">
        <w:rPr>
          <w:rFonts w:ascii="Times New Roman" w:hAnsi="Times New Roman" w:cs="Times New Roman"/>
          <w:i/>
          <w:iCs/>
          <w:sz w:val="28"/>
          <w:szCs w:val="28"/>
          <w:bdr w:val="none" w:sz="0" w:space="0" w:color="auto" w:frame="1"/>
        </w:rPr>
        <w:t>.</w:t>
      </w:r>
      <w:r w:rsidRPr="00452320">
        <w:rPr>
          <w:rFonts w:ascii="Times New Roman" w:hAnsi="Times New Roman" w:cs="Times New Roman"/>
          <w:sz w:val="28"/>
          <w:szCs w:val="28"/>
        </w:rPr>
        <w:t xml:space="preserve"> В Египте религия появилась в первобытное время. Изначально люди поклонялись животным: львам, </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собакам, коршуну, соколу, крокодилам, лягушкам, змеям, жукам. Постепенно тотемные животные трансформируются в образ богов. В Древнем Египте было много богов. Существует исторический термин </w:t>
      </w:r>
      <w:r w:rsidRPr="00452320">
        <w:rPr>
          <w:rFonts w:ascii="Times New Roman" w:hAnsi="Times New Roman" w:cs="Times New Roman"/>
          <w:i/>
          <w:iCs/>
          <w:sz w:val="28"/>
          <w:szCs w:val="28"/>
          <w:bdr w:val="none" w:sz="0" w:space="0" w:color="auto" w:frame="1"/>
        </w:rPr>
        <w:t>«политеизм»,</w:t>
      </w:r>
      <w:r w:rsidRPr="00452320">
        <w:rPr>
          <w:rFonts w:ascii="Times New Roman" w:hAnsi="Times New Roman" w:cs="Times New Roman"/>
          <w:sz w:val="28"/>
          <w:szCs w:val="28"/>
        </w:rPr>
        <w:t xml:space="preserve"> который переводится с древнегреческого языка как многобожие. Для поклонения </w:t>
      </w:r>
      <w:r w:rsidRPr="00452320">
        <w:rPr>
          <w:rFonts w:ascii="Times New Roman" w:hAnsi="Times New Roman" w:cs="Times New Roman"/>
          <w:sz w:val="28"/>
          <w:szCs w:val="28"/>
        </w:rPr>
        <w:lastRenderedPageBreak/>
        <w:t>богам египтяне строили </w:t>
      </w:r>
      <w:r w:rsidRPr="00452320">
        <w:rPr>
          <w:rFonts w:ascii="Times New Roman" w:hAnsi="Times New Roman" w:cs="Times New Roman"/>
          <w:i/>
          <w:iCs/>
          <w:sz w:val="28"/>
          <w:szCs w:val="28"/>
          <w:bdr w:val="none" w:sz="0" w:space="0" w:color="auto" w:frame="1"/>
        </w:rPr>
        <w:t>храмы</w:t>
      </w:r>
      <w:r w:rsidRPr="00452320">
        <w:rPr>
          <w:rFonts w:ascii="Times New Roman" w:hAnsi="Times New Roman" w:cs="Times New Roman"/>
          <w:sz w:val="28"/>
          <w:szCs w:val="28"/>
        </w:rPr>
        <w:t>, которые считались жилищем богов. Входить в храм имели право только </w:t>
      </w:r>
      <w:r w:rsidRPr="00452320">
        <w:rPr>
          <w:rFonts w:ascii="Times New Roman" w:hAnsi="Times New Roman" w:cs="Times New Roman"/>
          <w:i/>
          <w:iCs/>
          <w:sz w:val="28"/>
          <w:szCs w:val="28"/>
          <w:bdr w:val="none" w:sz="0" w:space="0" w:color="auto" w:frame="1"/>
        </w:rPr>
        <w:t>жрецы</w:t>
      </w:r>
      <w:r w:rsidRPr="00452320">
        <w:rPr>
          <w:rFonts w:ascii="Times New Roman" w:hAnsi="Times New Roman" w:cs="Times New Roman"/>
          <w:sz w:val="28"/>
          <w:szCs w:val="28"/>
        </w:rPr>
        <w:t>- служители храма. Жрецы носили одежду из белого льна, сандалии (что отличало их от прочих египтян), соблюдали ритуальную чистоту одежды и тела, брили волосы на теле и голове.</w:t>
      </w:r>
      <w:r w:rsidRPr="00452320">
        <w:rPr>
          <w:rFonts w:ascii="Times New Roman" w:hAnsi="Times New Roman" w:cs="Times New Roman"/>
          <w:b/>
          <w:bCs/>
          <w:sz w:val="28"/>
          <w:szCs w:val="28"/>
        </w:rPr>
        <w:t> </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информатики.</w:t>
      </w:r>
      <w:r w:rsidRPr="00452320">
        <w:rPr>
          <w:rFonts w:ascii="Times New Roman" w:hAnsi="Times New Roman" w:cs="Times New Roman"/>
          <w:sz w:val="28"/>
          <w:szCs w:val="28"/>
        </w:rPr>
        <w:t> На уроке мы с вами продолжим работу с текстовым редактором MS Word. </w:t>
      </w:r>
      <w:r w:rsidRPr="00452320">
        <w:rPr>
          <w:rFonts w:ascii="Times New Roman" w:hAnsi="Times New Roman" w:cs="Times New Roman"/>
          <w:b/>
          <w:bCs/>
          <w:sz w:val="28"/>
          <w:szCs w:val="28"/>
        </w:rPr>
        <w:t>Откройте Папку «Боги Древнего Египта» на рабочем столе ваших компьютеров. В ней найдите документ «Рабочая тетрадь ученика 5 класса». Откройте его. Запишите тему урока. Сегодня</w:t>
      </w:r>
      <w:r w:rsidRPr="00452320">
        <w:rPr>
          <w:rFonts w:ascii="Times New Roman" w:hAnsi="Times New Roman" w:cs="Times New Roman"/>
          <w:sz w:val="28"/>
          <w:szCs w:val="28"/>
        </w:rPr>
        <w:t> вы научитесь создавать, форматировать и редактировать таблицы в документе Word. </w:t>
      </w:r>
      <w:r w:rsidRPr="00452320">
        <w:rPr>
          <w:rFonts w:ascii="Times New Roman" w:hAnsi="Times New Roman" w:cs="Times New Roman"/>
          <w:i/>
          <w:iCs/>
          <w:sz w:val="28"/>
          <w:szCs w:val="28"/>
          <w:bdr w:val="none" w:sz="0" w:space="0" w:color="auto" w:frame="1"/>
        </w:rPr>
        <w:t>Таблицы – это удобный способ организации, представления и оформления одинаковых по структуре данных.</w:t>
      </w:r>
      <w:r w:rsidRPr="00452320">
        <w:rPr>
          <w:rFonts w:ascii="Times New Roman" w:hAnsi="Times New Roman" w:cs="Times New Roman"/>
          <w:sz w:val="28"/>
          <w:szCs w:val="28"/>
        </w:rPr>
        <w:t> В Word таблица – это структура, состоящая из прямоугольных блоков, называемых </w:t>
      </w:r>
      <w:r w:rsidRPr="00452320">
        <w:rPr>
          <w:rFonts w:ascii="Times New Roman" w:hAnsi="Times New Roman" w:cs="Times New Roman"/>
          <w:i/>
          <w:iCs/>
          <w:sz w:val="28"/>
          <w:szCs w:val="28"/>
          <w:bdr w:val="none" w:sz="0" w:space="0" w:color="auto" w:frame="1"/>
        </w:rPr>
        <w:t>ячейками</w:t>
      </w:r>
      <w:r w:rsidRPr="00452320">
        <w:rPr>
          <w:rFonts w:ascii="Times New Roman" w:hAnsi="Times New Roman" w:cs="Times New Roman"/>
          <w:sz w:val="28"/>
          <w:szCs w:val="28"/>
        </w:rPr>
        <w:t>, объединенных в строки и столбцы. В </w:t>
      </w:r>
      <w:r w:rsidRPr="00452320">
        <w:rPr>
          <w:rFonts w:ascii="Times New Roman" w:hAnsi="Times New Roman" w:cs="Times New Roman"/>
          <w:i/>
          <w:iCs/>
          <w:sz w:val="28"/>
          <w:szCs w:val="28"/>
          <w:bdr w:val="none" w:sz="0" w:space="0" w:color="auto" w:frame="1"/>
        </w:rPr>
        <w:t>ячейке</w:t>
      </w:r>
      <w:r w:rsidRPr="00452320">
        <w:rPr>
          <w:rFonts w:ascii="Times New Roman" w:hAnsi="Times New Roman" w:cs="Times New Roman"/>
          <w:sz w:val="28"/>
          <w:szCs w:val="28"/>
        </w:rPr>
        <w:t> могут находиться текст, числа и графические элементы. </w:t>
      </w:r>
      <w:r w:rsidRPr="00452320">
        <w:rPr>
          <w:rFonts w:ascii="Times New Roman" w:hAnsi="Times New Roman" w:cs="Times New Roman"/>
          <w:i/>
          <w:iCs/>
          <w:sz w:val="28"/>
          <w:szCs w:val="28"/>
          <w:bdr w:val="none" w:sz="0" w:space="0" w:color="auto" w:frame="1"/>
        </w:rPr>
        <w:t>Столбец</w:t>
      </w:r>
      <w:r w:rsidRPr="00452320">
        <w:rPr>
          <w:rFonts w:ascii="Times New Roman" w:hAnsi="Times New Roman" w:cs="Times New Roman"/>
          <w:sz w:val="28"/>
          <w:szCs w:val="28"/>
        </w:rPr>
        <w:t> – это вертикальный набор ячеек в таблице. </w:t>
      </w:r>
      <w:r w:rsidRPr="00452320">
        <w:rPr>
          <w:rFonts w:ascii="Times New Roman" w:hAnsi="Times New Roman" w:cs="Times New Roman"/>
          <w:i/>
          <w:iCs/>
          <w:sz w:val="28"/>
          <w:szCs w:val="28"/>
          <w:bdr w:val="none" w:sz="0" w:space="0" w:color="auto" w:frame="1"/>
        </w:rPr>
        <w:t>Строка</w:t>
      </w:r>
      <w:r w:rsidRPr="00452320">
        <w:rPr>
          <w:rFonts w:ascii="Times New Roman" w:hAnsi="Times New Roman" w:cs="Times New Roman"/>
          <w:sz w:val="28"/>
          <w:szCs w:val="28"/>
        </w:rPr>
        <w:t> – это горизонтальный набор ячеек. Презентация. Слайд 6.</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rPr>
        <w:t>Создайте в вашем документе «Боги Древнего Египта» таблицу 1 по алгоритму, который есть в раздаточном материале у вас на столах. </w:t>
      </w:r>
      <w:r w:rsidRPr="00452320">
        <w:rPr>
          <w:rFonts w:ascii="Times New Roman" w:hAnsi="Times New Roman" w:cs="Times New Roman"/>
          <w:i/>
          <w:iCs/>
          <w:sz w:val="28"/>
          <w:szCs w:val="28"/>
          <w:bdr w:val="none" w:sz="0" w:space="0" w:color="auto" w:frame="1"/>
        </w:rPr>
        <w:t>Приложение №2.</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Заполните таблицу по образцу, который перед вами на экране в презентации. </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Ребята в таблицу записывают исторические термины и их определения: религия, политеизм, храм, жрецы.</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истории</w:t>
      </w:r>
      <w:r w:rsidRPr="00452320">
        <w:rPr>
          <w:rFonts w:ascii="Times New Roman" w:hAnsi="Times New Roman" w:cs="Times New Roman"/>
          <w:sz w:val="28"/>
          <w:szCs w:val="28"/>
        </w:rPr>
        <w:t>. Сегодня на уроке мы с вами познакомимся с главными богами Древнего Египта, узнаем, как их изображали и каким занятиям, искусствам они покровительствовали.</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Включается видеофильм «Боги Древнего Египта»</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Физкультминутка</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i/>
          <w:iCs/>
          <w:sz w:val="28"/>
          <w:szCs w:val="28"/>
          <w:bdr w:val="none" w:sz="0" w:space="0" w:color="auto" w:frame="1"/>
        </w:rPr>
        <w:t>Разминка для шеи спины и рук</w:t>
      </w:r>
    </w:p>
    <w:tbl>
      <w:tblPr>
        <w:tblW w:w="0" w:type="auto"/>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4174"/>
        <w:gridCol w:w="5134"/>
      </w:tblGrid>
      <w:tr w:rsidR="00C33EF0" w:rsidRPr="00452320" w:rsidTr="001F03F9">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Дышим носом </w:t>
            </w:r>
            <w:r w:rsidRPr="00452320">
              <w:rPr>
                <w:rFonts w:ascii="Times New Roman" w:hAnsi="Times New Roman" w:cs="Times New Roman"/>
                <w:b/>
                <w:bCs/>
                <w:i/>
                <w:iCs/>
                <w:sz w:val="28"/>
                <w:szCs w:val="28"/>
                <w:bdr w:val="none" w:sz="0" w:space="0" w:color="auto" w:frame="1"/>
              </w:rPr>
              <w:t>глубоко</w:t>
            </w:r>
            <w:r w:rsidRPr="00452320">
              <w:rPr>
                <w:rFonts w:ascii="Times New Roman" w:hAnsi="Times New Roman" w:cs="Times New Roman"/>
                <w:sz w:val="28"/>
                <w:szCs w:val="28"/>
              </w:rPr>
              <w:t>,</w:t>
            </w:r>
          </w:p>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Дышим носом глубоко,</w:t>
            </w:r>
          </w:p>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Поднимаемся легко. </w:t>
            </w:r>
            <w:r w:rsidRPr="00452320">
              <w:rPr>
                <w:rFonts w:ascii="Times New Roman" w:hAnsi="Times New Roman" w:cs="Times New Roman"/>
                <w:i/>
                <w:iCs/>
                <w:sz w:val="28"/>
                <w:szCs w:val="28"/>
                <w:bdr w:val="none" w:sz="0" w:space="0" w:color="auto" w:frame="1"/>
              </w:rPr>
              <w:t>(Приседания)</w:t>
            </w:r>
          </w:p>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Наклоняемся вперёд,</w:t>
            </w:r>
          </w:p>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Прогибаемся назад,</w:t>
            </w:r>
          </w:p>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Как деревья ветер гнёт,</w:t>
            </w:r>
          </w:p>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Так качаемся мы в лад</w:t>
            </w:r>
            <w:r w:rsidRPr="00452320">
              <w:rPr>
                <w:rFonts w:ascii="Times New Roman" w:hAnsi="Times New Roman" w:cs="Times New Roman"/>
                <w:i/>
                <w:iCs/>
                <w:sz w:val="28"/>
                <w:szCs w:val="28"/>
                <w:bdr w:val="none" w:sz="0" w:space="0" w:color="auto" w:frame="1"/>
              </w:rPr>
              <w:t>. (Наклоны)</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Головой теперь покрутим -</w:t>
            </w:r>
          </w:p>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Так мы лучше думать будем.</w:t>
            </w:r>
          </w:p>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Поворот и поворот,</w:t>
            </w:r>
          </w:p>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А потом наоборот. </w:t>
            </w:r>
            <w:r w:rsidRPr="00452320">
              <w:rPr>
                <w:rFonts w:ascii="Times New Roman" w:hAnsi="Times New Roman" w:cs="Times New Roman"/>
                <w:i/>
                <w:iCs/>
                <w:sz w:val="28"/>
                <w:szCs w:val="28"/>
                <w:bdr w:val="none" w:sz="0" w:space="0" w:color="auto" w:frame="1"/>
              </w:rPr>
              <w:t>(Вращения головой)</w:t>
            </w:r>
          </w:p>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Встанем, дети, на носочки, </w:t>
            </w:r>
            <w:r w:rsidRPr="00452320">
              <w:rPr>
                <w:rFonts w:ascii="Times New Roman" w:hAnsi="Times New Roman" w:cs="Times New Roman"/>
                <w:i/>
                <w:iCs/>
                <w:sz w:val="28"/>
                <w:szCs w:val="28"/>
                <w:bdr w:val="none" w:sz="0" w:space="0" w:color="auto" w:frame="1"/>
              </w:rPr>
              <w:t>(Потягивания)</w:t>
            </w:r>
          </w:p>
          <w:p w:rsidR="00C33EF0" w:rsidRPr="00452320" w:rsidRDefault="00C33EF0" w:rsidP="001F03F9">
            <w:pPr>
              <w:pStyle w:val="a3"/>
              <w:jc w:val="both"/>
              <w:rPr>
                <w:rFonts w:ascii="Times New Roman" w:hAnsi="Times New Roman" w:cs="Times New Roman"/>
                <w:sz w:val="28"/>
                <w:szCs w:val="28"/>
              </w:rPr>
            </w:pPr>
            <w:r w:rsidRPr="00452320">
              <w:rPr>
                <w:rFonts w:ascii="Times New Roman" w:hAnsi="Times New Roman" w:cs="Times New Roman"/>
                <w:sz w:val="28"/>
                <w:szCs w:val="28"/>
              </w:rPr>
              <w:t>На зарядке ставим точку.</w:t>
            </w:r>
          </w:p>
        </w:tc>
      </w:tr>
    </w:tbl>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i/>
          <w:iCs/>
          <w:sz w:val="28"/>
          <w:szCs w:val="28"/>
          <w:bdr w:val="none" w:sz="0" w:space="0" w:color="auto" w:frame="1"/>
        </w:rPr>
        <w:t>Зарядка для глаз</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1.  Несколько раз широко раскройте глаза и рот.</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2.  Закройте глаза и попробуйте в воздухе кончиком носа писать разные слова или буквы, что именно не важно (1-2 минуты).</w:t>
      </w:r>
    </w:p>
    <w:p w:rsidR="00C33EF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 xml:space="preserve">3.  Совершите вращение глазами вначале по часовой стрелке, затем против </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 xml:space="preserve"> (5-6 раз).</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Работа с таблицами в текстовом редакторе</w:t>
      </w:r>
      <w:r w:rsidRPr="00452320">
        <w:rPr>
          <w:rFonts w:ascii="Times New Roman" w:hAnsi="Times New Roman" w:cs="Times New Roman"/>
          <w:b/>
          <w:bCs/>
          <w:sz w:val="28"/>
          <w:szCs w:val="28"/>
        </w:rPr>
        <w:t> </w:t>
      </w:r>
      <w:r w:rsidRPr="00452320">
        <w:rPr>
          <w:rFonts w:ascii="Times New Roman" w:hAnsi="Times New Roman" w:cs="Times New Roman"/>
          <w:b/>
          <w:bCs/>
          <w:sz w:val="28"/>
          <w:szCs w:val="28"/>
          <w:bdr w:val="none" w:sz="0" w:space="0" w:color="auto" w:frame="1"/>
        </w:rPr>
        <w:t>MS</w:t>
      </w:r>
      <w:r w:rsidRPr="00452320">
        <w:rPr>
          <w:rFonts w:ascii="Times New Roman" w:hAnsi="Times New Roman" w:cs="Times New Roman"/>
          <w:sz w:val="28"/>
          <w:szCs w:val="28"/>
        </w:rPr>
        <w:t> </w:t>
      </w:r>
      <w:r w:rsidRPr="00452320">
        <w:rPr>
          <w:rFonts w:ascii="Times New Roman" w:hAnsi="Times New Roman" w:cs="Times New Roman"/>
          <w:b/>
          <w:bCs/>
          <w:sz w:val="28"/>
          <w:szCs w:val="28"/>
          <w:bdr w:val="none" w:sz="0" w:space="0" w:color="auto" w:frame="1"/>
        </w:rPr>
        <w:t>Word</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информатики.</w:t>
      </w:r>
      <w:r w:rsidRPr="00452320">
        <w:rPr>
          <w:rFonts w:ascii="Times New Roman" w:hAnsi="Times New Roman" w:cs="Times New Roman"/>
          <w:sz w:val="28"/>
          <w:szCs w:val="28"/>
        </w:rPr>
        <w:t> Создайте по алгоритму таблицу 2, в которой 4 столбца и 8 строк. Запишите заголовки столбцов в первую строку таблицы. </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 xml:space="preserve">Заполнять таблицу будем, используя справочный материал. Откройте </w:t>
      </w:r>
      <w:r w:rsidRPr="00452320">
        <w:rPr>
          <w:rFonts w:ascii="Times New Roman" w:hAnsi="Times New Roman" w:cs="Times New Roman"/>
          <w:sz w:val="28"/>
          <w:szCs w:val="28"/>
        </w:rPr>
        <w:lastRenderedPageBreak/>
        <w:t>документ «Справка» Здесь вы видите список богов. Найдите в этом списке бога по имени ТОТ. Выделите и скопируйте. Откройте документ «Боги Древнего Египта», установите курсор в ячейке «Имя бога», кликните по кнопке «вставить». Вспомните из фильма, чему покровительствовал бог, найдите ответ в справочном материале, скопируйте и вставьте в соответствующую ячейку таблицы. Посмотрите на экран у доски. Перед вами изображение бога. Найдите в справочном материале и вставьте в таблицу в колонку «изображение». Таким образом вы должны внести в таблицу информацию о 7 богах. Четвёртый столбец не заполняем – это будет домашним заданием. </w:t>
      </w:r>
      <w:r w:rsidRPr="00452320">
        <w:rPr>
          <w:rFonts w:ascii="Times New Roman" w:hAnsi="Times New Roman" w:cs="Times New Roman"/>
          <w:i/>
          <w:iCs/>
          <w:sz w:val="28"/>
          <w:szCs w:val="28"/>
          <w:bdr w:val="none" w:sz="0" w:space="0" w:color="auto" w:frame="1"/>
        </w:rPr>
        <w:t>Приложение №3.</w:t>
      </w:r>
      <w:r w:rsidRPr="00452320">
        <w:rPr>
          <w:rFonts w:ascii="Times New Roman" w:hAnsi="Times New Roman" w:cs="Times New Roman"/>
          <w:i/>
          <w:iCs/>
          <w:sz w:val="28"/>
          <w:szCs w:val="28"/>
        </w:rPr>
        <w:t> </w:t>
      </w:r>
      <w:r w:rsidRPr="00452320">
        <w:rPr>
          <w:rFonts w:ascii="Times New Roman" w:hAnsi="Times New Roman" w:cs="Times New Roman"/>
          <w:sz w:val="28"/>
          <w:szCs w:val="28"/>
        </w:rPr>
        <w:t>Презентация. Слайд 8-9</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А сейчас оформим таблицы. Внимательно смотрите на мультимедийный экран и повторяйте все мои действия на ваших компьютерах.</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Чтобы выделить всю таблицу или ее часть нужно провести по ячейкам мышью с нажатой левой клавишей или в меню </w:t>
      </w:r>
      <w:r w:rsidRPr="00452320">
        <w:rPr>
          <w:rFonts w:ascii="Times New Roman" w:hAnsi="Times New Roman" w:cs="Times New Roman"/>
          <w:b/>
          <w:bCs/>
          <w:sz w:val="28"/>
          <w:szCs w:val="28"/>
        </w:rPr>
        <w:t>Таблица</w:t>
      </w:r>
      <w:r w:rsidRPr="00452320">
        <w:rPr>
          <w:rFonts w:ascii="Times New Roman" w:hAnsi="Times New Roman" w:cs="Times New Roman"/>
          <w:sz w:val="28"/>
          <w:szCs w:val="28"/>
        </w:rPr>
        <w:t> подобрать нужную опцию выделения.</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Для изменения ширины столбца установите курсор мыши на линию разделения столбцов (при этом курсор привет вид двунаправленной стрелки). Нажмите левую клавишу мыши и в таком состоянии передвиньте ее вместе с линией на нужное место. Аналогично можно менять высоту ячеек.</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Чтобы установить оптимальную ширину столбцов поставьте курсор в любое место таблицы, в меню </w:t>
      </w:r>
      <w:r w:rsidRPr="00452320">
        <w:rPr>
          <w:rFonts w:ascii="Times New Roman" w:hAnsi="Times New Roman" w:cs="Times New Roman"/>
          <w:b/>
          <w:bCs/>
          <w:sz w:val="28"/>
          <w:szCs w:val="28"/>
        </w:rPr>
        <w:t>Таблица</w:t>
      </w:r>
      <w:r w:rsidRPr="00452320">
        <w:rPr>
          <w:rFonts w:ascii="Times New Roman" w:hAnsi="Times New Roman" w:cs="Times New Roman"/>
          <w:sz w:val="28"/>
          <w:szCs w:val="28"/>
        </w:rPr>
        <w:t> щелкните на строке </w:t>
      </w:r>
      <w:r w:rsidRPr="00452320">
        <w:rPr>
          <w:rFonts w:ascii="Times New Roman" w:hAnsi="Times New Roman" w:cs="Times New Roman"/>
          <w:b/>
          <w:bCs/>
          <w:sz w:val="28"/>
          <w:szCs w:val="28"/>
        </w:rPr>
        <w:t>Выделить таблицу</w:t>
      </w:r>
      <w:r w:rsidRPr="00452320">
        <w:rPr>
          <w:rFonts w:ascii="Times New Roman" w:hAnsi="Times New Roman" w:cs="Times New Roman"/>
          <w:sz w:val="28"/>
          <w:szCs w:val="28"/>
        </w:rPr>
        <w:t>, затем снова откройте меню </w:t>
      </w:r>
      <w:r w:rsidRPr="00452320">
        <w:rPr>
          <w:rFonts w:ascii="Times New Roman" w:hAnsi="Times New Roman" w:cs="Times New Roman"/>
          <w:b/>
          <w:bCs/>
          <w:sz w:val="28"/>
          <w:szCs w:val="28"/>
          <w:bdr w:val="none" w:sz="0" w:space="0" w:color="auto" w:frame="1"/>
        </w:rPr>
        <w:t>Таблица</w:t>
      </w:r>
      <w:r w:rsidRPr="00452320">
        <w:rPr>
          <w:rFonts w:ascii="Times New Roman" w:hAnsi="Times New Roman" w:cs="Times New Roman"/>
          <w:sz w:val="28"/>
          <w:szCs w:val="28"/>
        </w:rPr>
        <w:t>, далее щелкните на строке </w:t>
      </w:r>
      <w:r w:rsidRPr="00452320">
        <w:rPr>
          <w:rFonts w:ascii="Times New Roman" w:hAnsi="Times New Roman" w:cs="Times New Roman"/>
          <w:b/>
          <w:bCs/>
          <w:sz w:val="28"/>
          <w:szCs w:val="28"/>
        </w:rPr>
        <w:t>Автоподбор </w:t>
      </w:r>
      <w:r w:rsidRPr="00452320">
        <w:rPr>
          <w:rFonts w:ascii="Times New Roman" w:hAnsi="Times New Roman" w:cs="Times New Roman"/>
          <w:sz w:val="28"/>
          <w:szCs w:val="28"/>
        </w:rPr>
        <w:t>и нажмите </w:t>
      </w:r>
      <w:r w:rsidRPr="00452320">
        <w:rPr>
          <w:rFonts w:ascii="Times New Roman" w:hAnsi="Times New Roman" w:cs="Times New Roman"/>
          <w:b/>
          <w:bCs/>
          <w:sz w:val="28"/>
          <w:szCs w:val="28"/>
          <w:bdr w:val="none" w:sz="0" w:space="0" w:color="auto" w:frame="1"/>
        </w:rPr>
        <w:t>Автоподбор по содержимому</w:t>
      </w:r>
      <w:r w:rsidRPr="00452320">
        <w:rPr>
          <w:rFonts w:ascii="Times New Roman" w:hAnsi="Times New Roman" w:cs="Times New Roman"/>
          <w:sz w:val="28"/>
          <w:szCs w:val="28"/>
        </w:rPr>
        <w:t>. При этом ширина столбцов будет установлена в зависимости от длины текста в ячейках. Сохраните этот документ в личной папке под именем </w:t>
      </w:r>
      <w:r w:rsidRPr="00452320">
        <w:rPr>
          <w:rFonts w:ascii="Times New Roman" w:hAnsi="Times New Roman" w:cs="Times New Roman"/>
          <w:b/>
          <w:bCs/>
          <w:sz w:val="28"/>
          <w:szCs w:val="28"/>
          <w:bdr w:val="none" w:sz="0" w:space="0" w:color="auto" w:frame="1"/>
        </w:rPr>
        <w:t>Боги Древнего Египта</w:t>
      </w:r>
      <w:r w:rsidRPr="00452320">
        <w:rPr>
          <w:rFonts w:ascii="Times New Roman" w:hAnsi="Times New Roman" w:cs="Times New Roman"/>
          <w:sz w:val="28"/>
          <w:szCs w:val="28"/>
        </w:rPr>
        <w:t> с помощью команды [Файл-Сохранить как…]</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истории</w:t>
      </w:r>
      <w:r w:rsidRPr="00452320">
        <w:rPr>
          <w:rFonts w:ascii="Times New Roman" w:hAnsi="Times New Roman" w:cs="Times New Roman"/>
          <w:sz w:val="28"/>
          <w:szCs w:val="28"/>
        </w:rPr>
        <w:t>. Давайте проверим правильность ваших ответов. </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Закрепление изученного на уроке</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Беседа по вопросам.</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истории:</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1. Посмотрите на экран и скажите, кто лишний. Аргументируйте свой ответ.</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2. Кто изображён на слайде? </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информатики:</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3. Назовите выделенный в таблице объект. </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Итог урока</w:t>
      </w:r>
    </w:p>
    <w:p w:rsidR="00C33EF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истории</w:t>
      </w:r>
      <w:r w:rsidRPr="00452320">
        <w:rPr>
          <w:rFonts w:ascii="Times New Roman" w:hAnsi="Times New Roman" w:cs="Times New Roman"/>
          <w:sz w:val="28"/>
          <w:szCs w:val="28"/>
        </w:rPr>
        <w:t xml:space="preserve">. Сегодня на уроке мы открыли для себя мир древнеегипетских богов, систематизировав информацию о них таблицах текстового редактора MS Word. На следующем занятии мы продолжим разговор о религии Древнего Египта, узнаем о вере египтян в загробную </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жизнь.</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информатики</w:t>
      </w:r>
      <w:r w:rsidRPr="00452320">
        <w:rPr>
          <w:rFonts w:ascii="Times New Roman" w:hAnsi="Times New Roman" w:cs="Times New Roman"/>
          <w:sz w:val="28"/>
          <w:szCs w:val="28"/>
        </w:rPr>
        <w:t>. Мы закрепили практические навыки работы с текстовым редактором MS Word, а также научились вставлять в документ таблицы, вводить в них текст, ориентировать текст в колонках, менять ширину столбцов таблицы.</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Домашнее задание</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lastRenderedPageBreak/>
        <w:t>Дома вы должны будете дописать в оставшийся столбец таблицы «Боги Древнего Египта» описание внешности бога, используя §10 учебника по истории Древнего мира А. А. Вигасина.</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Рефлексия</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  Какой из моментов урока оказался самым трудным, какой – самым легким? Почему?</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С какими заданиями вы не смогли сразу справиться и почему?</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sz w:val="28"/>
          <w:szCs w:val="28"/>
        </w:rPr>
        <w:t>И напоследок. Надеемся, вы помните о суде Осириса, который взвешивал на своих весах поступки человека. Сейчас вы станете участниками импровизированного суда. Перед вами лежат фигурки богов. Возьмите их и, если вы довольны своей работой на уроке (узнали новое, вам было интересно), то положите фигурку на правую чашу весов. А если считаете, что вы работали на уроке не в полную силу, многое для вас осталось не ясным, положите фигурку на левую чашу весов.</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b/>
          <w:bCs/>
          <w:sz w:val="28"/>
          <w:szCs w:val="28"/>
          <w:bdr w:val="none" w:sz="0" w:space="0" w:color="auto" w:frame="1"/>
        </w:rPr>
        <w:t>Выставление оценок</w:t>
      </w:r>
    </w:p>
    <w:p w:rsidR="00C33EF0" w:rsidRPr="00452320" w:rsidRDefault="00C33EF0" w:rsidP="00C33EF0">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истории.</w:t>
      </w:r>
      <w:r w:rsidRPr="00452320">
        <w:rPr>
          <w:rFonts w:ascii="Times New Roman" w:hAnsi="Times New Roman" w:cs="Times New Roman"/>
          <w:sz w:val="28"/>
          <w:szCs w:val="28"/>
        </w:rPr>
        <w:t> </w:t>
      </w:r>
      <w:r>
        <w:rPr>
          <w:rFonts w:ascii="Times New Roman" w:hAnsi="Times New Roman" w:cs="Times New Roman"/>
          <w:sz w:val="28"/>
          <w:szCs w:val="28"/>
        </w:rPr>
        <w:t>«Ма-а-салама!»</w:t>
      </w:r>
      <w:r w:rsidRPr="00452320">
        <w:rPr>
          <w:rFonts w:ascii="Times New Roman" w:hAnsi="Times New Roman" w:cs="Times New Roman"/>
          <w:sz w:val="28"/>
          <w:szCs w:val="28"/>
        </w:rPr>
        <w:t xml:space="preserve"> Так говорят в Египте, когда прощаются друг с другом и со своими гостями</w:t>
      </w:r>
    </w:p>
    <w:p w:rsidR="00C33EF0" w:rsidRDefault="00C33EF0" w:rsidP="0019753E">
      <w:pPr>
        <w:pStyle w:val="a3"/>
        <w:jc w:val="both"/>
        <w:rPr>
          <w:rFonts w:ascii="Times New Roman" w:hAnsi="Times New Roman" w:cs="Times New Roman"/>
          <w:sz w:val="28"/>
          <w:szCs w:val="28"/>
        </w:rPr>
      </w:pPr>
      <w:r w:rsidRPr="00452320">
        <w:rPr>
          <w:rFonts w:ascii="Times New Roman" w:hAnsi="Times New Roman" w:cs="Times New Roman"/>
          <w:i/>
          <w:iCs/>
          <w:sz w:val="28"/>
          <w:szCs w:val="28"/>
          <w:bdr w:val="none" w:sz="0" w:space="0" w:color="auto" w:frame="1"/>
        </w:rPr>
        <w:t>Учитель информатики:</w:t>
      </w:r>
      <w:r w:rsidRPr="00452320">
        <w:rPr>
          <w:rFonts w:ascii="Times New Roman" w:hAnsi="Times New Roman" w:cs="Times New Roman"/>
          <w:sz w:val="28"/>
          <w:szCs w:val="28"/>
        </w:rPr>
        <w:t> Мы тоже пр</w:t>
      </w:r>
      <w:r w:rsidR="0019753E">
        <w:rPr>
          <w:rFonts w:ascii="Times New Roman" w:hAnsi="Times New Roman" w:cs="Times New Roman"/>
          <w:sz w:val="28"/>
          <w:szCs w:val="28"/>
        </w:rPr>
        <w:t>ощаемся с вами. Спасибо за урок.</w:t>
      </w:r>
    </w:p>
    <w:p w:rsidR="00B747EE" w:rsidRPr="00B747EE" w:rsidRDefault="00B747EE" w:rsidP="00B747EE">
      <w:pPr>
        <w:ind w:right="-5"/>
        <w:rPr>
          <w:rFonts w:ascii="Times New Roman" w:hAnsi="Times New Roman" w:cs="Times New Roman"/>
          <w:sz w:val="28"/>
          <w:szCs w:val="28"/>
        </w:rPr>
      </w:pPr>
      <w:r w:rsidRPr="00B747EE">
        <w:rPr>
          <w:rFonts w:ascii="Times New Roman" w:hAnsi="Times New Roman" w:cs="Times New Roman"/>
          <w:sz w:val="28"/>
          <w:szCs w:val="28"/>
        </w:rPr>
        <w:t xml:space="preserve">Список используемой литературы: </w:t>
      </w:r>
    </w:p>
    <w:p w:rsidR="00B747EE" w:rsidRDefault="00B747EE" w:rsidP="00B747EE">
      <w:pPr>
        <w:pStyle w:val="aa"/>
        <w:numPr>
          <w:ilvl w:val="0"/>
          <w:numId w:val="10"/>
        </w:numPr>
        <w:ind w:right="-5"/>
        <w:rPr>
          <w:rFonts w:ascii="Times New Roman" w:hAnsi="Times New Roman" w:cs="Times New Roman"/>
          <w:sz w:val="28"/>
          <w:szCs w:val="28"/>
        </w:rPr>
      </w:pPr>
      <w:r w:rsidRPr="00B747EE">
        <w:rPr>
          <w:rFonts w:ascii="Times New Roman" w:hAnsi="Times New Roman" w:cs="Times New Roman"/>
          <w:sz w:val="28"/>
          <w:szCs w:val="28"/>
        </w:rPr>
        <w:t>Уколова В.И., Маринович Л.П. История древнего мира. Учебник для 5 класса. - М., Просвещение. 2010.</w:t>
      </w:r>
    </w:p>
    <w:p w:rsidR="00B747EE" w:rsidRDefault="00B747EE" w:rsidP="00B747EE">
      <w:pPr>
        <w:pStyle w:val="aa"/>
        <w:numPr>
          <w:ilvl w:val="0"/>
          <w:numId w:val="10"/>
        </w:numPr>
        <w:ind w:right="-5"/>
        <w:rPr>
          <w:rFonts w:ascii="Times New Roman" w:hAnsi="Times New Roman" w:cs="Times New Roman"/>
          <w:sz w:val="28"/>
          <w:szCs w:val="28"/>
        </w:rPr>
      </w:pPr>
      <w:r w:rsidRPr="00B747EE">
        <w:rPr>
          <w:rFonts w:ascii="Times New Roman" w:hAnsi="Times New Roman" w:cs="Times New Roman"/>
          <w:sz w:val="28"/>
          <w:szCs w:val="28"/>
        </w:rPr>
        <w:t>Саплина Е.В., Саплин А.И. История древнего мира. Методическое пособие. – М., 2005.</w:t>
      </w:r>
    </w:p>
    <w:p w:rsidR="00625176" w:rsidRPr="00B747EE" w:rsidRDefault="00B747EE" w:rsidP="00B747EE">
      <w:pPr>
        <w:pStyle w:val="aa"/>
        <w:numPr>
          <w:ilvl w:val="0"/>
          <w:numId w:val="10"/>
        </w:numPr>
        <w:ind w:right="-5"/>
        <w:rPr>
          <w:rFonts w:ascii="Times New Roman" w:hAnsi="Times New Roman" w:cs="Times New Roman"/>
          <w:sz w:val="28"/>
          <w:szCs w:val="28"/>
        </w:rPr>
      </w:pPr>
      <w:r w:rsidRPr="00B747EE">
        <w:rPr>
          <w:rFonts w:ascii="Times New Roman" w:hAnsi="Times New Roman" w:cs="Times New Roman"/>
          <w:sz w:val="28"/>
          <w:szCs w:val="28"/>
        </w:rPr>
        <w:t>Вигасин А.А. История древнего мира.- М., Просвещение. 2005.</w:t>
      </w: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B747EE" w:rsidRDefault="00B747EE" w:rsidP="00C33EF0">
      <w:pPr>
        <w:ind w:right="-5"/>
        <w:jc w:val="right"/>
        <w:rPr>
          <w:rFonts w:ascii="Times New Roman" w:hAnsi="Times New Roman" w:cs="Times New Roman"/>
          <w:i/>
          <w:sz w:val="28"/>
          <w:szCs w:val="28"/>
        </w:rPr>
      </w:pPr>
    </w:p>
    <w:p w:rsidR="00C33EF0" w:rsidRPr="004D7C6A" w:rsidRDefault="00C33EF0" w:rsidP="00C33EF0">
      <w:pPr>
        <w:ind w:right="-5"/>
        <w:jc w:val="right"/>
        <w:rPr>
          <w:rFonts w:ascii="Times New Roman" w:hAnsi="Times New Roman" w:cs="Times New Roman"/>
          <w:i/>
          <w:sz w:val="28"/>
          <w:szCs w:val="28"/>
        </w:rPr>
      </w:pPr>
      <w:r w:rsidRPr="004D7C6A">
        <w:rPr>
          <w:rFonts w:ascii="Times New Roman" w:hAnsi="Times New Roman" w:cs="Times New Roman"/>
          <w:i/>
          <w:sz w:val="28"/>
          <w:szCs w:val="28"/>
        </w:rPr>
        <w:lastRenderedPageBreak/>
        <w:t>Приложение</w:t>
      </w:r>
      <w:r w:rsidR="004D7C6A">
        <w:rPr>
          <w:rFonts w:ascii="Times New Roman" w:hAnsi="Times New Roman" w:cs="Times New Roman"/>
          <w:i/>
          <w:sz w:val="28"/>
          <w:szCs w:val="28"/>
        </w:rPr>
        <w:t xml:space="preserve"> </w:t>
      </w:r>
      <w:r w:rsidR="00625176" w:rsidRPr="004D7C6A">
        <w:rPr>
          <w:rFonts w:ascii="Times New Roman" w:hAnsi="Times New Roman" w:cs="Times New Roman"/>
          <w:i/>
          <w:sz w:val="28"/>
          <w:szCs w:val="28"/>
        </w:rPr>
        <w:t>4</w:t>
      </w:r>
    </w:p>
    <w:p w:rsidR="004D7C6A" w:rsidRPr="004D7C6A" w:rsidRDefault="004D7C6A" w:rsidP="004D7C6A">
      <w:pPr>
        <w:jc w:val="center"/>
        <w:rPr>
          <w:rFonts w:ascii="Times New Roman" w:hAnsi="Times New Roman" w:cs="Times New Roman"/>
          <w:b/>
          <w:sz w:val="28"/>
          <w:szCs w:val="28"/>
        </w:rPr>
      </w:pPr>
      <w:r w:rsidRPr="004D7C6A">
        <w:rPr>
          <w:rFonts w:ascii="Times New Roman" w:hAnsi="Times New Roman" w:cs="Times New Roman"/>
          <w:b/>
          <w:sz w:val="28"/>
          <w:szCs w:val="28"/>
        </w:rPr>
        <w:t>Методика диагностики направленности учебной мотивации (Дубовицкая Т.Д.)</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b/>
          <w:sz w:val="28"/>
          <w:szCs w:val="28"/>
        </w:rPr>
        <w:t>Цель</w:t>
      </w:r>
      <w:r w:rsidRPr="004D7C6A">
        <w:rPr>
          <w:rFonts w:ascii="Times New Roman" w:hAnsi="Times New Roman" w:cs="Times New Roman"/>
          <w:sz w:val="28"/>
          <w:szCs w:val="28"/>
        </w:rPr>
        <w:t xml:space="preserve"> методики – выявление направленности и уровня развития внутренней мотивации учебной деятельности учащихся при изучении ими конкретных предметов.</w:t>
      </w:r>
    </w:p>
    <w:p w:rsidR="004D7C6A" w:rsidRPr="004D7C6A" w:rsidRDefault="004D7C6A" w:rsidP="004D7C6A">
      <w:pPr>
        <w:ind w:firstLine="360"/>
        <w:jc w:val="both"/>
        <w:rPr>
          <w:rFonts w:ascii="Times New Roman" w:hAnsi="Times New Roman" w:cs="Times New Roman"/>
          <w:b/>
          <w:sz w:val="28"/>
          <w:szCs w:val="28"/>
        </w:rPr>
      </w:pPr>
      <w:r w:rsidRPr="004D7C6A">
        <w:rPr>
          <w:rFonts w:ascii="Times New Roman" w:hAnsi="Times New Roman" w:cs="Times New Roman"/>
          <w:b/>
          <w:sz w:val="28"/>
          <w:szCs w:val="28"/>
        </w:rPr>
        <w:t>Общая характеристика методики.</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Методика состоит из 20 суждений и предложенных вариантов ответа. Ответы в виде + и – записываются либо на специальном бланке, либо на простом листе бумаги напротив порядкового номера суждения. Обработка производится в соответствии с ключом. Методика используется со всеми категориями обучающихся, начиная с 12-летнего возраста.</w:t>
      </w:r>
    </w:p>
    <w:p w:rsidR="004D7C6A" w:rsidRPr="004D7C6A" w:rsidRDefault="004D7C6A" w:rsidP="004D7C6A">
      <w:pPr>
        <w:ind w:firstLine="360"/>
        <w:jc w:val="both"/>
        <w:rPr>
          <w:rFonts w:ascii="Times New Roman" w:hAnsi="Times New Roman" w:cs="Times New Roman"/>
          <w:b/>
          <w:sz w:val="28"/>
          <w:szCs w:val="28"/>
        </w:rPr>
      </w:pPr>
      <w:r w:rsidRPr="004D7C6A">
        <w:rPr>
          <w:rFonts w:ascii="Times New Roman" w:hAnsi="Times New Roman" w:cs="Times New Roman"/>
          <w:b/>
          <w:sz w:val="28"/>
          <w:szCs w:val="28"/>
        </w:rPr>
        <w:t>Инструкция.</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Вам предлагается принять участие в исследовании, направленном на повышение эффективности обучения. Прочитайте каждое высказывание и выразите своё отношение к изучаемому предмету, проставив напротив номера высказывания свой ответ, используя для этого следующие обозначения: верно (++); пожалуй, верно (+); пожалуй, неверно (-), неверно (--).</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Помните, что качество наших рекомендаций будет зависеть от искренности и точности Ваших ответов.</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Благодарим за участие в опросе.</w:t>
      </w:r>
    </w:p>
    <w:p w:rsidR="004D7C6A" w:rsidRPr="004D7C6A" w:rsidRDefault="004D7C6A" w:rsidP="004D7C6A">
      <w:pPr>
        <w:jc w:val="both"/>
        <w:rPr>
          <w:rFonts w:ascii="Times New Roman" w:hAnsi="Times New Roman" w:cs="Times New Roman"/>
          <w:sz w:val="28"/>
          <w:szCs w:val="28"/>
        </w:rPr>
      </w:pP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Изучение данного предмета даёт мне возможность узнать много важного для себя, проявить свои способности.</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Изучаемый предмет мне интересен, и я хочу знать по данному предмету как можно больше.</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В изучении данного предмета мне достаточно тех знаний, которые я получаю на уроках.</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Учебные задания по данному предмету мне неинтересны, я их выполняю, потому что этого требует учитель (преподаватель).</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Трудности, возникающие при изучении данного предмета, делают его для меня ещё более увлекательным.</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При изучении данного предмета кроме учебников и рекомендованной литературы самостоятельно читаю дополнительную литературу.</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Считаю, что трудные теоретические вопросы по данному предмету можно было бы не изучать.</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Если что-то не получается по данному предмету, стараюсь разобраться и дойти до сути.</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На уроках по данному предмету у меня часто бывает такое состояние, когда «совсем не хочется учиться».</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Активно работаю и выполняю задания только под контролем учителя.</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Материал, изучаемый по данному предмету, с интересом обсуждаю в свободное время (на перемене, дома) со своими одноклассниками, друзьями.</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lastRenderedPageBreak/>
        <w:t>Стараюсь самостоятельно выполнять задания по данному предмету, не люблю, когда мне подсказывают.</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По возможности стараюсь списать у товарищей или прошу кого-то выполнить задание за меня.</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Считаю, что все знания по данному предмету являются ценными и по возможности нужно знать по данному предмету как можно больше.</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Оценка по этому предмету для меня важнее, чем знания.</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Если я плохо подготовлен к уроку, то особо не расстраиваюсь и не переживаю.</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Мои интересы и увлечения в свободное время связаны с данным предметом.</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Данный предмет даётся мне с трудом, и мне приходится заставлять себя выполнять учебные задания.</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Если по болезни (или другим причинам) я пропускаю уроки по данному предмету, то меня это огорчает.</w:t>
      </w:r>
    </w:p>
    <w:p w:rsidR="004D7C6A" w:rsidRPr="004D7C6A" w:rsidRDefault="004D7C6A" w:rsidP="004D7C6A">
      <w:pPr>
        <w:widowControl/>
        <w:numPr>
          <w:ilvl w:val="0"/>
          <w:numId w:val="8"/>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Если бы было можно, то я исключил бы данный предмет из расписания (учебного плана).</w:t>
      </w:r>
    </w:p>
    <w:p w:rsidR="004D7C6A" w:rsidRPr="004D7C6A" w:rsidRDefault="004D7C6A" w:rsidP="004D7C6A">
      <w:pPr>
        <w:ind w:left="360"/>
        <w:jc w:val="both"/>
        <w:rPr>
          <w:rFonts w:ascii="Times New Roman" w:hAnsi="Times New Roman" w:cs="Times New Roman"/>
          <w:sz w:val="28"/>
          <w:szCs w:val="28"/>
        </w:rPr>
      </w:pPr>
    </w:p>
    <w:p w:rsidR="004D7C6A" w:rsidRPr="004D7C6A" w:rsidRDefault="004D7C6A" w:rsidP="004D7C6A">
      <w:pPr>
        <w:ind w:firstLine="360"/>
        <w:jc w:val="both"/>
        <w:rPr>
          <w:rFonts w:ascii="Times New Roman" w:hAnsi="Times New Roman" w:cs="Times New Roman"/>
          <w:b/>
          <w:sz w:val="28"/>
          <w:szCs w:val="28"/>
        </w:rPr>
      </w:pPr>
      <w:r w:rsidRPr="004D7C6A">
        <w:rPr>
          <w:rFonts w:ascii="Times New Roman" w:hAnsi="Times New Roman" w:cs="Times New Roman"/>
          <w:b/>
          <w:sz w:val="28"/>
          <w:szCs w:val="28"/>
        </w:rPr>
        <w:t>Обработка результатов.</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Подсчёт показателей опросника производится в соответствии с ключом, где «да» означает положительные ответы (верно; пожалуй, верно), а «нет» - отрицательные (пожалуй, неверно; неверно).</w:t>
      </w:r>
    </w:p>
    <w:p w:rsidR="004D7C6A" w:rsidRPr="004D7C6A" w:rsidRDefault="004D7C6A" w:rsidP="004D7C6A">
      <w:pPr>
        <w:ind w:firstLine="360"/>
        <w:jc w:val="both"/>
        <w:rPr>
          <w:rFonts w:ascii="Times New Roman" w:hAnsi="Times New Roman" w:cs="Times New Roman"/>
          <w:b/>
          <w:sz w:val="28"/>
          <w:szCs w:val="28"/>
        </w:rPr>
      </w:pPr>
      <w:r w:rsidRPr="004D7C6A">
        <w:rPr>
          <w:rFonts w:ascii="Times New Roman" w:hAnsi="Times New Roman" w:cs="Times New Roman"/>
          <w:b/>
          <w:sz w:val="28"/>
          <w:szCs w:val="28"/>
        </w:rPr>
        <w:t>Ключ:</w:t>
      </w: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0"/>
        <w:gridCol w:w="870"/>
        <w:gridCol w:w="870"/>
        <w:gridCol w:w="870"/>
        <w:gridCol w:w="870"/>
        <w:gridCol w:w="870"/>
        <w:gridCol w:w="870"/>
        <w:gridCol w:w="870"/>
        <w:gridCol w:w="870"/>
        <w:gridCol w:w="870"/>
        <w:gridCol w:w="780"/>
      </w:tblGrid>
      <w:tr w:rsidR="004D7C6A" w:rsidRPr="004D7C6A" w:rsidTr="00772222">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Да</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1</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2</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5</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6</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8</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11</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12</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14</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17</w:t>
            </w:r>
          </w:p>
        </w:tc>
        <w:tc>
          <w:tcPr>
            <w:tcW w:w="78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19</w:t>
            </w:r>
          </w:p>
        </w:tc>
      </w:tr>
      <w:tr w:rsidR="004D7C6A" w:rsidRPr="004D7C6A" w:rsidTr="00772222">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Нет</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3</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4</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7</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9</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10</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13</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15</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16</w:t>
            </w:r>
          </w:p>
        </w:tc>
        <w:tc>
          <w:tcPr>
            <w:tcW w:w="87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18</w:t>
            </w:r>
          </w:p>
        </w:tc>
        <w:tc>
          <w:tcPr>
            <w:tcW w:w="780" w:type="dxa"/>
            <w:tcBorders>
              <w:top w:val="single" w:sz="4" w:space="0" w:color="auto"/>
              <w:left w:val="single" w:sz="4" w:space="0" w:color="auto"/>
              <w:bottom w:val="single" w:sz="4" w:space="0" w:color="auto"/>
              <w:right w:val="single" w:sz="4" w:space="0" w:color="auto"/>
            </w:tcBorders>
            <w:hideMark/>
          </w:tcPr>
          <w:p w:rsidR="004D7C6A" w:rsidRPr="004D7C6A" w:rsidRDefault="004D7C6A">
            <w:pPr>
              <w:jc w:val="both"/>
              <w:rPr>
                <w:rFonts w:ascii="Times New Roman" w:hAnsi="Times New Roman" w:cs="Times New Roman"/>
                <w:sz w:val="28"/>
                <w:szCs w:val="28"/>
              </w:rPr>
            </w:pPr>
            <w:r w:rsidRPr="004D7C6A">
              <w:rPr>
                <w:rFonts w:ascii="Times New Roman" w:hAnsi="Times New Roman" w:cs="Times New Roman"/>
                <w:sz w:val="28"/>
                <w:szCs w:val="28"/>
              </w:rPr>
              <w:t>20</w:t>
            </w:r>
          </w:p>
        </w:tc>
      </w:tr>
    </w:tbl>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За каждое совпадение с ключом начисляется 1 балл. Чем выше суммарный балл, тем выше показатель внутренней мотивации изучения предмета. При низких суммарных баллах доминирует внешняя мотивация изучения предмета.</w:t>
      </w:r>
    </w:p>
    <w:p w:rsidR="004D7C6A" w:rsidRPr="004D7C6A" w:rsidRDefault="004D7C6A" w:rsidP="004D7C6A">
      <w:pPr>
        <w:ind w:firstLine="360"/>
        <w:jc w:val="both"/>
        <w:rPr>
          <w:rFonts w:ascii="Times New Roman" w:hAnsi="Times New Roman" w:cs="Times New Roman"/>
          <w:b/>
          <w:sz w:val="28"/>
          <w:szCs w:val="28"/>
        </w:rPr>
      </w:pPr>
    </w:p>
    <w:p w:rsidR="004D7C6A" w:rsidRPr="004D7C6A" w:rsidRDefault="004D7C6A" w:rsidP="004D7C6A">
      <w:pPr>
        <w:ind w:firstLine="360"/>
        <w:jc w:val="both"/>
        <w:rPr>
          <w:rFonts w:ascii="Times New Roman" w:hAnsi="Times New Roman" w:cs="Times New Roman"/>
          <w:b/>
          <w:sz w:val="28"/>
          <w:szCs w:val="28"/>
        </w:rPr>
      </w:pPr>
      <w:r w:rsidRPr="004D7C6A">
        <w:rPr>
          <w:rFonts w:ascii="Times New Roman" w:hAnsi="Times New Roman" w:cs="Times New Roman"/>
          <w:b/>
          <w:sz w:val="28"/>
          <w:szCs w:val="28"/>
        </w:rPr>
        <w:t>Анализ результатов.</w:t>
      </w:r>
    </w:p>
    <w:p w:rsidR="004D7C6A" w:rsidRPr="004D7C6A" w:rsidRDefault="004D7C6A" w:rsidP="004D7C6A">
      <w:pPr>
        <w:jc w:val="both"/>
        <w:rPr>
          <w:rFonts w:ascii="Times New Roman" w:hAnsi="Times New Roman" w:cs="Times New Roman"/>
          <w:sz w:val="28"/>
          <w:szCs w:val="28"/>
        </w:rPr>
      </w:pPr>
      <w:r w:rsidRPr="004D7C6A">
        <w:rPr>
          <w:rFonts w:ascii="Times New Roman" w:hAnsi="Times New Roman" w:cs="Times New Roman"/>
          <w:sz w:val="28"/>
          <w:szCs w:val="28"/>
        </w:rPr>
        <w:t>Полученный в процессе обработки ответов испытуемого результат расшифровывается так:</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0 – 10 баллов – внешняя мотивация</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11 – 20 баллов – внутренняя мотивация.</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Для определения уровня внутренней мотивации могут быть использованы также следующие нормативные границы:</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0 – 5 баллов – низкий уровень внутренней мотивации</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6 – 14 баллов – средний уровень внутренней мотивации</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15 – 20 баллов – высокий уровень внутренней мотивации.</w:t>
      </w:r>
    </w:p>
    <w:p w:rsidR="004D7C6A" w:rsidRPr="004D7C6A" w:rsidRDefault="004D7C6A" w:rsidP="004D7C6A">
      <w:pPr>
        <w:ind w:firstLine="360"/>
        <w:jc w:val="both"/>
        <w:rPr>
          <w:rFonts w:ascii="Times New Roman" w:hAnsi="Times New Roman" w:cs="Times New Roman"/>
          <w:sz w:val="28"/>
          <w:szCs w:val="28"/>
        </w:rPr>
      </w:pP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Для качественного анализа результатов вопросы разделены на следующие группы:</w:t>
      </w:r>
    </w:p>
    <w:p w:rsidR="004D7C6A" w:rsidRPr="004D7C6A" w:rsidRDefault="004D7C6A" w:rsidP="004D7C6A">
      <w:pPr>
        <w:widowControl/>
        <w:numPr>
          <w:ilvl w:val="0"/>
          <w:numId w:val="9"/>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lastRenderedPageBreak/>
        <w:t>Ценность знаний – положительные ответы по суждениям 1,11,14,17 (максимальное количество баллов 8).</w:t>
      </w:r>
    </w:p>
    <w:p w:rsidR="004D7C6A" w:rsidRPr="004D7C6A" w:rsidRDefault="004D7C6A" w:rsidP="004D7C6A">
      <w:pPr>
        <w:widowControl/>
        <w:numPr>
          <w:ilvl w:val="0"/>
          <w:numId w:val="9"/>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Самостоятельность в изучении предмета – положительные ответы по суждениям 6,8,12 (максимальное количество баллов 6).</w:t>
      </w:r>
    </w:p>
    <w:p w:rsidR="004D7C6A" w:rsidRPr="004D7C6A" w:rsidRDefault="004D7C6A" w:rsidP="004D7C6A">
      <w:pPr>
        <w:widowControl/>
        <w:numPr>
          <w:ilvl w:val="0"/>
          <w:numId w:val="9"/>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Пассивность в изучении предмета – положительные ответы по суждениям 7,10,13 (максимальное количество баллов 6)</w:t>
      </w:r>
    </w:p>
    <w:p w:rsidR="004D7C6A" w:rsidRPr="004D7C6A" w:rsidRDefault="004D7C6A" w:rsidP="004D7C6A">
      <w:pPr>
        <w:widowControl/>
        <w:numPr>
          <w:ilvl w:val="0"/>
          <w:numId w:val="9"/>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Трудность в изучении предмета – положительный ответ по суждению 18 (максимальное количество баллов 2)</w:t>
      </w:r>
    </w:p>
    <w:p w:rsidR="004D7C6A" w:rsidRPr="004D7C6A" w:rsidRDefault="004D7C6A" w:rsidP="004D7C6A">
      <w:pPr>
        <w:widowControl/>
        <w:numPr>
          <w:ilvl w:val="0"/>
          <w:numId w:val="9"/>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Интерес к предмету – положительные ответы по суждениям 2,5,19 (максимальное количество баллов 6)</w:t>
      </w:r>
    </w:p>
    <w:p w:rsidR="004D7C6A" w:rsidRPr="004D7C6A" w:rsidRDefault="004D7C6A" w:rsidP="004D7C6A">
      <w:pPr>
        <w:widowControl/>
        <w:numPr>
          <w:ilvl w:val="0"/>
          <w:numId w:val="9"/>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Негативное отношение к занятиям – положительные ответы по суждениям 3,4,9 (максимальное количество баллов 6)</w:t>
      </w:r>
    </w:p>
    <w:p w:rsidR="004D7C6A" w:rsidRPr="004D7C6A" w:rsidRDefault="004D7C6A" w:rsidP="004D7C6A">
      <w:pPr>
        <w:widowControl/>
        <w:numPr>
          <w:ilvl w:val="0"/>
          <w:numId w:val="9"/>
        </w:numPr>
        <w:autoSpaceDE/>
        <w:autoSpaceDN/>
        <w:adjustRightInd/>
        <w:jc w:val="both"/>
        <w:rPr>
          <w:rFonts w:ascii="Times New Roman" w:hAnsi="Times New Roman" w:cs="Times New Roman"/>
          <w:sz w:val="28"/>
          <w:szCs w:val="28"/>
        </w:rPr>
      </w:pPr>
      <w:r w:rsidRPr="004D7C6A">
        <w:rPr>
          <w:rFonts w:ascii="Times New Roman" w:hAnsi="Times New Roman" w:cs="Times New Roman"/>
          <w:sz w:val="28"/>
          <w:szCs w:val="28"/>
        </w:rPr>
        <w:t>Негативное отношение к предмету – положительные ответы по суждениям 15,16,20 (максимальное количество баллов 6).</w:t>
      </w:r>
    </w:p>
    <w:p w:rsidR="004D7C6A" w:rsidRPr="004D7C6A" w:rsidRDefault="004D7C6A" w:rsidP="004D7C6A">
      <w:pPr>
        <w:ind w:left="360"/>
        <w:jc w:val="both"/>
        <w:rPr>
          <w:rFonts w:ascii="Times New Roman" w:hAnsi="Times New Roman" w:cs="Times New Roman"/>
          <w:sz w:val="28"/>
          <w:szCs w:val="28"/>
        </w:rPr>
      </w:pPr>
      <w:r w:rsidRPr="004D7C6A">
        <w:rPr>
          <w:rFonts w:ascii="Times New Roman" w:hAnsi="Times New Roman" w:cs="Times New Roman"/>
          <w:sz w:val="28"/>
          <w:szCs w:val="28"/>
        </w:rPr>
        <w:t>Степень данных проявлений:    0 - 25%   - низкая</w:t>
      </w:r>
    </w:p>
    <w:p w:rsidR="004D7C6A" w:rsidRPr="004D7C6A" w:rsidRDefault="004D7C6A" w:rsidP="004D7C6A">
      <w:pPr>
        <w:ind w:left="360"/>
        <w:jc w:val="both"/>
        <w:rPr>
          <w:rFonts w:ascii="Times New Roman" w:hAnsi="Times New Roman" w:cs="Times New Roman"/>
          <w:sz w:val="28"/>
          <w:szCs w:val="28"/>
        </w:rPr>
      </w:pPr>
      <w:r w:rsidRPr="004D7C6A">
        <w:rPr>
          <w:rFonts w:ascii="Times New Roman" w:hAnsi="Times New Roman" w:cs="Times New Roman"/>
          <w:sz w:val="28"/>
          <w:szCs w:val="28"/>
        </w:rPr>
        <w:tab/>
      </w:r>
      <w:r w:rsidRPr="004D7C6A">
        <w:rPr>
          <w:rFonts w:ascii="Times New Roman" w:hAnsi="Times New Roman" w:cs="Times New Roman"/>
          <w:sz w:val="28"/>
          <w:szCs w:val="28"/>
        </w:rPr>
        <w:tab/>
      </w:r>
      <w:r w:rsidRPr="004D7C6A">
        <w:rPr>
          <w:rFonts w:ascii="Times New Roman" w:hAnsi="Times New Roman" w:cs="Times New Roman"/>
          <w:sz w:val="28"/>
          <w:szCs w:val="28"/>
        </w:rPr>
        <w:tab/>
      </w:r>
      <w:r w:rsidRPr="004D7C6A">
        <w:rPr>
          <w:rFonts w:ascii="Times New Roman" w:hAnsi="Times New Roman" w:cs="Times New Roman"/>
          <w:sz w:val="28"/>
          <w:szCs w:val="28"/>
        </w:rPr>
        <w:tab/>
      </w:r>
      <w:r w:rsidRPr="004D7C6A">
        <w:rPr>
          <w:rFonts w:ascii="Times New Roman" w:hAnsi="Times New Roman" w:cs="Times New Roman"/>
          <w:sz w:val="28"/>
          <w:szCs w:val="28"/>
        </w:rPr>
        <w:tab/>
        <w:t>30%-70% - средняя</w:t>
      </w:r>
    </w:p>
    <w:p w:rsidR="004D7C6A" w:rsidRPr="004D7C6A" w:rsidRDefault="004D7C6A" w:rsidP="004D7C6A">
      <w:pPr>
        <w:ind w:left="360"/>
        <w:jc w:val="both"/>
        <w:rPr>
          <w:rFonts w:ascii="Times New Roman" w:hAnsi="Times New Roman" w:cs="Times New Roman"/>
          <w:sz w:val="28"/>
          <w:szCs w:val="28"/>
        </w:rPr>
      </w:pPr>
      <w:r w:rsidRPr="004D7C6A">
        <w:rPr>
          <w:rFonts w:ascii="Times New Roman" w:hAnsi="Times New Roman" w:cs="Times New Roman"/>
          <w:sz w:val="28"/>
          <w:szCs w:val="28"/>
        </w:rPr>
        <w:tab/>
      </w:r>
      <w:r w:rsidRPr="004D7C6A">
        <w:rPr>
          <w:rFonts w:ascii="Times New Roman" w:hAnsi="Times New Roman" w:cs="Times New Roman"/>
          <w:sz w:val="28"/>
          <w:szCs w:val="28"/>
        </w:rPr>
        <w:tab/>
      </w:r>
      <w:r w:rsidRPr="004D7C6A">
        <w:rPr>
          <w:rFonts w:ascii="Times New Roman" w:hAnsi="Times New Roman" w:cs="Times New Roman"/>
          <w:sz w:val="28"/>
          <w:szCs w:val="28"/>
        </w:rPr>
        <w:tab/>
      </w:r>
      <w:r w:rsidRPr="004D7C6A">
        <w:rPr>
          <w:rFonts w:ascii="Times New Roman" w:hAnsi="Times New Roman" w:cs="Times New Roman"/>
          <w:sz w:val="28"/>
          <w:szCs w:val="28"/>
        </w:rPr>
        <w:tab/>
      </w:r>
      <w:r w:rsidRPr="004D7C6A">
        <w:rPr>
          <w:rFonts w:ascii="Times New Roman" w:hAnsi="Times New Roman" w:cs="Times New Roman"/>
          <w:sz w:val="28"/>
          <w:szCs w:val="28"/>
        </w:rPr>
        <w:tab/>
        <w:t>75%-100% - высокая</w:t>
      </w:r>
    </w:p>
    <w:p w:rsidR="004D7C6A" w:rsidRPr="004D7C6A" w:rsidRDefault="004D7C6A" w:rsidP="004D7C6A">
      <w:pPr>
        <w:ind w:firstLine="360"/>
        <w:jc w:val="both"/>
        <w:rPr>
          <w:rFonts w:ascii="Times New Roman" w:hAnsi="Times New Roman" w:cs="Times New Roman"/>
          <w:sz w:val="28"/>
          <w:szCs w:val="28"/>
        </w:rPr>
      </w:pPr>
      <w:r w:rsidRPr="004D7C6A">
        <w:rPr>
          <w:rFonts w:ascii="Times New Roman" w:hAnsi="Times New Roman" w:cs="Times New Roman"/>
          <w:sz w:val="28"/>
          <w:szCs w:val="28"/>
        </w:rPr>
        <w:t>Знак результата, полученный при суммировании баллов, показывает наличие или отсутствие данных проявлений.</w:t>
      </w:r>
    </w:p>
    <w:p w:rsidR="00C33EF0" w:rsidRDefault="00C33EF0" w:rsidP="00C33EF0">
      <w:pPr>
        <w:ind w:right="-5"/>
        <w:jc w:val="right"/>
        <w:rPr>
          <w:rFonts w:ascii="Times New Roman" w:hAnsi="Times New Roman" w:cs="Times New Roman"/>
          <w:sz w:val="28"/>
          <w:szCs w:val="28"/>
        </w:rPr>
      </w:pPr>
    </w:p>
    <w:sectPr w:rsidR="00C33EF0" w:rsidSect="00533F6E">
      <w:headerReference w:type="even" r:id="rId8"/>
      <w:headerReference w:type="default"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D9B" w:rsidRDefault="00631D9B" w:rsidP="001F03F9">
      <w:r>
        <w:separator/>
      </w:r>
    </w:p>
  </w:endnote>
  <w:endnote w:type="continuationSeparator" w:id="1">
    <w:p w:rsidR="00631D9B" w:rsidRDefault="00631D9B" w:rsidP="001F03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75505"/>
      <w:docPartObj>
        <w:docPartGallery w:val="Page Numbers (Bottom of Page)"/>
        <w:docPartUnique/>
      </w:docPartObj>
    </w:sdtPr>
    <w:sdtContent>
      <w:p w:rsidR="00533F6E" w:rsidRDefault="0058035C">
        <w:pPr>
          <w:pStyle w:val="a7"/>
          <w:jc w:val="center"/>
        </w:pPr>
        <w:fldSimple w:instr=" PAGE   \* MERGEFORMAT ">
          <w:r w:rsidR="009A543A">
            <w:rPr>
              <w:noProof/>
            </w:rPr>
            <w:t>1</w:t>
          </w:r>
        </w:fldSimple>
      </w:p>
    </w:sdtContent>
  </w:sdt>
  <w:p w:rsidR="001F03F9" w:rsidRDefault="001F03F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75504"/>
      <w:docPartObj>
        <w:docPartGallery w:val="Page Numbers (Bottom of Page)"/>
        <w:docPartUnique/>
      </w:docPartObj>
    </w:sdtPr>
    <w:sdtContent>
      <w:p w:rsidR="00533F6E" w:rsidRDefault="0058035C">
        <w:pPr>
          <w:pStyle w:val="a7"/>
          <w:jc w:val="center"/>
        </w:pPr>
        <w:fldSimple w:instr=" PAGE   \* MERGEFORMAT ">
          <w:r w:rsidR="00533F6E">
            <w:rPr>
              <w:noProof/>
            </w:rPr>
            <w:t>1</w:t>
          </w:r>
        </w:fldSimple>
      </w:p>
    </w:sdtContent>
  </w:sdt>
  <w:p w:rsidR="001F03F9" w:rsidRDefault="001F03F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D9B" w:rsidRDefault="00631D9B" w:rsidP="001F03F9">
      <w:r>
        <w:separator/>
      </w:r>
    </w:p>
  </w:footnote>
  <w:footnote w:type="continuationSeparator" w:id="1">
    <w:p w:rsidR="00631D9B" w:rsidRDefault="00631D9B" w:rsidP="001F03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3F9" w:rsidRDefault="001F03F9" w:rsidP="001F03F9">
    <w:pPr>
      <w:pStyle w:val="a5"/>
      <w:tabs>
        <w:tab w:val="clear" w:pos="4677"/>
      </w:tabs>
      <w:jc w:val="center"/>
    </w:pPr>
    <w:r>
      <w:t>Даценко Татьяна Геннадьевна</w:t>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3F9" w:rsidRDefault="001F03F9">
    <w:pPr>
      <w:pStyle w:val="a5"/>
      <w:jc w:val="center"/>
      <w:rPr>
        <w:color w:val="365F91"/>
      </w:rPr>
    </w:pPr>
    <w:r>
      <w:rPr>
        <w:color w:val="365F91"/>
      </w:rPr>
      <w:t>Даценко Татьяна Геннадьевна</w:t>
    </w:r>
  </w:p>
  <w:p w:rsidR="001F03F9" w:rsidRDefault="001F03F9">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3F9" w:rsidRDefault="001F03F9">
    <w:pPr>
      <w:pStyle w:val="a5"/>
    </w:pPr>
  </w:p>
  <w:p w:rsidR="001F03F9" w:rsidRDefault="001F03F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35160"/>
    <w:multiLevelType w:val="hybridMultilevel"/>
    <w:tmpl w:val="D8D84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3C4D3B"/>
    <w:multiLevelType w:val="hybridMultilevel"/>
    <w:tmpl w:val="0C3A8F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41A1290"/>
    <w:multiLevelType w:val="hybridMultilevel"/>
    <w:tmpl w:val="AEF80E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9716F8"/>
    <w:multiLevelType w:val="hybridMultilevel"/>
    <w:tmpl w:val="FE8CEA6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BF5730F"/>
    <w:multiLevelType w:val="hybridMultilevel"/>
    <w:tmpl w:val="2DE4E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0135B7"/>
    <w:multiLevelType w:val="hybridMultilevel"/>
    <w:tmpl w:val="CABAD6F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BD908B2"/>
    <w:multiLevelType w:val="hybridMultilevel"/>
    <w:tmpl w:val="98F22B68"/>
    <w:lvl w:ilvl="0" w:tplc="C14ABE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6A6CC2"/>
    <w:multiLevelType w:val="hybridMultilevel"/>
    <w:tmpl w:val="669CC7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764E4E"/>
    <w:multiLevelType w:val="hybridMultilevel"/>
    <w:tmpl w:val="B2A62B26"/>
    <w:lvl w:ilvl="0" w:tplc="BA5261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A2A2C59"/>
    <w:multiLevelType w:val="hybridMultilevel"/>
    <w:tmpl w:val="DC00A36E"/>
    <w:lvl w:ilvl="0" w:tplc="0C8C91B8">
      <w:start w:val="1"/>
      <w:numFmt w:val="decimal"/>
      <w:lvlText w:val="%1."/>
      <w:lvlJc w:val="left"/>
      <w:pPr>
        <w:tabs>
          <w:tab w:val="num" w:pos="720"/>
        </w:tabs>
        <w:ind w:left="720" w:hanging="360"/>
      </w:pPr>
      <w:rPr>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B803F1F"/>
    <w:multiLevelType w:val="hybridMultilevel"/>
    <w:tmpl w:val="C6A07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2971E1"/>
    <w:multiLevelType w:val="hybridMultilevel"/>
    <w:tmpl w:val="62A23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10"/>
  </w:num>
  <w:num w:numId="5">
    <w:abstractNumId w:val="8"/>
  </w:num>
  <w:num w:numId="6">
    <w:abstractNumId w:val="11"/>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C33EF0"/>
    <w:rsid w:val="00013B42"/>
    <w:rsid w:val="00025B56"/>
    <w:rsid w:val="00060572"/>
    <w:rsid w:val="00063659"/>
    <w:rsid w:val="000A2C54"/>
    <w:rsid w:val="000B2BF2"/>
    <w:rsid w:val="0011267E"/>
    <w:rsid w:val="00134AEF"/>
    <w:rsid w:val="00161FAF"/>
    <w:rsid w:val="0019753E"/>
    <w:rsid w:val="001C152B"/>
    <w:rsid w:val="001F03F9"/>
    <w:rsid w:val="001F1BFC"/>
    <w:rsid w:val="00267FE4"/>
    <w:rsid w:val="00336892"/>
    <w:rsid w:val="004378EE"/>
    <w:rsid w:val="004837BF"/>
    <w:rsid w:val="004D7C6A"/>
    <w:rsid w:val="00533F6E"/>
    <w:rsid w:val="0058035C"/>
    <w:rsid w:val="00625176"/>
    <w:rsid w:val="00631D9B"/>
    <w:rsid w:val="006B06AB"/>
    <w:rsid w:val="00772222"/>
    <w:rsid w:val="0093076C"/>
    <w:rsid w:val="009A543A"/>
    <w:rsid w:val="009E7E8F"/>
    <w:rsid w:val="00A075FB"/>
    <w:rsid w:val="00A41F26"/>
    <w:rsid w:val="00B747EE"/>
    <w:rsid w:val="00C33EF0"/>
    <w:rsid w:val="00C355F2"/>
    <w:rsid w:val="00CC3176"/>
    <w:rsid w:val="00D90CF5"/>
    <w:rsid w:val="00E50AEA"/>
    <w:rsid w:val="00E857F6"/>
    <w:rsid w:val="00E87BA3"/>
    <w:rsid w:val="00EC6C44"/>
    <w:rsid w:val="00EF03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EF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33EF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header"/>
    <w:basedOn w:val="a"/>
    <w:link w:val="a6"/>
    <w:uiPriority w:val="99"/>
    <w:unhideWhenUsed/>
    <w:rsid w:val="00C33EF0"/>
    <w:pPr>
      <w:tabs>
        <w:tab w:val="center" w:pos="4677"/>
        <w:tab w:val="right" w:pos="9355"/>
      </w:tabs>
    </w:pPr>
  </w:style>
  <w:style w:type="character" w:customStyle="1" w:styleId="a6">
    <w:name w:val="Верхний колонтитул Знак"/>
    <w:basedOn w:val="a0"/>
    <w:link w:val="a5"/>
    <w:uiPriority w:val="99"/>
    <w:rsid w:val="00C33EF0"/>
    <w:rPr>
      <w:rFonts w:ascii="Arial" w:eastAsia="Times New Roman" w:hAnsi="Arial" w:cs="Arial"/>
      <w:sz w:val="20"/>
      <w:szCs w:val="20"/>
      <w:lang w:eastAsia="ru-RU"/>
    </w:rPr>
  </w:style>
  <w:style w:type="character" w:customStyle="1" w:styleId="a4">
    <w:name w:val="Без интервала Знак"/>
    <w:basedOn w:val="a0"/>
    <w:link w:val="a3"/>
    <w:uiPriority w:val="1"/>
    <w:rsid w:val="00C33EF0"/>
    <w:rPr>
      <w:rFonts w:ascii="Arial" w:eastAsia="Times New Roman" w:hAnsi="Arial" w:cs="Arial"/>
      <w:sz w:val="20"/>
      <w:szCs w:val="20"/>
      <w:lang w:eastAsia="ru-RU"/>
    </w:rPr>
  </w:style>
  <w:style w:type="paragraph" w:styleId="a7">
    <w:name w:val="footer"/>
    <w:basedOn w:val="a"/>
    <w:link w:val="a8"/>
    <w:uiPriority w:val="99"/>
    <w:unhideWhenUsed/>
    <w:rsid w:val="001F03F9"/>
    <w:pPr>
      <w:tabs>
        <w:tab w:val="center" w:pos="4677"/>
        <w:tab w:val="right" w:pos="9355"/>
      </w:tabs>
    </w:pPr>
  </w:style>
  <w:style w:type="character" w:customStyle="1" w:styleId="a8">
    <w:name w:val="Нижний колонтитул Знак"/>
    <w:basedOn w:val="a0"/>
    <w:link w:val="a7"/>
    <w:uiPriority w:val="99"/>
    <w:rsid w:val="001F03F9"/>
    <w:rPr>
      <w:rFonts w:ascii="Arial" w:eastAsia="Times New Roman" w:hAnsi="Arial" w:cs="Arial"/>
      <w:sz w:val="20"/>
      <w:szCs w:val="20"/>
      <w:lang w:eastAsia="ru-RU"/>
    </w:rPr>
  </w:style>
  <w:style w:type="character" w:styleId="a9">
    <w:name w:val="Hyperlink"/>
    <w:basedOn w:val="a0"/>
    <w:uiPriority w:val="99"/>
    <w:unhideWhenUsed/>
    <w:rsid w:val="0011267E"/>
    <w:rPr>
      <w:color w:val="0000FF"/>
      <w:u w:val="single"/>
    </w:rPr>
  </w:style>
  <w:style w:type="paragraph" w:styleId="aa">
    <w:name w:val="List Paragraph"/>
    <w:basedOn w:val="a"/>
    <w:uiPriority w:val="34"/>
    <w:qFormat/>
    <w:rsid w:val="00B747EE"/>
    <w:pPr>
      <w:ind w:left="720"/>
      <w:contextualSpacing/>
    </w:pPr>
  </w:style>
</w:styles>
</file>

<file path=word/webSettings.xml><?xml version="1.0" encoding="utf-8"?>
<w:webSettings xmlns:r="http://schemas.openxmlformats.org/officeDocument/2006/relationships" xmlns:w="http://schemas.openxmlformats.org/wordprocessingml/2006/main">
  <w:divs>
    <w:div w:id="7089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gister.msk.ru/library/revolt/revolt.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14</Pages>
  <Words>3625</Words>
  <Characters>20667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24244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23</cp:revision>
  <dcterms:created xsi:type="dcterms:W3CDTF">2013-12-12T15:56:00Z</dcterms:created>
  <dcterms:modified xsi:type="dcterms:W3CDTF">2014-02-04T14:59:00Z</dcterms:modified>
</cp:coreProperties>
</file>