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48" w:rsidRPr="00C52677" w:rsidRDefault="00BC6A48" w:rsidP="00E5549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BC6A48" w:rsidRDefault="00BC6A48" w:rsidP="00E5549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BC6A48" w:rsidRDefault="00BC6A48" w:rsidP="00E5549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C6A48" w:rsidRPr="00C52677" w:rsidRDefault="00E55491" w:rsidP="00E5549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8F525E">
        <w:rPr>
          <w:rFonts w:ascii="Times New Roman" w:hAnsi="Times New Roman" w:cs="Times New Roman"/>
          <w:b/>
          <w:sz w:val="24"/>
          <w:szCs w:val="24"/>
        </w:rPr>
        <w:t>13</w:t>
      </w:r>
    </w:p>
    <w:p w:rsidR="00BC6A48" w:rsidRDefault="00BC6A48" w:rsidP="00E5549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E55491" w:rsidRPr="00C52677" w:rsidRDefault="00E55491" w:rsidP="00E5549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71A45" w:rsidRDefault="00F71A45" w:rsidP="00F71A45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F71A45" w:rsidRDefault="00F71A45" w:rsidP="00F71A45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F71A45" w:rsidRDefault="00F71A45" w:rsidP="00F71A45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F71A45" w:rsidRDefault="00F71A45" w:rsidP="00F71A45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 стае в ту зиму ходила молодая волчица (не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озабывшая ребячьих своих забав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Днём волки св..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рнувшись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клубки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дремали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вскак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..вала кружилась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утапт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снег и будила стариков. Волки (не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тыкались в нее холодными носами а она шутливо огрызалась кусая их за ноги. Старые волчихи св..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рнувшись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(не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..мая голов поглядывали на молодую проказницу.</w:t>
      </w:r>
    </w:p>
    <w:p w:rsidR="00F71A45" w:rsidRDefault="00F71A45" w:rsidP="00F71A45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Однажды ночью волчица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побежала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за ней высунув языки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старики. Волчихи ост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вались лежать потом и они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..жали за стаей.</w:t>
      </w:r>
    </w:p>
    <w:p w:rsidR="00F71A45" w:rsidRDefault="00F71A45" w:rsidP="00F71A45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Волки б..жали по дороге, а за ними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скользили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ломаясь на снегу тени. Снег в лучах луны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стел алмаз..ми. От деревни послышался звон бубенцов. Казалось что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зазвенели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покатившись по дороге звёзды упавшие с неба. Волки зав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брюхо отошли в поле и легли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рнувшись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мордами к деревне.</w:t>
      </w:r>
    </w:p>
    <w:p w:rsidR="00F71A45" w:rsidRDefault="00F71A45" w:rsidP="00F71A45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1A45" w:rsidRDefault="00F71A45" w:rsidP="00F71A45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1A45" w:rsidRDefault="00F71A45" w:rsidP="00F71A45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71A45" w:rsidRDefault="00F71A45" w:rsidP="00F71A45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F71A45" w:rsidRDefault="00F71A45" w:rsidP="00F71A45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Спишите предложение, вставляя пропущенные буквы и знаки препинания. Выполните его синтаксический разбор. </w:t>
      </w:r>
    </w:p>
    <w:p w:rsidR="00F71A45" w:rsidRDefault="00F71A45" w:rsidP="00F7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F71A45" w:rsidRDefault="00F71A45" w:rsidP="00F71A45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стае в ту зиму ходила молодая волчица (не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озабывшая ребячьих своих забав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71A45" w:rsidRDefault="00F71A45" w:rsidP="00F71A45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1A45" w:rsidRDefault="00F71A45" w:rsidP="00F71A45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C6A48" w:rsidRPr="007838E6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BC6A48" w:rsidRPr="007838E6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с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(н</w:t>
      </w:r>
      <w:r w:rsidRPr="00BC6A48">
        <w:rPr>
          <w:color w:val="000000"/>
        </w:rPr>
        <w:t>е)</w:t>
      </w:r>
      <w:proofErr w:type="spellStart"/>
      <w:r w:rsidRPr="00BC6A48">
        <w:rPr>
          <w:color w:val="000000"/>
        </w:rPr>
        <w:t>навидевший</w:t>
      </w:r>
      <w:proofErr w:type="spellEnd"/>
      <w:r w:rsidRPr="00BC6A48">
        <w:rPr>
          <w:color w:val="000000"/>
        </w:rPr>
        <w:t xml:space="preserve"> ложь; (не)выкопан</w:t>
      </w:r>
      <w:r>
        <w:rPr>
          <w:color w:val="000000"/>
        </w:rPr>
        <w:t xml:space="preserve"> ров</w:t>
      </w:r>
      <w:r w:rsidRPr="00BC6A48">
        <w:rPr>
          <w:color w:val="000000"/>
        </w:rPr>
        <w:t>; (не)стройно идут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(н</w:t>
      </w:r>
      <w:r w:rsidRPr="00BC6A48">
        <w:rPr>
          <w:color w:val="000000"/>
        </w:rPr>
        <w:t>е)исследованная учёными проблема, зал (не)освещён, уже (не)знобит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3) с</w:t>
      </w:r>
      <w:r w:rsidRPr="00BC6A48">
        <w:rPr>
          <w:color w:val="000000"/>
        </w:rPr>
        <w:t>боры (не)долгие; (не)дорытый котлован; (не)написанная, а напечатанная работа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(н</w:t>
      </w:r>
      <w:r w:rsidRPr="00BC6A48">
        <w:rPr>
          <w:color w:val="000000"/>
        </w:rPr>
        <w:t>е)</w:t>
      </w:r>
      <w:proofErr w:type="spellStart"/>
      <w:r w:rsidRPr="00BC6A48">
        <w:rPr>
          <w:color w:val="000000"/>
        </w:rPr>
        <w:t>ряшливо</w:t>
      </w:r>
      <w:proofErr w:type="spellEnd"/>
      <w:r w:rsidRPr="00BC6A48">
        <w:rPr>
          <w:color w:val="000000"/>
        </w:rPr>
        <w:t xml:space="preserve"> одет; (не)глупый, а умный; (не)должен смиряться.</w:t>
      </w:r>
    </w:p>
    <w:p w:rsidR="00BC6A48" w:rsidRPr="00993748" w:rsidRDefault="00BC6A48" w:rsidP="00BC6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6A48" w:rsidRPr="00195235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BC6A48" w:rsidRPr="001E5CF4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BC6A48" w:rsidRPr="001E5CF4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п</w:t>
      </w:r>
      <w:r w:rsidRPr="00BC6A48">
        <w:rPr>
          <w:color w:val="000000"/>
        </w:rPr>
        <w:t>есч</w:t>
      </w:r>
      <w:proofErr w:type="gramStart"/>
      <w:r w:rsidRPr="00BC6A48">
        <w:rPr>
          <w:color w:val="000000"/>
        </w:rPr>
        <w:t>а</w:t>
      </w:r>
      <w:proofErr w:type="spellEnd"/>
      <w:r w:rsidRPr="00BC6A48">
        <w:rPr>
          <w:color w:val="000000"/>
        </w:rPr>
        <w:t>(</w:t>
      </w:r>
      <w:proofErr w:type="spellStart"/>
      <w:proofErr w:type="gramEnd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 w:rsidRPr="00BC6A48">
        <w:rPr>
          <w:color w:val="000000"/>
        </w:rPr>
        <w:t>ый</w:t>
      </w:r>
      <w:proofErr w:type="spellEnd"/>
      <w:r w:rsidRPr="00BC6A48">
        <w:rPr>
          <w:color w:val="000000"/>
        </w:rPr>
        <w:t xml:space="preserve"> пляж, </w:t>
      </w:r>
      <w:proofErr w:type="spellStart"/>
      <w:r>
        <w:rPr>
          <w:color w:val="000000"/>
        </w:rPr>
        <w:t>погаше</w:t>
      </w:r>
      <w:proofErr w:type="spellEnd"/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свет, </w:t>
      </w:r>
      <w:r w:rsidR="00EC5137">
        <w:rPr>
          <w:color w:val="000000"/>
        </w:rPr>
        <w:t xml:space="preserve">роль </w:t>
      </w:r>
      <w:proofErr w:type="spellStart"/>
      <w:r w:rsidR="00EC5137">
        <w:rPr>
          <w:color w:val="000000"/>
        </w:rPr>
        <w:t>сыгра</w:t>
      </w:r>
      <w:proofErr w:type="spellEnd"/>
      <w:r w:rsidR="00EC5137" w:rsidRPr="00BC6A48">
        <w:rPr>
          <w:color w:val="000000"/>
        </w:rPr>
        <w:t>(</w:t>
      </w:r>
      <w:proofErr w:type="spellStart"/>
      <w:r w:rsidR="00EC5137" w:rsidRPr="00BC6A48">
        <w:rPr>
          <w:color w:val="000000"/>
        </w:rPr>
        <w:t>н</w:t>
      </w:r>
      <w:proofErr w:type="spellEnd"/>
      <w:r w:rsidR="00EC5137" w:rsidRPr="00BC6A48">
        <w:rPr>
          <w:color w:val="000000"/>
        </w:rPr>
        <w:t>/</w:t>
      </w:r>
      <w:proofErr w:type="spellStart"/>
      <w:r w:rsidR="00EC5137" w:rsidRPr="00BC6A48">
        <w:rPr>
          <w:color w:val="000000"/>
        </w:rPr>
        <w:t>нн</w:t>
      </w:r>
      <w:proofErr w:type="spellEnd"/>
      <w:r w:rsidR="00EC5137" w:rsidRPr="00BC6A48">
        <w:rPr>
          <w:color w:val="000000"/>
        </w:rPr>
        <w:t>)</w:t>
      </w:r>
      <w:r w:rsidR="00EC5137">
        <w:rPr>
          <w:color w:val="000000"/>
        </w:rPr>
        <w:t>а</w:t>
      </w:r>
    </w:p>
    <w:p w:rsidR="00BC6A48" w:rsidRPr="00BC6A48" w:rsidRDefault="00EC5137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2) </w:t>
      </w:r>
      <w:r w:rsidR="00BC6A48" w:rsidRPr="00BC6A48">
        <w:rPr>
          <w:color w:val="000000"/>
        </w:rPr>
        <w:t>туш</w:t>
      </w:r>
      <w:proofErr w:type="gramStart"/>
      <w:r w:rsidR="00BC6A48" w:rsidRPr="00BC6A48">
        <w:rPr>
          <w:color w:val="000000"/>
        </w:rPr>
        <w:t>ё(</w:t>
      </w:r>
      <w:proofErr w:type="spellStart"/>
      <w:proofErr w:type="gramEnd"/>
      <w:r w:rsidR="00BC6A48" w:rsidRPr="00BC6A48">
        <w:rPr>
          <w:color w:val="000000"/>
        </w:rPr>
        <w:t>н</w:t>
      </w:r>
      <w:proofErr w:type="spellEnd"/>
      <w:r w:rsidR="00BC6A48" w:rsidRPr="00BC6A48">
        <w:rPr>
          <w:color w:val="000000"/>
        </w:rPr>
        <w:t>/</w:t>
      </w:r>
      <w:proofErr w:type="spellStart"/>
      <w:r w:rsidR="00BC6A48" w:rsidRPr="00BC6A48"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 xml:space="preserve"> грибы, </w:t>
      </w:r>
      <w:proofErr w:type="spellStart"/>
      <w:r w:rsidRPr="00BC6A48">
        <w:rPr>
          <w:color w:val="000000"/>
        </w:rPr>
        <w:t>мысле</w:t>
      </w:r>
      <w:proofErr w:type="spellEnd"/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помощь, краше</w:t>
      </w:r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краской забор,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и</w:t>
      </w:r>
      <w:r w:rsidRPr="00BC6A48">
        <w:rPr>
          <w:color w:val="000000"/>
        </w:rPr>
        <w:t>золяци</w:t>
      </w:r>
      <w:proofErr w:type="gramStart"/>
      <w:r w:rsidRPr="00BC6A48">
        <w:rPr>
          <w:color w:val="000000"/>
        </w:rPr>
        <w:t>о</w:t>
      </w:r>
      <w:proofErr w:type="spellEnd"/>
      <w:r w:rsidRPr="00BC6A48">
        <w:rPr>
          <w:color w:val="000000"/>
        </w:rPr>
        <w:t>(</w:t>
      </w:r>
      <w:proofErr w:type="spellStart"/>
      <w:proofErr w:type="gramEnd"/>
      <w:r w:rsidRPr="00BC6A48">
        <w:rPr>
          <w:color w:val="000000"/>
        </w:rPr>
        <w:t>н</w:t>
      </w:r>
      <w:proofErr w:type="spellEnd"/>
      <w:r w:rsidR="00EC5137">
        <w:rPr>
          <w:color w:val="000000"/>
        </w:rPr>
        <w:t>/</w:t>
      </w:r>
      <w:proofErr w:type="spellStart"/>
      <w:r w:rsidR="00EC5137">
        <w:rPr>
          <w:color w:val="000000"/>
        </w:rPr>
        <w:t>нн</w:t>
      </w:r>
      <w:proofErr w:type="spellEnd"/>
      <w:r w:rsidR="00EC5137">
        <w:rPr>
          <w:color w:val="000000"/>
        </w:rPr>
        <w:t>)</w:t>
      </w:r>
      <w:proofErr w:type="spellStart"/>
      <w:r w:rsidR="00EC5137">
        <w:rPr>
          <w:color w:val="000000"/>
        </w:rPr>
        <w:t>ый</w:t>
      </w:r>
      <w:proofErr w:type="spellEnd"/>
      <w:r w:rsidR="00EC5137">
        <w:rPr>
          <w:color w:val="000000"/>
        </w:rPr>
        <w:t xml:space="preserve"> слой, </w:t>
      </w:r>
      <w:proofErr w:type="spellStart"/>
      <w:r w:rsidR="00EC5137">
        <w:rPr>
          <w:color w:val="000000"/>
        </w:rPr>
        <w:t>маркирова</w:t>
      </w:r>
      <w:proofErr w:type="spellEnd"/>
      <w:r w:rsidR="00EC5137" w:rsidRPr="00BC6A48">
        <w:rPr>
          <w:color w:val="000000"/>
        </w:rPr>
        <w:t>(</w:t>
      </w:r>
      <w:proofErr w:type="spellStart"/>
      <w:r w:rsidR="00EC5137" w:rsidRPr="00BC6A48">
        <w:rPr>
          <w:color w:val="000000"/>
        </w:rPr>
        <w:t>н</w:t>
      </w:r>
      <w:proofErr w:type="spellEnd"/>
      <w:r w:rsidR="00EC5137" w:rsidRPr="00BC6A48">
        <w:rPr>
          <w:color w:val="000000"/>
        </w:rPr>
        <w:t>/</w:t>
      </w:r>
      <w:proofErr w:type="spellStart"/>
      <w:r w:rsidR="00EC5137" w:rsidRPr="00BC6A48">
        <w:rPr>
          <w:color w:val="000000"/>
        </w:rPr>
        <w:t>нн</w:t>
      </w:r>
      <w:proofErr w:type="spellEnd"/>
      <w:r w:rsidR="00EC5137" w:rsidRPr="00BC6A48">
        <w:rPr>
          <w:color w:val="000000"/>
        </w:rPr>
        <w:t>)</w:t>
      </w:r>
      <w:proofErr w:type="spellStart"/>
      <w:r w:rsidR="00EC5137">
        <w:rPr>
          <w:color w:val="000000"/>
        </w:rPr>
        <w:t>ые</w:t>
      </w:r>
      <w:proofErr w:type="spellEnd"/>
      <w:r w:rsidR="00EC5137">
        <w:rPr>
          <w:color w:val="000000"/>
        </w:rPr>
        <w:t xml:space="preserve"> товары</w:t>
      </w:r>
      <w:r w:rsidRPr="00BC6A48">
        <w:rPr>
          <w:color w:val="000000"/>
        </w:rPr>
        <w:t xml:space="preserve">, </w:t>
      </w:r>
      <w:proofErr w:type="spellStart"/>
      <w:r w:rsidRPr="00BC6A48">
        <w:rPr>
          <w:color w:val="000000"/>
        </w:rPr>
        <w:t>посаже</w:t>
      </w:r>
      <w:proofErr w:type="spellEnd"/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 w:rsidRPr="00BC6A48">
        <w:rPr>
          <w:color w:val="000000"/>
        </w:rPr>
        <w:t>ый</w:t>
      </w:r>
      <w:r w:rsidR="00EC5137">
        <w:rPr>
          <w:color w:val="000000"/>
        </w:rPr>
        <w:t>мамой</w:t>
      </w:r>
      <w:proofErr w:type="spellEnd"/>
      <w:r w:rsidR="00EC5137">
        <w:rPr>
          <w:color w:val="000000"/>
        </w:rPr>
        <w:t xml:space="preserve"> </w:t>
      </w:r>
      <w:r w:rsidRPr="00BC6A48">
        <w:rPr>
          <w:color w:val="000000"/>
        </w:rPr>
        <w:t>чеснок</w:t>
      </w:r>
    </w:p>
    <w:p w:rsidR="00BC6A48" w:rsidRPr="00BC6A48" w:rsidRDefault="00EC5137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жасм</w:t>
      </w:r>
      <w:proofErr w:type="gramStart"/>
      <w:r>
        <w:rPr>
          <w:color w:val="000000"/>
        </w:rPr>
        <w:t>и</w:t>
      </w:r>
      <w:proofErr w:type="spellEnd"/>
      <w:r w:rsidRPr="00BC6A48">
        <w:rPr>
          <w:color w:val="000000"/>
        </w:rPr>
        <w:t>(</w:t>
      </w:r>
      <w:proofErr w:type="spellStart"/>
      <w:proofErr w:type="gramEnd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запах</w:t>
      </w:r>
      <w:r w:rsidR="00BC6A48" w:rsidRPr="00BC6A48">
        <w:rPr>
          <w:color w:val="000000"/>
        </w:rPr>
        <w:t xml:space="preserve">, </w:t>
      </w:r>
      <w:proofErr w:type="spellStart"/>
      <w:r w:rsidR="00BC6A48" w:rsidRPr="00BC6A48">
        <w:rPr>
          <w:color w:val="000000"/>
        </w:rPr>
        <w:t>опубликова</w:t>
      </w:r>
      <w:proofErr w:type="spellEnd"/>
      <w:r w:rsidR="00BC6A48" w:rsidRPr="00BC6A48">
        <w:rPr>
          <w:color w:val="000000"/>
        </w:rPr>
        <w:t>(</w:t>
      </w:r>
      <w:proofErr w:type="spellStart"/>
      <w:r w:rsidR="00BC6A48" w:rsidRPr="00BC6A48">
        <w:rPr>
          <w:color w:val="000000"/>
        </w:rPr>
        <w:t>н</w:t>
      </w:r>
      <w:proofErr w:type="spellEnd"/>
      <w:r w:rsidR="00BC6A48" w:rsidRPr="00BC6A48">
        <w:rPr>
          <w:color w:val="000000"/>
        </w:rPr>
        <w:t>/</w:t>
      </w:r>
      <w:proofErr w:type="spellStart"/>
      <w:r w:rsidR="00BC6A48" w:rsidRPr="00BC6A48"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заметка, шкура выдела</w:t>
      </w:r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r>
        <w:rPr>
          <w:color w:val="000000"/>
        </w:rPr>
        <w:t>а</w:t>
      </w:r>
    </w:p>
    <w:p w:rsidR="00BC6A48" w:rsidRP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Pr="001E5CF4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EC5137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BC6A48" w:rsidRPr="007838E6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EC5137" w:rsidRDefault="00EC5137" w:rsidP="00BC6A48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Звонишь</w:t>
      </w:r>
      <w:r w:rsidR="00BC6A48" w:rsidRPr="00EC5137">
        <w:rPr>
          <w:rFonts w:ascii="Times New Roman" w:hAnsi="Times New Roman" w:cs="Times New Roman"/>
          <w:b/>
          <w:sz w:val="24"/>
          <w:szCs w:val="24"/>
        </w:rPr>
        <w:t xml:space="preserve">,   </w:t>
      </w:r>
      <w:r>
        <w:rPr>
          <w:rFonts w:ascii="Times New Roman" w:hAnsi="Times New Roman" w:cs="Times New Roman"/>
          <w:b/>
          <w:sz w:val="24"/>
          <w:szCs w:val="24"/>
        </w:rPr>
        <w:t>озлобить</w:t>
      </w:r>
      <w:r w:rsidR="00BC6A48" w:rsidRPr="00EC5137">
        <w:rPr>
          <w:rFonts w:ascii="Times New Roman" w:hAnsi="Times New Roman" w:cs="Times New Roman"/>
          <w:b/>
          <w:sz w:val="24"/>
          <w:szCs w:val="24"/>
        </w:rPr>
        <w:t xml:space="preserve">,   </w:t>
      </w:r>
      <w:r>
        <w:rPr>
          <w:rFonts w:ascii="Times New Roman" w:hAnsi="Times New Roman" w:cs="Times New Roman"/>
          <w:b/>
          <w:sz w:val="24"/>
          <w:szCs w:val="24"/>
        </w:rPr>
        <w:t>торты</w:t>
      </w:r>
      <w:r w:rsidR="00BC6A48" w:rsidRPr="00EC5137">
        <w:rPr>
          <w:rFonts w:ascii="Times New Roman" w:hAnsi="Times New Roman" w:cs="Times New Roman"/>
          <w:b/>
          <w:sz w:val="24"/>
          <w:szCs w:val="24"/>
        </w:rPr>
        <w:t xml:space="preserve">,   </w:t>
      </w:r>
      <w:r>
        <w:rPr>
          <w:rFonts w:ascii="Times New Roman" w:hAnsi="Times New Roman" w:cs="Times New Roman"/>
          <w:b/>
          <w:sz w:val="24"/>
          <w:szCs w:val="24"/>
        </w:rPr>
        <w:t>добела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EC5137" w:rsidRDefault="00EC5137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EC5137">
        <w:rPr>
          <w:color w:val="000000"/>
        </w:rPr>
        <w:lastRenderedPageBreak/>
        <w:t>1) Настоящий успех может быть достигнут только благодаря настойчивости и целеустремленности.</w:t>
      </w: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По истечении срока годности продукты употреблять нельзя</w:t>
      </w:r>
      <w:r w:rsidRPr="00EC5137">
        <w:rPr>
          <w:color w:val="000000"/>
        </w:rPr>
        <w:t>.</w:t>
      </w: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EC5137">
        <w:rPr>
          <w:color w:val="000000"/>
        </w:rPr>
        <w:t>3) Работу решено было вести вопреки правил.</w:t>
      </w: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EC5137">
        <w:rPr>
          <w:color w:val="000000"/>
        </w:rPr>
        <w:t xml:space="preserve">4) Услышав длинный </w:t>
      </w:r>
      <w:r>
        <w:rPr>
          <w:color w:val="000000"/>
        </w:rPr>
        <w:t>гудок, я набрал номер автостанции</w:t>
      </w:r>
      <w:r w:rsidRPr="00EC5137">
        <w:rPr>
          <w:color w:val="000000"/>
        </w:rPr>
        <w:t>.</w:t>
      </w:r>
    </w:p>
    <w:p w:rsidR="00EC5137" w:rsidRPr="00EC5137" w:rsidRDefault="00EC5137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195235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EC513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BC6A48" w:rsidRPr="001972A1" w:rsidRDefault="00BC6A48" w:rsidP="00BC6A48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BC6A48" w:rsidRDefault="00BC6A48" w:rsidP="00BC6A48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BC6A48" w:rsidRDefault="00BC6A48" w:rsidP="00BC6A48">
      <w:pPr>
        <w:pStyle w:val="a3"/>
        <w:ind w:left="-1276"/>
        <w:rPr>
          <w:i/>
        </w:rPr>
      </w:pP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>(ПО)ВИДИМОМУ, нам придётся оставить квартиру, а ТАК(ЖЕ) все вещи в ней.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>Адвокат (НА)ВСТРЕЧУ не явился, (ЗА)ТО приехал его помощник.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 xml:space="preserve">  (В</w:t>
      </w:r>
      <w:proofErr w:type="gramStart"/>
      <w:r w:rsidRPr="005E0BF9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5E0BF9">
        <w:rPr>
          <w:rFonts w:ascii="Times New Roman" w:hAnsi="Times New Roman" w:cs="Times New Roman"/>
          <w:sz w:val="24"/>
          <w:szCs w:val="24"/>
        </w:rPr>
        <w:t>ЕЧЕНИЕ всей жизни писатель боролся за правду и (НА)КОНЕЦ  добился своего.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 xml:space="preserve"> (С)ПРАВА от дороги странники увидели дом с большой трубой, (ОТ)КУДА шёл дым.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 xml:space="preserve">     (В)ПРОДОЛЖЕНИЕ всего года она не вставала, но (ЗА)ТЕМ выздоровела.</w:t>
      </w:r>
    </w:p>
    <w:p w:rsidR="00BC6A48" w:rsidRPr="005E0BF9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4D75BD" w:rsidRDefault="005E0BF9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Псковская земля</w:t>
      </w:r>
      <w:r w:rsidR="00BC6A48" w:rsidRPr="004D75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Pr="00EF23E4" w:rsidRDefault="00BC6A48" w:rsidP="00BC6A48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BC6A48" w:rsidRPr="00EF23E4" w:rsidRDefault="00BC6A48" w:rsidP="00BC6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0113DA" w:rsidRDefault="000113DA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  (1)Даже на фоне богатейшей мировой классики русская литература </w:t>
      </w:r>
      <w:r w:rsidRPr="000113DA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0113DA">
        <w:rPr>
          <w:rFonts w:ascii="Times New Roman" w:hAnsi="Times New Roman" w:cs="Times New Roman"/>
          <w:sz w:val="24"/>
          <w:szCs w:val="24"/>
        </w:rPr>
        <w:t xml:space="preserve"> века – явление исключительное.  (2)Впечатление, которое производит этот золотой век русской литературы на читателя, прекрасно выразил Томас Манн.  (3)Он  говорил о её «необыкновенном внутреннем единстве и целостности», «тесной сплоченности ее рядов, непрерывности ее традиций». </w:t>
      </w: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  (4) Можно было бы сказать, что она подобна Млечному Пути, ясно выделяющемуся на усыпанном звездами небе, если бы некоторые из писателей, составивших ее славу, не походили в нашем читательском восприятии скорее на ослепительные светила или на самостоятельные «вселенные».</w:t>
      </w: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(5) Одни только имена Льва Толстого или Достоевского сразу же вызывают представление об огромных художественных мирах, множестве идей и образов, которые по-своему преломляются в сознании все новых и новых поколений читателей. </w:t>
      </w: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(6) Каждая </w:t>
      </w:r>
      <w:r w:rsidR="00EF0A3D">
        <w:rPr>
          <w:rFonts w:ascii="Times New Roman" w:hAnsi="Times New Roman" w:cs="Times New Roman"/>
          <w:sz w:val="24"/>
          <w:szCs w:val="24"/>
        </w:rPr>
        <w:t xml:space="preserve">из великих книг – это </w:t>
      </w:r>
      <w:r w:rsidRPr="000113DA">
        <w:rPr>
          <w:rFonts w:ascii="Times New Roman" w:hAnsi="Times New Roman" w:cs="Times New Roman"/>
          <w:sz w:val="24"/>
          <w:szCs w:val="24"/>
        </w:rPr>
        <w:t>часть души и зачастую</w:t>
      </w:r>
      <w:r w:rsidR="00EF0A3D">
        <w:rPr>
          <w:rFonts w:ascii="Times New Roman" w:hAnsi="Times New Roman" w:cs="Times New Roman"/>
          <w:sz w:val="24"/>
          <w:szCs w:val="24"/>
        </w:rPr>
        <w:t xml:space="preserve"> целые годы жизни самого автора. (7)Несомненно, такие книги – это </w:t>
      </w:r>
      <w:r w:rsidRPr="000113DA">
        <w:rPr>
          <w:rFonts w:ascii="Times New Roman" w:hAnsi="Times New Roman" w:cs="Times New Roman"/>
          <w:sz w:val="24"/>
          <w:szCs w:val="24"/>
        </w:rPr>
        <w:t xml:space="preserve">страницы народной истории. </w:t>
      </w:r>
      <w:r w:rsidR="00EF0A3D">
        <w:rPr>
          <w:rFonts w:ascii="Times New Roman" w:hAnsi="Times New Roman" w:cs="Times New Roman"/>
          <w:sz w:val="24"/>
          <w:szCs w:val="24"/>
        </w:rPr>
        <w:t>(8</w:t>
      </w:r>
      <w:r w:rsidRPr="000113DA">
        <w:rPr>
          <w:rFonts w:ascii="Times New Roman" w:hAnsi="Times New Roman" w:cs="Times New Roman"/>
          <w:sz w:val="24"/>
          <w:szCs w:val="24"/>
        </w:rPr>
        <w:t xml:space="preserve">) Недаром Тургенев сказал о Гоголе: </w:t>
      </w:r>
      <w:r w:rsidR="00EF0A3D">
        <w:rPr>
          <w:rFonts w:ascii="Times New Roman" w:hAnsi="Times New Roman" w:cs="Times New Roman"/>
          <w:sz w:val="24"/>
          <w:szCs w:val="24"/>
        </w:rPr>
        <w:t>(9)</w:t>
      </w:r>
      <w:r w:rsidRPr="000113DA">
        <w:rPr>
          <w:rFonts w:ascii="Times New Roman" w:hAnsi="Times New Roman" w:cs="Times New Roman"/>
          <w:sz w:val="24"/>
          <w:szCs w:val="24"/>
        </w:rPr>
        <w:t>«Для нас он был больше, чем писатель: он раскрыл нам нас самих».</w:t>
      </w: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(По А. </w:t>
      </w:r>
      <w:proofErr w:type="spellStart"/>
      <w:r w:rsidRPr="000113DA">
        <w:rPr>
          <w:rFonts w:ascii="Times New Roman" w:hAnsi="Times New Roman" w:cs="Times New Roman"/>
          <w:sz w:val="24"/>
          <w:szCs w:val="24"/>
        </w:rPr>
        <w:t>Туркову</w:t>
      </w:r>
      <w:proofErr w:type="spellEnd"/>
      <w:r w:rsidRPr="000113DA">
        <w:rPr>
          <w:rFonts w:ascii="Times New Roman" w:hAnsi="Times New Roman" w:cs="Times New Roman"/>
          <w:sz w:val="24"/>
          <w:szCs w:val="24"/>
        </w:rPr>
        <w:t>)</w:t>
      </w:r>
    </w:p>
    <w:p w:rsidR="000113DA" w:rsidRPr="00EF23E4" w:rsidRDefault="000113DA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552C05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Определите и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запишите основную мысль текста.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552C05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</w:t>
      </w: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10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0113DA" w:rsidRPr="000113DA" w:rsidRDefault="000113DA" w:rsidP="000113DA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0113DA"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  </w:t>
      </w:r>
      <w:r w:rsidR="00771421">
        <w:rPr>
          <w:rFonts w:ascii="Times New Roman" w:hAnsi="Times New Roman" w:cs="Times New Roman"/>
          <w:b/>
          <w:i/>
          <w:sz w:val="24"/>
          <w:szCs w:val="24"/>
        </w:rPr>
        <w:t>ИСКЛЮЧИТЕЛЬНОЕ</w:t>
      </w:r>
      <w:r w:rsidR="00771421"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 w:rsidR="00771421" w:rsidRPr="00771421">
        <w:rPr>
          <w:rFonts w:ascii="Times New Roman" w:hAnsi="Times New Roman" w:cs="Times New Roman"/>
          <w:b/>
          <w:i/>
          <w:sz w:val="24"/>
          <w:szCs w:val="24"/>
        </w:rPr>
        <w:t>явление</w:t>
      </w:r>
      <w:r w:rsidR="00771421">
        <w:rPr>
          <w:rFonts w:ascii="Times New Roman" w:hAnsi="Times New Roman" w:cs="Times New Roman"/>
          <w:i/>
          <w:sz w:val="24"/>
          <w:szCs w:val="24"/>
        </w:rPr>
        <w:t xml:space="preserve"> ИСКЛЮЧИТЕЛЬНОЕ</w:t>
      </w:r>
      <w:r w:rsidRPr="000113DA">
        <w:rPr>
          <w:rFonts w:ascii="Times New Roman" w:hAnsi="Times New Roman" w:cs="Times New Roman"/>
          <w:i/>
          <w:sz w:val="24"/>
          <w:szCs w:val="24"/>
        </w:rPr>
        <w:t xml:space="preserve"> из  пре</w:t>
      </w:r>
      <w:r w:rsidR="00771421">
        <w:rPr>
          <w:rFonts w:ascii="Times New Roman" w:hAnsi="Times New Roman" w:cs="Times New Roman"/>
          <w:i/>
          <w:sz w:val="24"/>
          <w:szCs w:val="24"/>
        </w:rPr>
        <w:t>дложения 1</w:t>
      </w:r>
      <w:r w:rsidRPr="000113DA"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BC6A48" w:rsidRPr="00C312BC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BC6A48" w:rsidRPr="00C312BC" w:rsidRDefault="00BC6A48" w:rsidP="00BC6A48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BC6A48" w:rsidRDefault="00EF0A3D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Из предложения </w:t>
      </w:r>
      <w:r w:rsidR="00771421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="00BC6A48" w:rsidRPr="00552C05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BC6A48" w:rsidRPr="00C312BC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BC6A48" w:rsidRPr="008715DB" w:rsidRDefault="00BC6A48" w:rsidP="00BC6A48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6A48" w:rsidRPr="00C312BC" w:rsidRDefault="00BC6A48" w:rsidP="00BC6A48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C6A48" w:rsidRDefault="00EF0A3D" w:rsidP="00BC6A48">
      <w:pPr>
        <w:pStyle w:val="a3"/>
        <w:ind w:left="-1134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2-5</w:t>
      </w:r>
      <w:r w:rsidR="00BC6A48" w:rsidRPr="00C312BC">
        <w:rPr>
          <w:rFonts w:ascii="Times New Roman" w:hAnsi="Times New Roman" w:cs="Times New Roman"/>
          <w:i/>
          <w:sz w:val="24"/>
          <w:szCs w:val="24"/>
        </w:rPr>
        <w:t xml:space="preserve">  найдите  такое,  ко</w:t>
      </w:r>
      <w:r w:rsidR="00B96725">
        <w:rPr>
          <w:rFonts w:ascii="Times New Roman" w:hAnsi="Times New Roman" w:cs="Times New Roman"/>
          <w:i/>
          <w:sz w:val="24"/>
          <w:szCs w:val="24"/>
        </w:rPr>
        <w:t>торое   осложнено  обособленным</w:t>
      </w:r>
      <w:r>
        <w:rPr>
          <w:rFonts w:ascii="Times New Roman" w:hAnsi="Times New Roman" w:cs="Times New Roman"/>
          <w:i/>
          <w:sz w:val="24"/>
          <w:szCs w:val="24"/>
        </w:rPr>
        <w:t>и определения</w:t>
      </w:r>
      <w:r w:rsidR="00BC6A48" w:rsidRPr="00C312BC"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="00BC6A48" w:rsidRPr="00C312BC">
        <w:rPr>
          <w:rFonts w:ascii="Times New Roman" w:hAnsi="Times New Roman" w:cs="Times New Roman"/>
          <w:i/>
          <w:sz w:val="24"/>
          <w:szCs w:val="24"/>
        </w:rPr>
        <w:t xml:space="preserve">,   </w:t>
      </w:r>
      <w:r w:rsidR="00BC6A48" w:rsidRPr="00EF0A3D">
        <w:rPr>
          <w:rFonts w:ascii="Times New Roman" w:hAnsi="Times New Roman" w:cs="Times New Roman"/>
          <w:i/>
          <w:sz w:val="24"/>
          <w:szCs w:val="24"/>
        </w:rPr>
        <w:t>выраженным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="00BC6A48" w:rsidRPr="00EF0A3D">
        <w:rPr>
          <w:rFonts w:ascii="Times New Roman" w:hAnsi="Times New Roman" w:cs="Times New Roman"/>
          <w:i/>
          <w:sz w:val="24"/>
          <w:szCs w:val="24"/>
        </w:rPr>
        <w:t xml:space="preserve">   причастным</w:t>
      </w:r>
      <w:r>
        <w:rPr>
          <w:rFonts w:ascii="Times New Roman" w:hAnsi="Times New Roman" w:cs="Times New Roman"/>
          <w:i/>
          <w:sz w:val="24"/>
          <w:szCs w:val="24"/>
        </w:rPr>
        <w:t>и   оборотами</w:t>
      </w:r>
      <w:r w:rsidR="00BC6A48" w:rsidRPr="00EF0A3D">
        <w:rPr>
          <w:rFonts w:ascii="Times New Roman" w:hAnsi="Times New Roman" w:cs="Times New Roman"/>
          <w:i/>
          <w:sz w:val="24"/>
          <w:szCs w:val="24"/>
        </w:rPr>
        <w:t>.   Напишите   номер   этого   предложения.</w:t>
      </w:r>
    </w:p>
    <w:p w:rsidR="00BC6A48" w:rsidRPr="00C312BC" w:rsidRDefault="00BC6A48" w:rsidP="00BC6A48">
      <w:pPr>
        <w:pStyle w:val="a3"/>
        <w:ind w:left="-1134"/>
        <w:rPr>
          <w:i/>
        </w:rPr>
      </w:pPr>
    </w:p>
    <w:p w:rsidR="00BC6A48" w:rsidRDefault="00BC6A48" w:rsidP="00BC6A48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C6A48" w:rsidRPr="00C312BC" w:rsidRDefault="00BC6A48" w:rsidP="00BC6A48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НИЕ 13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</w:t>
      </w:r>
      <w:r w:rsidRPr="00C312BC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BC6A48" w:rsidRDefault="00771421" w:rsidP="00BC6A48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РАСКРЫЛ                       (предложение 9</w:t>
      </w:r>
      <w:r w:rsidR="00EF0A3D">
        <w:rPr>
          <w:rFonts w:ascii="Times New Roman" w:hAnsi="Times New Roman" w:cs="Times New Roman"/>
          <w:sz w:val="24"/>
          <w:szCs w:val="24"/>
        </w:rPr>
        <w:t>)</w:t>
      </w:r>
    </w:p>
    <w:p w:rsidR="00BC6A48" w:rsidRDefault="00771421" w:rsidP="00A104E9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НАШЕМ ВОСПРИЯТИИ  (предложение 4</w:t>
      </w:r>
      <w:r w:rsidR="00A104E9">
        <w:rPr>
          <w:rFonts w:ascii="Times New Roman" w:hAnsi="Times New Roman" w:cs="Times New Roman"/>
          <w:sz w:val="24"/>
          <w:szCs w:val="24"/>
        </w:rPr>
        <w:t>)</w:t>
      </w:r>
    </w:p>
    <w:p w:rsidR="00BC6A48" w:rsidRDefault="003A4390" w:rsidP="00BC6A48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ПРЕЛОМЛЯЮТСЯ В СОЗНАНИИ  (предложение 5</w:t>
      </w:r>
      <w:r w:rsidR="00A104E9">
        <w:rPr>
          <w:rFonts w:ascii="Times New Roman" w:hAnsi="Times New Roman" w:cs="Times New Roman"/>
          <w:sz w:val="24"/>
          <w:szCs w:val="24"/>
        </w:rPr>
        <w:t>)</w:t>
      </w:r>
    </w:p>
    <w:p w:rsidR="00BC6A48" w:rsidRPr="008715DB" w:rsidRDefault="00466039" w:rsidP="00BC6A48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НОВЫХ ПОКОЛЕНИЙ                      (предложение 5</w:t>
      </w:r>
      <w:r w:rsidR="00A104E9">
        <w:rPr>
          <w:rFonts w:ascii="Times New Roman" w:hAnsi="Times New Roman" w:cs="Times New Roman"/>
          <w:sz w:val="24"/>
          <w:szCs w:val="24"/>
        </w:rPr>
        <w:t>)</w:t>
      </w:r>
    </w:p>
    <w:p w:rsidR="00BC6A48" w:rsidRPr="008715DB" w:rsidRDefault="00BC6A48" w:rsidP="00BC6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8715DB">
        <w:rPr>
          <w:rFonts w:ascii="Times New Roman" w:hAnsi="Times New Roman" w:cs="Times New Roman"/>
          <w:sz w:val="32"/>
          <w:szCs w:val="32"/>
        </w:rPr>
        <w:t>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</w:t>
      </w:r>
    </w:p>
    <w:p w:rsidR="00BC6A48" w:rsidRPr="00487A0D" w:rsidRDefault="00BC6A48" w:rsidP="00BC6A48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F0A3D">
        <w:rPr>
          <w:rFonts w:ascii="Times New Roman" w:hAnsi="Times New Roman" w:cs="Times New Roman"/>
          <w:sz w:val="24"/>
          <w:szCs w:val="24"/>
        </w:rPr>
        <w:t xml:space="preserve">  Среди   предложений   6-9</w:t>
      </w:r>
      <w:r>
        <w:rPr>
          <w:rFonts w:ascii="Times New Roman" w:hAnsi="Times New Roman" w:cs="Times New Roman"/>
          <w:sz w:val="24"/>
          <w:szCs w:val="24"/>
        </w:rPr>
        <w:t xml:space="preserve">   найдите   предложение</w:t>
      </w:r>
      <w:r w:rsidRPr="008715DB">
        <w:rPr>
          <w:rFonts w:ascii="Times New Roman" w:hAnsi="Times New Roman" w:cs="Times New Roman"/>
          <w:sz w:val="24"/>
          <w:szCs w:val="24"/>
        </w:rPr>
        <w:t xml:space="preserve">   с   вводным   словом.</w:t>
      </w:r>
      <w:r>
        <w:rPr>
          <w:rFonts w:ascii="Times New Roman" w:hAnsi="Times New Roman" w:cs="Times New Roman"/>
          <w:sz w:val="24"/>
          <w:szCs w:val="24"/>
        </w:rPr>
        <w:t>Напишите   номер   этого   предложения</w:t>
      </w:r>
      <w:r w:rsidRPr="008715DB">
        <w:rPr>
          <w:rFonts w:ascii="Times New Roman" w:hAnsi="Times New Roman" w:cs="Times New Roman"/>
          <w:sz w:val="24"/>
          <w:szCs w:val="24"/>
        </w:rPr>
        <w:t>.</w:t>
      </w:r>
    </w:p>
    <w:p w:rsidR="00BC6A48" w:rsidRPr="00B96725" w:rsidRDefault="00BC6A48" w:rsidP="00B96725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sectPr w:rsidR="00BC6A48" w:rsidRPr="00B96725" w:rsidSect="0055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206"/>
    <w:rsid w:val="000113DA"/>
    <w:rsid w:val="003A4390"/>
    <w:rsid w:val="003E5206"/>
    <w:rsid w:val="00466039"/>
    <w:rsid w:val="005558A8"/>
    <w:rsid w:val="005E0BF9"/>
    <w:rsid w:val="00771421"/>
    <w:rsid w:val="007C571E"/>
    <w:rsid w:val="008F525E"/>
    <w:rsid w:val="00911699"/>
    <w:rsid w:val="00A104E9"/>
    <w:rsid w:val="00B96725"/>
    <w:rsid w:val="00BC6A48"/>
    <w:rsid w:val="00E55491"/>
    <w:rsid w:val="00E94C37"/>
    <w:rsid w:val="00EC5137"/>
    <w:rsid w:val="00EF0A3D"/>
    <w:rsid w:val="00F71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A48"/>
    <w:pPr>
      <w:spacing w:after="0" w:line="240" w:lineRule="auto"/>
    </w:pPr>
  </w:style>
  <w:style w:type="paragraph" w:customStyle="1" w:styleId="leftmargin">
    <w:name w:val="left_margin"/>
    <w:basedOn w:val="a"/>
    <w:rsid w:val="00BC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A48"/>
    <w:pPr>
      <w:spacing w:after="0" w:line="240" w:lineRule="auto"/>
    </w:pPr>
  </w:style>
  <w:style w:type="paragraph" w:customStyle="1" w:styleId="leftmargin">
    <w:name w:val="left_margin"/>
    <w:basedOn w:val="a"/>
    <w:rsid w:val="00BC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10</cp:revision>
  <dcterms:created xsi:type="dcterms:W3CDTF">2021-06-14T21:14:00Z</dcterms:created>
  <dcterms:modified xsi:type="dcterms:W3CDTF">2021-09-06T05:24:00Z</dcterms:modified>
</cp:coreProperties>
</file>