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3DF" w:rsidRDefault="00D373DF" w:rsidP="00D373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3DF" w:rsidRDefault="00D373DF" w:rsidP="00D373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D373DF" w:rsidRDefault="00D373DF" w:rsidP="00D373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3DF" w:rsidRDefault="00D373DF" w:rsidP="00D373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D373DF" w:rsidRDefault="00D373DF" w:rsidP="00D373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3DF" w:rsidRDefault="00D373DF" w:rsidP="00D373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D373DF" w:rsidRDefault="00D373DF" w:rsidP="00D373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3DF" w:rsidRDefault="00D373DF" w:rsidP="00D373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 вариант</w:t>
      </w:r>
    </w:p>
    <w:p w:rsidR="00D373DF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73DF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73DF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73DF" w:rsidRDefault="00D373DF" w:rsidP="00D373DF">
      <w:pPr>
        <w:pStyle w:val="Heading2"/>
        <w:ind w:left="2268" w:right="2551"/>
        <w:jc w:val="left"/>
      </w:pPr>
      <w:r>
        <w:t xml:space="preserve">           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D373DF" w:rsidRDefault="00D373DF" w:rsidP="00D373DF">
      <w:pPr>
        <w:pStyle w:val="a4"/>
        <w:jc w:val="both"/>
        <w:rPr>
          <w:b/>
          <w:sz w:val="26"/>
        </w:rPr>
      </w:pPr>
    </w:p>
    <w:p w:rsidR="00D373DF" w:rsidRDefault="00D373DF" w:rsidP="00D373DF">
      <w:pPr>
        <w:pStyle w:val="a4"/>
        <w:spacing w:before="9" w:line="360" w:lineRule="auto"/>
        <w:jc w:val="both"/>
        <w:rPr>
          <w:b/>
          <w:sz w:val="21"/>
        </w:rPr>
      </w:pPr>
    </w:p>
    <w:p w:rsidR="00D373DF" w:rsidRDefault="00D373DF" w:rsidP="00D373DF">
      <w:pPr>
        <w:pStyle w:val="a4"/>
        <w:spacing w:line="360" w:lineRule="auto"/>
        <w:ind w:right="188" w:firstLine="59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D373DF" w:rsidRDefault="00D373DF" w:rsidP="00D373DF">
      <w:pPr>
        <w:pStyle w:val="a4"/>
        <w:spacing w:line="360" w:lineRule="auto"/>
        <w:ind w:right="188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D373DF" w:rsidRDefault="00D373DF" w:rsidP="00D373DF">
      <w:pPr>
        <w:pStyle w:val="a4"/>
        <w:spacing w:line="360" w:lineRule="auto"/>
        <w:ind w:right="190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D373DF" w:rsidRDefault="00D373DF" w:rsidP="00D373DF">
      <w:pPr>
        <w:pStyle w:val="a4"/>
        <w:spacing w:line="360" w:lineRule="auto"/>
        <w:ind w:right="188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D373DF" w:rsidRDefault="00D373DF" w:rsidP="00D373DF">
      <w:pPr>
        <w:pStyle w:val="a4"/>
        <w:spacing w:before="3"/>
        <w:jc w:val="center"/>
      </w:pPr>
    </w:p>
    <w:p w:rsidR="00D373DF" w:rsidRDefault="00D373DF" w:rsidP="00D373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6DAB">
        <w:rPr>
          <w:rFonts w:ascii="Times New Roman" w:hAnsi="Times New Roman" w:cs="Times New Roman"/>
          <w:b/>
          <w:i/>
          <w:sz w:val="24"/>
        </w:rPr>
        <w:t>Желаем</w:t>
      </w:r>
      <w:r w:rsidRPr="00296DAB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296DAB">
        <w:rPr>
          <w:rFonts w:ascii="Times New Roman" w:hAnsi="Times New Roman" w:cs="Times New Roman"/>
          <w:b/>
          <w:i/>
          <w:sz w:val="24"/>
        </w:rPr>
        <w:t>успеха!</w:t>
      </w:r>
    </w:p>
    <w:p w:rsidR="00D373DF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73DF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73DF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73DF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73DF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73DF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73DF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73DF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73DF" w:rsidRPr="00B84A84" w:rsidRDefault="00D373DF" w:rsidP="00D373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D373DF" w:rsidRDefault="00D373DF" w:rsidP="00D373D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74"/>
        <w:gridCol w:w="576"/>
        <w:gridCol w:w="691"/>
        <w:gridCol w:w="557"/>
        <w:gridCol w:w="693"/>
        <w:gridCol w:w="693"/>
        <w:gridCol w:w="693"/>
        <w:gridCol w:w="692"/>
        <w:gridCol w:w="693"/>
        <w:gridCol w:w="693"/>
        <w:gridCol w:w="697"/>
        <w:gridCol w:w="1122"/>
        <w:gridCol w:w="1264"/>
      </w:tblGrid>
      <w:tr w:rsidR="00D373DF" w:rsidTr="00CC0125">
        <w:tc>
          <w:tcPr>
            <w:tcW w:w="1080" w:type="dxa"/>
          </w:tcPr>
          <w:p w:rsidR="00D373DF" w:rsidRPr="00B84A84" w:rsidRDefault="00D373DF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D373DF" w:rsidRPr="00B84A84" w:rsidRDefault="00D373DF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D373DF" w:rsidRPr="00B84A84" w:rsidRDefault="00D373DF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D373DF" w:rsidRPr="00B84A84" w:rsidRDefault="00D373DF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D373DF" w:rsidRPr="00B84A84" w:rsidRDefault="00D373DF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D373DF" w:rsidRPr="00B84A84" w:rsidRDefault="00D373DF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D373DF" w:rsidRPr="00B84A84" w:rsidRDefault="00D373DF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D373DF" w:rsidRPr="00B84A84" w:rsidRDefault="00D373DF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D373DF" w:rsidRPr="00B84A84" w:rsidRDefault="00D373DF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373DF" w:rsidRPr="00B84A84" w:rsidRDefault="00D373DF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373DF" w:rsidRPr="00B84A84" w:rsidRDefault="00D373DF" w:rsidP="00CC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373DF" w:rsidRPr="00B84A84" w:rsidRDefault="00D373DF" w:rsidP="00CC01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373DF" w:rsidRPr="00B84A84" w:rsidRDefault="00D373DF" w:rsidP="00CC01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D373DF" w:rsidTr="00CC0125">
        <w:tc>
          <w:tcPr>
            <w:tcW w:w="1080" w:type="dxa"/>
          </w:tcPr>
          <w:p w:rsidR="00D373DF" w:rsidRDefault="00D373DF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D373DF" w:rsidRDefault="00D373DF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D373DF" w:rsidRDefault="00D373DF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73DF" w:rsidRDefault="00D373DF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73DF" w:rsidRDefault="00D373DF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73DF" w:rsidRDefault="00D373DF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73DF" w:rsidRDefault="00D373DF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73DF" w:rsidRDefault="00D373DF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73DF" w:rsidRDefault="00D373DF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73DF" w:rsidRDefault="00D373DF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373DF" w:rsidRDefault="00D373DF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373DF" w:rsidRDefault="00D373DF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373DF" w:rsidRDefault="00D373DF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373DF" w:rsidRDefault="00D373DF" w:rsidP="00CC01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373DF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977" w:rsidRDefault="00373977"/>
    <w:p w:rsidR="00D373DF" w:rsidRDefault="00D373DF"/>
    <w:p w:rsidR="00D373DF" w:rsidRPr="005C6A1D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6A1D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Pr="005C6A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D373DF" w:rsidRPr="005C6A1D" w:rsidRDefault="00D373DF" w:rsidP="00D373DF">
      <w:pPr>
        <w:spacing w:after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5C6A1D">
        <w:rPr>
          <w:rFonts w:ascii="Times New Roman" w:hAnsi="Times New Roman" w:cs="Times New Roman"/>
          <w:sz w:val="24"/>
          <w:szCs w:val="24"/>
        </w:rPr>
        <w:t>1)</w:t>
      </w:r>
      <w:r w:rsidRPr="005C6A1D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образование Итальянского королевства.</w:t>
      </w:r>
    </w:p>
    <w:p w:rsidR="00D373DF" w:rsidRPr="005C6A1D" w:rsidRDefault="00D373DF" w:rsidP="00D373DF">
      <w:pPr>
        <w:spacing w:after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5C6A1D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Наполеон Бонапарт становится «императором французов»</w:t>
      </w:r>
    </w:p>
    <w:p w:rsidR="00D373DF" w:rsidRDefault="00D373DF" w:rsidP="00D373DF">
      <w:pPr>
        <w:spacing w:after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5C6A1D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3) «Битва народов» под Лейпцигом</w:t>
      </w:r>
    </w:p>
    <w:p w:rsidR="00D373DF" w:rsidRPr="00023CDF" w:rsidRDefault="009A6935" w:rsidP="00D373DF">
      <w:pPr>
        <w:tabs>
          <w:tab w:val="left" w:pos="9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A6935"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6" style="position:absolute;margin-left:-1.1pt;margin-top:8.55pt;width:20.95pt;height:17.15pt;z-index:251660288"/>
        </w:pict>
      </w:r>
      <w:r w:rsidR="00D373D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ab/>
      </w:r>
      <w:r w:rsidR="00D373D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text" w:tblpX="2235" w:tblpY="1"/>
        <w:tblOverlap w:val="never"/>
        <w:tblW w:w="0" w:type="auto"/>
        <w:tblLook w:val="04A0"/>
      </w:tblPr>
      <w:tblGrid>
        <w:gridCol w:w="425"/>
        <w:gridCol w:w="425"/>
        <w:gridCol w:w="425"/>
      </w:tblGrid>
      <w:tr w:rsidR="00D373DF" w:rsidTr="00CC0125">
        <w:tc>
          <w:tcPr>
            <w:tcW w:w="425" w:type="dxa"/>
          </w:tcPr>
          <w:p w:rsidR="00D373DF" w:rsidRDefault="00D373DF" w:rsidP="00CC0125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373DF" w:rsidRDefault="00D373DF" w:rsidP="00CC0125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373DF" w:rsidRDefault="00D373DF" w:rsidP="00CC0125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73DF" w:rsidRDefault="00D373DF">
      <w:r>
        <w:t xml:space="preserve">               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</w:p>
    <w:p w:rsidR="00D373DF" w:rsidRPr="0045518B" w:rsidRDefault="00D373DF" w:rsidP="00D373D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5518B">
        <w:rPr>
          <w:b/>
        </w:rPr>
        <w:t>2.</w:t>
      </w:r>
      <w:r w:rsidRPr="0045518B">
        <w:rPr>
          <w:b/>
          <w:color w:val="000000"/>
        </w:rPr>
        <w:t xml:space="preserve"> Запишите термин, о котором идёт речь.</w:t>
      </w:r>
    </w:p>
    <w:p w:rsidR="00D373DF" w:rsidRPr="0045518B" w:rsidRDefault="00D373DF" w:rsidP="00D373D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45518B">
        <w:rPr>
          <w:color w:val="000000"/>
        </w:rPr>
        <w:t>Предприятие, основанное на ручном труде работников, где существует разделение труда на отдельные производственные операции.</w:t>
      </w:r>
    </w:p>
    <w:p w:rsidR="00D373DF" w:rsidRPr="00123676" w:rsidRDefault="009A6935" w:rsidP="00D373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margin-left:-1.1pt;margin-top:5.8pt;width:20.95pt;height:17.15pt;z-index:251662336"/>
        </w:pict>
      </w:r>
    </w:p>
    <w:p w:rsidR="00D373DF" w:rsidRDefault="00D373DF" w:rsidP="00D373D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_______________________________________________________________________</w:t>
      </w:r>
    </w:p>
    <w:p w:rsidR="00D373DF" w:rsidRPr="00ED46D0" w:rsidRDefault="00D373DF" w:rsidP="00D373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6D0">
        <w:rPr>
          <w:rFonts w:ascii="Times New Roman" w:hAnsi="Times New Roman" w:cs="Times New Roman"/>
          <w:b/>
          <w:sz w:val="24"/>
          <w:szCs w:val="24"/>
        </w:rPr>
        <w:t>3.</w:t>
      </w:r>
      <w:r w:rsidRPr="00ED46D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Назовите руководителей события,   изображённого на картине. </w:t>
      </w:r>
    </w:p>
    <w:p w:rsidR="00D373DF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2B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08646" cy="2377440"/>
            <wp:effectExtent l="19050" t="0" r="0" b="0"/>
            <wp:docPr id="1" name="Рисунок 1" descr="C:\Users\HP\Desktop\диагност работы\Минин-и-Пожарский-у-стен-московского-кремля.-Событие-1612-года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Минин-и-Пожарский-у-стен-московского-кремля.-Событие-1612-года.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615" cy="237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3DF" w:rsidRDefault="009A6935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-1.1pt;margin-top:6.5pt;width:20.95pt;height:17.15pt;z-index:251664384"/>
        </w:pict>
      </w:r>
    </w:p>
    <w:p w:rsidR="00D373DF" w:rsidRDefault="00D373DF" w:rsidP="00D373DF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971E1">
        <w:rPr>
          <w:rFonts w:ascii="Times New Roman" w:hAnsi="Times New Roman" w:cs="Times New Roman"/>
          <w:sz w:val="24"/>
          <w:szCs w:val="24"/>
        </w:rPr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_______________________________________________________________________</w:t>
      </w:r>
    </w:p>
    <w:p w:rsidR="00D373DF" w:rsidRPr="004E52B1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73DF" w:rsidRDefault="00D373DF" w:rsidP="00D373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6D0">
        <w:rPr>
          <w:rFonts w:ascii="Times New Roman" w:hAnsi="Times New Roman" w:cs="Times New Roman"/>
          <w:b/>
          <w:sz w:val="24"/>
          <w:szCs w:val="24"/>
        </w:rPr>
        <w:t xml:space="preserve">4.Как в современной России называется </w:t>
      </w: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государственный </w:t>
      </w:r>
      <w:r w:rsidRPr="00ED46D0">
        <w:rPr>
          <w:rFonts w:ascii="Times New Roman" w:hAnsi="Times New Roman" w:cs="Times New Roman"/>
          <w:b/>
          <w:sz w:val="24"/>
          <w:szCs w:val="24"/>
        </w:rPr>
        <w:t>праздник</w:t>
      </w:r>
      <w:r>
        <w:rPr>
          <w:rFonts w:ascii="Times New Roman" w:hAnsi="Times New Roman" w:cs="Times New Roman"/>
          <w:b/>
          <w:sz w:val="24"/>
          <w:szCs w:val="24"/>
        </w:rPr>
        <w:t>, установленный</w:t>
      </w:r>
      <w:r w:rsidRPr="00ED46D0">
        <w:rPr>
          <w:rFonts w:ascii="Times New Roman" w:hAnsi="Times New Roman" w:cs="Times New Roman"/>
          <w:b/>
          <w:sz w:val="24"/>
          <w:szCs w:val="24"/>
        </w:rPr>
        <w:t xml:space="preserve"> в честь  события, изображенного на картине</w:t>
      </w:r>
    </w:p>
    <w:p w:rsidR="00D373DF" w:rsidRDefault="009A6935" w:rsidP="00D373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9" style="position:absolute;left:0;text-align:left;margin-left:4.05pt;margin-top:9.7pt;width:20.95pt;height:17.15pt;z-index:251665408"/>
        </w:pict>
      </w:r>
    </w:p>
    <w:p w:rsidR="00D373DF" w:rsidRDefault="00D373DF" w:rsidP="00D373DF">
      <w:pPr>
        <w:spacing w:after="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E971E1">
        <w:rPr>
          <w:rFonts w:ascii="Times New Roman" w:hAnsi="Times New Roman" w:cs="Times New Roman"/>
          <w:sz w:val="24"/>
          <w:szCs w:val="24"/>
        </w:rPr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_______________________________________________________________________</w:t>
      </w:r>
    </w:p>
    <w:p w:rsidR="00D373DF" w:rsidRPr="007B681C" w:rsidRDefault="00D373DF" w:rsidP="00D373D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B681C">
        <w:rPr>
          <w:b/>
        </w:rPr>
        <w:t>5.</w:t>
      </w:r>
      <w:r w:rsidRPr="007B681C">
        <w:rPr>
          <w:b/>
          <w:color w:val="000000"/>
        </w:rPr>
        <w:t xml:space="preserve"> Прочтите отрывок из исторического источника и выполните задание.</w:t>
      </w:r>
    </w:p>
    <w:p w:rsidR="00D373DF" w:rsidRPr="00D373DF" w:rsidRDefault="00D373DF" w:rsidP="00D373DF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373DF">
        <w:rPr>
          <w:color w:val="000000"/>
          <w:shd w:val="clear" w:color="auto" w:fill="FFFFFF"/>
        </w:rPr>
        <w:t>«[Так]... называли тех отчаянных людей, которые уходили с освоенных русских земель на юг, в степи. Они поселялись в удобных для занятий рыбной ловлей, охотой, скотоводством местах, строили небольшие городки для обороны (прежде всего, в низовьях рек Дон и Хопра). Они вместе защищались от соседей кочевников, вместе решали вопросы внутренней жизни своих посёлков на собраниях... Среди них мог укрыться и беглый крестьянин, и обедневший дворянин, и вообще любой, кому "тесно" было на Руси, — найти и вернуть беглеца было не под силу даже московскому царю».</w:t>
      </w:r>
      <w:r w:rsidRPr="00D373DF">
        <w:rPr>
          <w:i/>
          <w:color w:val="000000"/>
        </w:rPr>
        <w:t xml:space="preserve">             </w:t>
      </w:r>
    </w:p>
    <w:p w:rsidR="00D373DF" w:rsidRPr="00D373DF" w:rsidRDefault="00D373DF" w:rsidP="00D373DF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373DF">
        <w:rPr>
          <w:i/>
        </w:rPr>
        <w:br/>
      </w:r>
      <w:r w:rsidRPr="00D373DF">
        <w:rPr>
          <w:i/>
          <w:color w:val="000000"/>
          <w:shd w:val="clear" w:color="auto" w:fill="FFFFFF"/>
        </w:rPr>
        <w:t>Укажите название данной категории населения.</w:t>
      </w:r>
    </w:p>
    <w:p w:rsidR="00D373DF" w:rsidRDefault="009A6935" w:rsidP="00D373DF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noProof/>
          <w:color w:val="000000"/>
        </w:rPr>
        <w:pict>
          <v:rect id="_x0000_s1030" style="position:absolute;left:0;text-align:left;margin-left:-5.5pt;margin-top:7.55pt;width:20.95pt;height:17.15pt;z-index:251667456"/>
        </w:pict>
      </w:r>
    </w:p>
    <w:p w:rsidR="00D373DF" w:rsidRDefault="00D373DF" w:rsidP="00D373DF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D373DF" w:rsidRPr="007B681C" w:rsidRDefault="00D373DF" w:rsidP="00D373DF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023CDF">
        <w:t>Ответ:</w:t>
      </w:r>
      <w:r>
        <w:rPr>
          <w:color w:val="111111"/>
          <w:shd w:val="clear" w:color="auto" w:fill="FFFFFF"/>
        </w:rPr>
        <w:t xml:space="preserve">   ____________________________________________________________________</w:t>
      </w:r>
    </w:p>
    <w:p w:rsidR="00D373DF" w:rsidRDefault="00D373DF" w:rsidP="00D373D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D373DF" w:rsidRDefault="00D373DF" w:rsidP="00D373D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B681C">
        <w:rPr>
          <w:b/>
          <w:color w:val="000000"/>
        </w:rPr>
        <w:t>6</w:t>
      </w:r>
      <w:r w:rsidRPr="00D373DF">
        <w:rPr>
          <w:b/>
          <w:color w:val="000000"/>
        </w:rPr>
        <w:t xml:space="preserve">. </w:t>
      </w:r>
      <w:r w:rsidRPr="00D373DF">
        <w:rPr>
          <w:b/>
          <w:color w:val="000000"/>
          <w:shd w:val="clear" w:color="auto" w:fill="FFFFFF"/>
        </w:rPr>
        <w:t>Укажите название народного восстания, с которым связана данная категория населения и которое проходила в 1670-1671 гг..</w:t>
      </w:r>
    </w:p>
    <w:p w:rsidR="00D373DF" w:rsidRDefault="009A6935" w:rsidP="00D373D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noProof/>
          <w:color w:val="000000"/>
        </w:rPr>
        <w:lastRenderedPageBreak/>
        <w:pict>
          <v:rect id="_x0000_s1031" style="position:absolute;left:0;text-align:left;margin-left:-1.1pt;margin-top:4.65pt;width:20.95pt;height:17.15pt;z-index:251668480"/>
        </w:pict>
      </w:r>
      <w:r w:rsidR="00D373DF">
        <w:rPr>
          <w:b/>
          <w:color w:val="000000"/>
        </w:rPr>
        <w:t xml:space="preserve">             </w:t>
      </w:r>
      <w:r w:rsidR="00D373DF" w:rsidRPr="00023CDF">
        <w:t>Ответ:</w:t>
      </w:r>
      <w:r w:rsidR="00D373DF">
        <w:rPr>
          <w:color w:val="111111"/>
          <w:shd w:val="clear" w:color="auto" w:fill="FFFFFF"/>
        </w:rPr>
        <w:t xml:space="preserve">   ____________________________________________________________________</w:t>
      </w:r>
    </w:p>
    <w:p w:rsidR="00D373DF" w:rsidRDefault="00D373DF" w:rsidP="00D373D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D373DF" w:rsidRPr="005C3BE7" w:rsidRDefault="00D373DF" w:rsidP="00D373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BE7">
        <w:rPr>
          <w:rFonts w:ascii="Times New Roman" w:hAnsi="Times New Roman" w:cs="Times New Roman"/>
          <w:b/>
          <w:sz w:val="24"/>
          <w:szCs w:val="24"/>
        </w:rPr>
        <w:t>7.</w:t>
      </w:r>
      <w:r w:rsidRPr="005C3BE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Назовите имя и отчество руководителя похода, обозначенного на карте стрелками.</w:t>
      </w:r>
    </w:p>
    <w:p w:rsidR="00D373DF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BE7">
        <w:rPr>
          <w:rFonts w:ascii="Times New Roman" w:hAnsi="Times New Roman" w:cs="Times New Roman"/>
          <w:sz w:val="24"/>
          <w:szCs w:val="24"/>
        </w:rPr>
        <w:t xml:space="preserve">  </w:t>
      </w:r>
      <w:r w:rsidRPr="005C3BE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27879" cy="3379832"/>
            <wp:effectExtent l="19050" t="0" r="0" b="0"/>
            <wp:docPr id="2" name="Рисунок 1" descr="https://hist7-vpr.sdamgia.ru/get_file?id=36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647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985" cy="3388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3DF" w:rsidRDefault="00D373DF" w:rsidP="00D37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35A3" w:rsidRPr="0043294A" w:rsidRDefault="009A6935" w:rsidP="00C935A3">
      <w:pPr>
        <w:rPr>
          <w:lang w:val="en-US"/>
        </w:rPr>
      </w:pPr>
      <w:r w:rsidRPr="009A693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2" style="position:absolute;margin-left:2.15pt;margin-top:3.5pt;width:20.95pt;height:17.15pt;z-index:251670528"/>
        </w:pict>
      </w:r>
      <w:r w:rsidR="00D373D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373DF" w:rsidRPr="002B2133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D373DF" w:rsidRPr="002B2133">
        <w:rPr>
          <w:rFonts w:ascii="Times New Roman" w:hAnsi="Times New Roman" w:cs="Times New Roman"/>
          <w:b/>
          <w:sz w:val="24"/>
          <w:szCs w:val="24"/>
        </w:rPr>
        <w:t xml:space="preserve">   __________________________</w:t>
      </w:r>
    </w:p>
    <w:p w:rsidR="00C935A3" w:rsidRPr="00AC5749" w:rsidRDefault="00C935A3" w:rsidP="00C935A3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DA346B">
        <w:t>8.</w:t>
      </w:r>
      <w:r w:rsidRPr="00966636">
        <w:rPr>
          <w:b/>
          <w:color w:val="000000"/>
        </w:rPr>
        <w:t xml:space="preserve"> </w:t>
      </w:r>
      <w:r w:rsidRPr="00AC5749">
        <w:rPr>
          <w:b/>
          <w:color w:val="000000"/>
        </w:rPr>
        <w:t>Прочтите перечень из четырёх событий (процессов).</w:t>
      </w:r>
      <w:r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Pr="00023CDF">
        <w:rPr>
          <w:color w:val="000000"/>
        </w:rPr>
        <w:t>8</w:t>
      </w:r>
      <w:r w:rsidRPr="00AC5749">
        <w:rPr>
          <w:color w:val="000000"/>
        </w:rPr>
        <w:t xml:space="preserve">, </w:t>
      </w:r>
      <w:r w:rsidRPr="00023CDF">
        <w:rPr>
          <w:color w:val="000000"/>
        </w:rPr>
        <w:t>9</w:t>
      </w:r>
      <w:r w:rsidRPr="00AC5749">
        <w:rPr>
          <w:color w:val="000000"/>
        </w:rPr>
        <w:t>, рассматривая в каждом из заданий выбранное событие (процесс).</w:t>
      </w:r>
    </w:p>
    <w:p w:rsidR="00C935A3" w:rsidRDefault="00C935A3" w:rsidP="00C935A3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C935A3" w:rsidRPr="00023CDF" w:rsidRDefault="00C935A3" w:rsidP="00C935A3">
      <w:pPr>
        <w:shd w:val="clear" w:color="auto" w:fill="FFFFFF"/>
        <w:spacing w:after="0" w:line="240" w:lineRule="auto"/>
        <w:ind w:firstLine="2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739A">
        <w:rPr>
          <w:rFonts w:ascii="Times New Roman" w:hAnsi="Times New Roman" w:cs="Times New Roman"/>
          <w:i/>
          <w:color w:val="000000"/>
          <w:sz w:val="24"/>
          <w:szCs w:val="24"/>
        </w:rPr>
        <w:t>Укажите год (годы), к которому(-ым) относится выбранное Вами событие (процесс).</w:t>
      </w:r>
      <w:r w:rsidRPr="00023C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Перечень событий (процессов)</w:t>
      </w:r>
    </w:p>
    <w:tbl>
      <w:tblPr>
        <w:tblW w:w="8139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6"/>
        <w:gridCol w:w="3783"/>
      </w:tblGrid>
      <w:tr w:rsidR="00C935A3" w:rsidRPr="00966636" w:rsidTr="00CC012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35A3" w:rsidRPr="00966636" w:rsidRDefault="00C935A3" w:rsidP="00CC0125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опричнина Ивана Грозного</w:t>
            </w:r>
          </w:p>
          <w:p w:rsidR="00C935A3" w:rsidRPr="00966636" w:rsidRDefault="00C935A3" w:rsidP="00CC0125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поход Владимира Атласова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935A3" w:rsidRPr="00966636" w:rsidRDefault="00C935A3" w:rsidP="00CC0125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056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революция в Германии</w:t>
            </w:r>
          </w:p>
          <w:p w:rsidR="00C935A3" w:rsidRPr="00966636" w:rsidRDefault="00C935A3" w:rsidP="00CC0125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Соляной бунт</w:t>
            </w:r>
          </w:p>
        </w:tc>
      </w:tr>
    </w:tbl>
    <w:p w:rsidR="00C935A3" w:rsidRDefault="009A6935" w:rsidP="00C935A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693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left:0;text-align:left;margin-left:199.7pt;margin-top:4.35pt;width:20.95pt;height:17.15pt;z-index:251674624;mso-position-horizontal-relative:text;mso-position-vertical-relative:text"/>
        </w:pic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3" style="position:absolute;left:0;text-align:left;margin-left:-1.6pt;margin-top:8.35pt;width:20.95pt;height:17.15pt;z-index:251672576;mso-position-horizontal-relative:text;mso-position-vertical-relative:text"/>
        </w:pict>
      </w:r>
    </w:p>
    <w:p w:rsidR="00C935A3" w:rsidRDefault="00C935A3" w:rsidP="00C935A3">
      <w:pPr>
        <w:tabs>
          <w:tab w:val="left" w:pos="266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935A3" w:rsidRPr="00DA346B" w:rsidRDefault="00C935A3" w:rsidP="00C935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</w:t>
      </w:r>
    </w:p>
    <w:p w:rsidR="00C935A3" w:rsidRPr="00AC5749" w:rsidRDefault="00C935A3" w:rsidP="00C935A3">
      <w:pPr>
        <w:shd w:val="clear" w:color="auto" w:fill="FFFFFF"/>
        <w:tabs>
          <w:tab w:val="left" w:pos="1002"/>
        </w:tabs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35A3" w:rsidRPr="00E2739A" w:rsidRDefault="00C935A3" w:rsidP="00C935A3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23CDF">
        <w:t xml:space="preserve"> </w:t>
      </w:r>
      <w:r w:rsidRPr="00023CDF">
        <w:rPr>
          <w:b/>
        </w:rPr>
        <w:t>9.</w:t>
      </w:r>
      <w:r w:rsidRPr="00023CDF">
        <w:rPr>
          <w:b/>
          <w:color w:val="000000"/>
        </w:rPr>
        <w:t xml:space="preserve"> 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C935A3" w:rsidRDefault="009A6935" w:rsidP="00C935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4" style="position:absolute;left:0;text-align:left;margin-left:2.15pt;margin-top:12.35pt;width:20.95pt;height:17.15pt;z-index:251673600"/>
        </w:pict>
      </w:r>
    </w:p>
    <w:p w:rsidR="00C935A3" w:rsidRPr="00DA346B" w:rsidRDefault="00C935A3" w:rsidP="00C935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</w:t>
      </w:r>
    </w:p>
    <w:p w:rsidR="00C935A3" w:rsidRPr="00DA346B" w:rsidRDefault="00C935A3" w:rsidP="00C935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C935A3" w:rsidRPr="00DC399E" w:rsidRDefault="00C935A3" w:rsidP="00C935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99E">
        <w:rPr>
          <w:rFonts w:ascii="Times New Roman" w:hAnsi="Times New Roman" w:cs="Times New Roman"/>
          <w:b/>
          <w:sz w:val="24"/>
          <w:szCs w:val="24"/>
        </w:rPr>
        <w:t>10.</w:t>
      </w:r>
      <w:r w:rsidRPr="00DC39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Напишите небольшой рассказ на тему «История моего региона в названиях населенных пунктов и улиц».</w:t>
      </w:r>
      <w:r w:rsidRPr="00DC39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рассказе необходимо указать не менее двух названий улиц или населённых пунктов Вашего региона и охарактеризовать связь этих названий с историческими процессами (событиями, явлениями), происходившими в Вашем регионе.</w:t>
      </w:r>
    </w:p>
    <w:p w:rsidR="00C935A3" w:rsidRPr="00DC399E" w:rsidRDefault="00C935A3" w:rsidP="00C935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35A3" w:rsidRPr="00DC399E" w:rsidRDefault="009A6935" w:rsidP="00C935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6" style="position:absolute;left:0;text-align:left;margin-left:1.85pt;margin-top:2.45pt;width:20.95pt;height:17.15pt;z-index:251676672"/>
        </w:pict>
      </w:r>
    </w:p>
    <w:p w:rsidR="00C935A3" w:rsidRPr="00DC399E" w:rsidRDefault="00C935A3" w:rsidP="00C935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B31BE">
        <w:rPr>
          <w:rFonts w:ascii="Times New Roman" w:hAnsi="Times New Roman" w:cs="Times New Roman"/>
          <w:sz w:val="24"/>
          <w:szCs w:val="24"/>
        </w:rPr>
        <w:t>Ответ:   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D373DF" w:rsidRPr="00C935A3" w:rsidRDefault="00C935A3" w:rsidP="00C935A3"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373DF" w:rsidRPr="00C935A3" w:rsidSect="00D373DF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568" w:rsidRDefault="00570568" w:rsidP="00D373DF">
      <w:pPr>
        <w:spacing w:after="0" w:line="240" w:lineRule="auto"/>
      </w:pPr>
      <w:r>
        <w:separator/>
      </w:r>
    </w:p>
  </w:endnote>
  <w:endnote w:type="continuationSeparator" w:id="1">
    <w:p w:rsidR="00570568" w:rsidRDefault="00570568" w:rsidP="00D37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568" w:rsidRDefault="00570568" w:rsidP="00D373DF">
      <w:pPr>
        <w:spacing w:after="0" w:line="240" w:lineRule="auto"/>
      </w:pPr>
      <w:r>
        <w:separator/>
      </w:r>
    </w:p>
  </w:footnote>
  <w:footnote w:type="continuationSeparator" w:id="1">
    <w:p w:rsidR="00570568" w:rsidRDefault="00570568" w:rsidP="00D37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73DF"/>
    <w:rsid w:val="000074D4"/>
    <w:rsid w:val="00373977"/>
    <w:rsid w:val="0043294A"/>
    <w:rsid w:val="00570568"/>
    <w:rsid w:val="00951F10"/>
    <w:rsid w:val="009A6935"/>
    <w:rsid w:val="00C71EA5"/>
    <w:rsid w:val="00C935A3"/>
    <w:rsid w:val="00D373DF"/>
    <w:rsid w:val="00FC0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73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D373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73DF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D373DF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eftmargin">
    <w:name w:val="left_margin"/>
    <w:basedOn w:val="a"/>
    <w:rsid w:val="00D37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73DF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D37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37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373DF"/>
  </w:style>
  <w:style w:type="paragraph" w:styleId="ab">
    <w:name w:val="footer"/>
    <w:basedOn w:val="a"/>
    <w:link w:val="ac"/>
    <w:uiPriority w:val="99"/>
    <w:semiHidden/>
    <w:unhideWhenUsed/>
    <w:rsid w:val="00D37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373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2021-08-01T11:39:00Z</dcterms:created>
  <dcterms:modified xsi:type="dcterms:W3CDTF">2021-08-02T13:22:00Z</dcterms:modified>
</cp:coreProperties>
</file>