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5E" w:rsidRDefault="00EB0C5E" w:rsidP="00EB0C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Проверочная работа по ИСТОРИИ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before="1" w:after="0" w:line="240" w:lineRule="auto"/>
        <w:ind w:left="1568" w:righ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выполнению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</w:p>
    <w:p w:rsidR="00EB0C5E" w:rsidRDefault="00EB0C5E" w:rsidP="00EB0C5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ind w:left="1038" w:right="5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даётся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минут.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себя</w:t>
      </w:r>
      <w:r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 заданий. Часть 1 работы посвящена истории России и истории зарубежных стран (история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времени),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предложено задание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истории Вашего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края.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ind w:left="174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Ответы</w:t>
      </w:r>
      <w:r>
        <w:rPr>
          <w:rFonts w:ascii="Times New Roman" w:eastAsia="Times New Roman" w:hAnsi="Times New Roman" w:cs="Times New Roman"/>
          <w:spacing w:val="19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position w:val="-8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spacing w:val="78"/>
          <w:position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поля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ответов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тексте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работы.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неверного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ответа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зачеркните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запишите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рядом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новый.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ind w:left="1038" w:right="5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черновиком.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Записи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черновике</w:t>
      </w:r>
      <w:r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проверяться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оцениваться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будут.</w:t>
      </w:r>
    </w:p>
    <w:p w:rsidR="00EB0C5E" w:rsidRDefault="00EB0C5E" w:rsidP="00EB0C5E">
      <w:pPr>
        <w:widowControl w:val="0"/>
        <w:autoSpaceDE w:val="0"/>
        <w:autoSpaceDN w:val="0"/>
        <w:spacing w:before="40" w:after="0" w:line="240" w:lineRule="auto"/>
        <w:ind w:left="1038" w:right="54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Советуем выполнять задания в том порядке, в котором они даны. В целях экономии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времени</w:t>
      </w:r>
      <w:r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пропускайте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задание, 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которое  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 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удаётся  </w:t>
      </w:r>
      <w:r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выполнить сразу, и переходите </w:t>
      </w:r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58"/>
          <w:position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следующему.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всей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останется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время,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сможете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ind w:left="103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вернуться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пропущенным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заданиям.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Желаем успеха!</w:t>
      </w: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EB0C5E" w:rsidRDefault="00EB0C5E" w:rsidP="00EB0C5E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8C015C" w:rsidRDefault="008C015C" w:rsidP="00EB0C5E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815"/>
        <w:gridCol w:w="715"/>
        <w:gridCol w:w="715"/>
        <w:gridCol w:w="714"/>
        <w:gridCol w:w="714"/>
        <w:gridCol w:w="714"/>
        <w:gridCol w:w="714"/>
        <w:gridCol w:w="714"/>
        <w:gridCol w:w="714"/>
        <w:gridCol w:w="714"/>
        <w:gridCol w:w="720"/>
        <w:gridCol w:w="743"/>
        <w:gridCol w:w="865"/>
      </w:tblGrid>
      <w:tr w:rsidR="008C015C" w:rsidTr="006E02F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Номер</w:t>
            </w:r>
          </w:p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задания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Сумма баллов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Отметка</w:t>
            </w:r>
          </w:p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66"/>
                <w:sz w:val="18"/>
                <w:szCs w:val="18"/>
                <w:lang w:eastAsia="ru-RU"/>
              </w:rPr>
              <w:t>за работу</w:t>
            </w:r>
          </w:p>
        </w:tc>
      </w:tr>
      <w:tr w:rsidR="008C015C" w:rsidTr="006E02F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5C" w:rsidRDefault="008C015C" w:rsidP="006E02F3">
            <w:pPr>
              <w:spacing w:after="30" w:line="375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66"/>
                <w:sz w:val="20"/>
                <w:szCs w:val="20"/>
                <w:lang w:eastAsia="ru-RU"/>
              </w:rPr>
            </w:pPr>
          </w:p>
        </w:tc>
      </w:tr>
    </w:tbl>
    <w:p w:rsidR="001B2693" w:rsidRDefault="00EB0C5E" w:rsidP="001B2693">
      <w:pPr>
        <w:spacing w:before="202"/>
        <w:ind w:left="1038"/>
        <w:jc w:val="both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для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внесения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участника</w:t>
      </w:r>
    </w:p>
    <w:p w:rsidR="00F51183" w:rsidRPr="001B2693" w:rsidRDefault="001B2693" w:rsidP="001B2693">
      <w:pPr>
        <w:spacing w:before="202"/>
        <w:ind w:left="1038"/>
        <w:jc w:val="both"/>
        <w:rPr>
          <w:i/>
          <w:sz w:val="20"/>
        </w:rPr>
      </w:pPr>
      <w:r>
        <w:rPr>
          <w:i/>
          <w:sz w:val="20"/>
        </w:rPr>
        <w:lastRenderedPageBreak/>
        <w:t xml:space="preserve">                                                </w:t>
      </w:r>
      <w:r w:rsidR="002A2738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 xml:space="preserve">Вариант № </w:t>
      </w:r>
      <w:r w:rsidR="00F51183" w:rsidRPr="00F51183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5</w:t>
      </w:r>
    </w:p>
    <w:p w:rsidR="00F51183" w:rsidRPr="00F51183" w:rsidRDefault="00F51183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F51183" w:rsidRPr="00F51183" w:rsidRDefault="00F51183" w:rsidP="00F5118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Установите соответствие между событиями (процессами) и их участниками: к каждой позиции первого столбца подберите соответствующую позицию из второго столбца.</w:t>
      </w:r>
    </w:p>
    <w:p w:rsidR="00F51183" w:rsidRPr="00F51183" w:rsidRDefault="00F51183" w:rsidP="00F511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96"/>
        <w:gridCol w:w="180"/>
        <w:gridCol w:w="6084"/>
      </w:tblGrid>
      <w:tr w:rsidR="00F51183" w:rsidRPr="00F51183" w:rsidTr="00F51183"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 (ПРОЦЕССЫ)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</w:tr>
      <w:tr w:rsidR="00F51183" w:rsidRPr="00F51183" w:rsidTr="00F511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51183" w:rsidRPr="00485ADB" w:rsidRDefault="00485ADB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борьба за морское первенство</w:t>
            </w:r>
          </w:p>
          <w:p w:rsidR="00F51183" w:rsidRPr="00F51183" w:rsidRDefault="00F51183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="0048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Французская буржуазная революция</w:t>
            </w:r>
          </w:p>
          <w:p w:rsidR="00F51183" w:rsidRPr="00F51183" w:rsidRDefault="00485ADB" w:rsidP="00485ADB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Контрреформация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51183" w:rsidRPr="00F51183" w:rsidRDefault="00F51183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Игнатий Лойола</w:t>
            </w:r>
          </w:p>
          <w:p w:rsidR="00F51183" w:rsidRPr="00F51183" w:rsidRDefault="00F51183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М. И. Воротынский</w:t>
            </w:r>
          </w:p>
          <w:p w:rsidR="00F51183" w:rsidRPr="00F51183" w:rsidRDefault="00F51183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В. В. Голицын</w:t>
            </w:r>
          </w:p>
          <w:p w:rsidR="00F51183" w:rsidRPr="00F51183" w:rsidRDefault="00F51183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Френсис Дрейк</w:t>
            </w:r>
          </w:p>
          <w:p w:rsidR="00F51183" w:rsidRPr="00F51183" w:rsidRDefault="00485ADB" w:rsidP="00F5118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Жорж Дантон</w:t>
            </w:r>
          </w:p>
        </w:tc>
      </w:tr>
    </w:tbl>
    <w:p w:rsidR="00F51183" w:rsidRPr="00F51183" w:rsidRDefault="00F51183" w:rsidP="00F511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F51183" w:rsidRPr="00F51183" w:rsidRDefault="00F51183" w:rsidP="00F51183">
      <w:pPr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600"/>
        <w:gridCol w:w="600"/>
      </w:tblGrid>
      <w:tr w:rsidR="00F51183" w:rsidRPr="00F51183" w:rsidTr="00F51183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51183" w:rsidP="00F511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F51183" w:rsidRPr="00F51183" w:rsidTr="00F5118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B3405" w:rsidP="00F511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6.5pt;height:18pt" o:ole="">
                  <v:imagedata r:id="rId4" o:title=""/>
                </v:shape>
                <w:control r:id="rId5" w:name="DefaultOcxName3" w:shapeid="_x0000_i104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B3405" w:rsidP="00F511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2" type="#_x0000_t75" style="width:16.5pt;height:18pt" o:ole="">
                  <v:imagedata r:id="rId4" o:title=""/>
                </v:shape>
                <w:control r:id="rId6" w:name="DefaultOcxName11" w:shapeid="_x0000_i105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51183" w:rsidRPr="00F51183" w:rsidRDefault="00FB3405" w:rsidP="00F511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1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5" type="#_x0000_t75" style="width:16.5pt;height:18pt" o:ole="">
                  <v:imagedata r:id="rId4" o:title=""/>
                </v:shape>
                <w:control r:id="rId7" w:name="DefaultOcxName21" w:shapeid="_x0000_i1055"/>
              </w:object>
            </w:r>
          </w:p>
        </w:tc>
      </w:tr>
    </w:tbl>
    <w:p w:rsidR="00F51183" w:rsidRPr="00F51183" w:rsidRDefault="00F51183" w:rsidP="00F511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Прямоугольник 10" o:spid="_x0000_s1050" style="position:absolute;left:0;text-align:left;margin-left:28.3pt;margin-top:-5.55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485ADB" w:rsidRDefault="00485ADB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485ADB" w:rsidRDefault="00485ADB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51183" w:rsidRPr="00F51183" w:rsidRDefault="00F51183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2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F51183" w:rsidRPr="00F51183" w:rsidRDefault="00F51183" w:rsidP="00F5118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термин, о котором идёт речь.</w:t>
      </w:r>
    </w:p>
    <w:p w:rsidR="00E91F19" w:rsidRDefault="00E91F19" w:rsidP="00F5118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F51183" w:rsidRPr="00F51183" w:rsidRDefault="00F51183" w:rsidP="00E91F19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</w:t>
      </w:r>
      <w:r w:rsidR="00E91F1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Группы людей, признанные государством, имеющие свои права, обязанности и привилегии, нравы и обычаи, закрепленные в традициях или законе и передаваемые по наследству.</w:t>
      </w:r>
    </w:p>
    <w:p w:rsidR="00F51183" w:rsidRPr="00F51183" w:rsidRDefault="00F51183" w:rsidP="00F511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6E02F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_____________________________________________________________________</w:t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1" style="position:absolute;left:0;text-align:left;margin-left:28.3pt;margin-top:-5.5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91F19" w:rsidRDefault="00E91F19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F51183" w:rsidRPr="00F51183" w:rsidRDefault="00F51183" w:rsidP="00F5118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5118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3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5617BC" w:rsidRPr="00E770CF" w:rsidRDefault="005617BC" w:rsidP="005617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5617BC" w:rsidRPr="00E770CF" w:rsidRDefault="005617BC" w:rsidP="005617B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5617BC" w:rsidRPr="00E770CF" w:rsidRDefault="005617BC" w:rsidP="005617B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«Великий князь наш &lt;...&gt;, и бояре его, и люди все русские послали нас к Роману, Константину и Стефану, к великим царям греческим, заключить союз любви с самими царями, со всем боярством и со всеми людьми греческими на все годы, пока сияет солнце и весь мир стоит. А кто с русской стороны замыслит разрушить эту любовь, то пусть те из них, которые приняли крещение, получат возмездие от Бога Вседержителя, осуждение на погибель в загробной жизни, а те из них, которые не крещены, да не имеют помощи ни от Бога, ни от Перуна, да не защитятся они собственными щитами, и да погибнут они от мечей своих, от стрел и от иного своего оружия, и да будут рабами во всю свою загробную жизнь. А великий князь русский и бояре его пусть посылают в Греческую землю к великим царям греческим корабли, сколько хотят, с послами и с купцами, как это установлено для них».</w:t>
      </w:r>
    </w:p>
    <w:p w:rsidR="005617BC" w:rsidRPr="00E770CF" w:rsidRDefault="005617BC" w:rsidP="005617B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7"/>
        <w:gridCol w:w="4148"/>
      </w:tblGrid>
      <w:tr w:rsidR="005617BC" w:rsidRPr="00E770CF" w:rsidTr="006E02F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617BC" w:rsidRPr="00E770CF" w:rsidRDefault="005617BC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событий (процессов)</w:t>
            </w:r>
          </w:p>
        </w:tc>
      </w:tr>
      <w:tr w:rsidR="005617BC" w:rsidRPr="00E770CF" w:rsidTr="006E02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17BC" w:rsidRPr="00E770CF" w:rsidRDefault="005617BC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распад Древнерусского государства на отдельные земли и княжества</w:t>
            </w:r>
          </w:p>
        </w:tc>
        <w:tc>
          <w:tcPr>
            <w:tcW w:w="0" w:type="auto"/>
            <w:vAlign w:val="center"/>
            <w:hideMark/>
          </w:tcPr>
          <w:p w:rsidR="005617BC" w:rsidRPr="00E770CF" w:rsidRDefault="005617BC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борьба католической церкви с еретиками в Европе</w:t>
            </w:r>
          </w:p>
        </w:tc>
      </w:tr>
      <w:tr w:rsidR="005617BC" w:rsidRPr="00E770CF" w:rsidTr="006E02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17BC" w:rsidRPr="00E770CF" w:rsidRDefault="005617BC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распространение христианской веры в Древнерусском государстве в XI в.</w:t>
            </w:r>
          </w:p>
        </w:tc>
        <w:tc>
          <w:tcPr>
            <w:tcW w:w="0" w:type="auto"/>
            <w:vAlign w:val="center"/>
            <w:hideMark/>
          </w:tcPr>
          <w:p w:rsidR="005617BC" w:rsidRPr="00E770CF" w:rsidRDefault="005617BC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внешняя политика князей государства Русь (882−972 гг.)</w:t>
            </w:r>
          </w:p>
        </w:tc>
      </w:tr>
    </w:tbl>
    <w:p w:rsidR="005617BC" w:rsidRPr="00E770CF" w:rsidRDefault="005617BC" w:rsidP="005617BC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2" style="position:absolute;left:0;text-align:left;margin-left:28.3pt;margin-top:-5.55pt;width:25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5617BC" w:rsidRDefault="005617BC" w:rsidP="00F5118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7817" w:rsidRDefault="00DE7817" w:rsidP="00DE781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90949"/>
          <w:sz w:val="18"/>
          <w:szCs w:val="18"/>
          <w:u w:val="single"/>
          <w:lang w:eastAsia="ru-RU"/>
        </w:rPr>
      </w:pPr>
      <w:r w:rsidRPr="00482DDD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4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27"/>
        <w:gridCol w:w="45"/>
      </w:tblGrid>
      <w:tr w:rsidR="00DE7817" w:rsidRPr="0005345F" w:rsidTr="006E02F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E7817" w:rsidRPr="0005345F" w:rsidRDefault="00DE7817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Перечень событий (процессов)</w:t>
            </w:r>
          </w:p>
        </w:tc>
      </w:tr>
      <w:tr w:rsidR="00DE7817" w:rsidRPr="0005345F" w:rsidTr="006E02F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337"/>
            </w:tblGrid>
            <w:tr w:rsidR="00DE7817" w:rsidRPr="0005345F" w:rsidTr="006E02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E7817" w:rsidRPr="0005345F" w:rsidRDefault="00DE7817" w:rsidP="006E02F3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О</w:t>
                  </w:r>
                  <w:r w:rsidRPr="000C68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борона северо-западных границ русских земель в XIII 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</w:tr>
            <w:tr w:rsidR="00DE7817" w:rsidRPr="0005345F" w:rsidTr="006E02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E7817" w:rsidRDefault="00DE7817" w:rsidP="006E02F3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Б) Образование Древнерусского государства </w:t>
                  </w:r>
                </w:p>
                <w:p w:rsidR="00DE7817" w:rsidRPr="0005345F" w:rsidRDefault="00DE7817" w:rsidP="00DE7817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345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В) </w:t>
                  </w:r>
                  <w:r w:rsidRPr="00E770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принятие Русью христианства</w:t>
                  </w:r>
                </w:p>
              </w:tc>
            </w:tr>
          </w:tbl>
          <w:p w:rsidR="00DE7817" w:rsidRPr="0005345F" w:rsidRDefault="00DE7817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7817" w:rsidRPr="0005345F" w:rsidTr="006E02F3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DE7817" w:rsidRPr="0005345F" w:rsidRDefault="00DE7817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Реформация в Европе</w:t>
            </w:r>
          </w:p>
        </w:tc>
      </w:tr>
    </w:tbl>
    <w:p w:rsidR="00DE7817" w:rsidRPr="00482DDD" w:rsidRDefault="00DE7817" w:rsidP="00DE781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Заштрихуйте на контурной карте один четырёхугольник, образованный градусной сеткой,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котором полностью или частично происходило выбранное Вами событие (процесс).</w:t>
      </w:r>
    </w:p>
    <w:p w:rsidR="00DE7817" w:rsidRDefault="00DE7817" w:rsidP="0054113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40425" cy="5410706"/>
            <wp:effectExtent l="0" t="0" r="3175" b="0"/>
            <wp:docPr id="9" name="Рисунок 9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3" style="position:absolute;left:0;text-align:left;margin-left:28.3pt;margin-top:-5.5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E7817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7817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7817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7817" w:rsidRPr="00482DDD" w:rsidRDefault="006E02F3" w:rsidP="00DE7817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5.</w:t>
      </w:r>
    </w:p>
    <w:p w:rsidR="00DE7817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4" style="position:absolute;left:0;text-align:left;margin-left:28.3pt;margin-top:-5.55pt;width:25.5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Пояснение.</w:t>
      </w: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>1. Название объекта</w:t>
      </w: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ответе должны быть указаны объекты, непосредственно связанные с выбранным событием (процессом), например: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 – р. Нева, Чудское озеро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Б – г. Киев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Новгород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– В – г. Киев, р. Днепр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;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– Г – </w:t>
      </w: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Аусбург</w:t>
      </w:r>
      <w:proofErr w:type="spellEnd"/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Женева, Париж.</w:t>
      </w:r>
    </w:p>
    <w:p w:rsidR="00DE7817" w:rsidRPr="0005345F" w:rsidRDefault="00DE7817" w:rsidP="00DE7817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Могут быть указаны другие объекты</w:t>
      </w:r>
    </w:p>
    <w:p w:rsidR="00DE7817" w:rsidRPr="0005345F" w:rsidRDefault="00DE7817" w:rsidP="00DE7817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E7817" w:rsidRDefault="00DE7817" w:rsidP="00DA0CAE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5617BC" w:rsidRDefault="005617BC" w:rsidP="00F5118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693" w:rsidRPr="0005345F" w:rsidRDefault="001B2693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1B2693" w:rsidRPr="0005345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1B2693" w:rsidRPr="0005345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каждой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1B2693" w:rsidRPr="0005345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p w:rsidR="001B2693" w:rsidRPr="0005345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1B2693" w:rsidRPr="0005345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Не следует указывать исторические личности, упомянутые в отрывке из исторического источника в задании 2.</w:t>
      </w:r>
    </w:p>
    <w:p w:rsidR="001B2693" w:rsidRPr="0005345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4"/>
        <w:gridCol w:w="6662"/>
      </w:tblGrid>
      <w:tr w:rsidR="001B2693" w:rsidRPr="0005345F" w:rsidTr="006E02F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05345F" w:rsidRDefault="001B269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</w:t>
            </w:r>
            <w:r w:rsidR="006E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05345F" w:rsidRDefault="001B269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1B2693" w:rsidRPr="0005345F" w:rsidTr="006E02F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05345F" w:rsidRDefault="001B269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Default="001B269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02F3" w:rsidRPr="0005345F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5" style="position:absolute;left:0;text-align:left;margin-left:28.3pt;margin-top:-5.55pt;width:25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1B2693" w:rsidRDefault="001B2693" w:rsidP="001B2693"/>
    <w:p w:rsidR="001B2693" w:rsidRPr="00E770CF" w:rsidRDefault="001B2693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7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1B2693" w:rsidRPr="00E770C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каких двух изображениях представлены памятники культуры России, а на каких — памятники культуры зарубежных стран? Запишите в таблицу порядковые номера соответствующих изображений.</w:t>
      </w:r>
    </w:p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543"/>
        <w:gridCol w:w="2117"/>
        <w:gridCol w:w="2117"/>
      </w:tblGrid>
      <w:tr w:rsidR="001B2693" w:rsidRPr="00E770CF" w:rsidTr="006E02F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1B2693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России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1B2693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культуры зарубежных стран</w:t>
            </w:r>
          </w:p>
        </w:tc>
      </w:tr>
      <w:tr w:rsidR="001B2693" w:rsidRPr="00E770CF" w:rsidTr="006E02F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FB3405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58" type="#_x0000_t75" style="width:16.5pt;height:18pt" o:ole="">
                  <v:imagedata r:id="rId4" o:title=""/>
                </v:shape>
                <w:control r:id="rId9" w:name="DefaultOcxName41" w:shapeid="_x0000_i1058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FB3405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1" type="#_x0000_t75" style="width:16.5pt;height:18pt" o:ole="">
                  <v:imagedata r:id="rId4" o:title=""/>
                </v:shape>
                <w:control r:id="rId10" w:name="DefaultOcxName51" w:shapeid="_x0000_i106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FB3405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4" type="#_x0000_t75" style="width:16.5pt;height:18pt" o:ole="">
                  <v:imagedata r:id="rId4" o:title=""/>
                </v:shape>
                <w:control r:id="rId11" w:name="DefaultOcxName61" w:shapeid="_x0000_i106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2693" w:rsidRPr="00E770CF" w:rsidRDefault="00FB3405" w:rsidP="006E02F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67" type="#_x0000_t75" style="width:16.5pt;height:18pt" o:ole="">
                  <v:imagedata r:id="rId4" o:title=""/>
                </v:shape>
                <w:control r:id="rId12" w:name="DefaultOcxName71" w:shapeid="_x0000_i1067"/>
              </w:object>
            </w:r>
          </w:p>
        </w:tc>
      </w:tr>
    </w:tbl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693" w:rsidRPr="00E770C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культуры и выполните задания 8, 9.</w:t>
      </w:r>
    </w:p>
    <w:p w:rsidR="001B2693" w:rsidRPr="00E770C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324350" cy="4038600"/>
            <wp:effectExtent l="0" t="0" r="0" b="0"/>
            <wp:docPr id="3" name="Рисунок 7" descr="https://hist6-vpr.sdamgia.ru/get_file?id=40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hist6-vpr.sdamgia.ru/get_file?id=4020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6" style="position:absolute;left:0;text-align:left;margin-left:28.3pt;margin-top:-5.55pt;width:25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pacing w:val="30"/>
          <w:sz w:val="18"/>
          <w:szCs w:val="18"/>
          <w:lang w:eastAsia="ru-RU"/>
        </w:rPr>
        <w:t>Ответ:</w:t>
      </w:r>
      <w:r w:rsidR="006E02F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___________________________________________________</w:t>
      </w:r>
    </w:p>
    <w:p w:rsidR="00DA0CAE" w:rsidRDefault="00DA0CAE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1B2693" w:rsidRPr="00E770CF" w:rsidRDefault="001B2693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8</w:t>
      </w:r>
      <w:r w:rsidRPr="00E770C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№ </w:t>
      </w:r>
      <w:hyperlink r:id="rId14" w:history="1">
        <w:r w:rsidRPr="00E770CF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458</w:t>
        </w:r>
      </w:hyperlink>
    </w:p>
    <w:p w:rsidR="001B2693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Выберите один из этих четырёх памятников культуры и укажите название города, в котором этот памятник культуры находится в настоящее время.</w:t>
      </w: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Pr="00E770C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Ответ: ______________________________________________________________________________</w:t>
      </w:r>
    </w:p>
    <w:p w:rsidR="001B2693" w:rsidRPr="00E770CF" w:rsidRDefault="001B2693" w:rsidP="001B269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B2693" w:rsidRPr="00E770C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Рассмотрите изображения памятников к</w:t>
      </w:r>
      <w:r w:rsidR="006E02F3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ультуры и выполните задание 8</w:t>
      </w:r>
      <w:r w:rsidRPr="00E770C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.</w:t>
      </w:r>
    </w:p>
    <w:p w:rsidR="001B2693" w:rsidRPr="00E770CF" w:rsidRDefault="001B2693" w:rsidP="001B269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770CF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lastRenderedPageBreak/>
        <w:drawing>
          <wp:inline distT="0" distB="0" distL="0" distR="0">
            <wp:extent cx="4514850" cy="4162425"/>
            <wp:effectExtent l="0" t="0" r="0" b="9525"/>
            <wp:docPr id="1" name="Рисунок 8" descr="https://hist6-vpr.sdamgia.ru/get_file?id=4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hist6-vpr.sdamgia.ru/get_file?id=4019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CAE" w:rsidRDefault="00FB3405" w:rsidP="00DA0CAE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FB3405">
        <w:rPr>
          <w:noProof/>
          <w:lang w:eastAsia="ru-RU"/>
        </w:rPr>
        <w:pict>
          <v:rect id="_x0000_s1057" style="position:absolute;left:0;text-align:left;margin-left:28.3pt;margin-top:-5.55pt;width:25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D6F16" w:rsidRPr="0005345F" w:rsidRDefault="00ED6F16" w:rsidP="00ED6F1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Задание 9. </w:t>
      </w:r>
    </w:p>
    <w:p w:rsidR="00ED6F16" w:rsidRPr="0005345F" w:rsidRDefault="00ED6F16" w:rsidP="00ED6F1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ED6F16" w:rsidRDefault="00ED6F16" w:rsidP="00ED6F1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Назовите одно любое историческое событие (явление, процесс), произошедшее в Вашем </w:t>
      </w:r>
      <w:r w:rsidR="00FB3405" w:rsidRPr="00FB3405">
        <w:rPr>
          <w:noProof/>
          <w:lang w:eastAsia="ru-RU"/>
        </w:rPr>
        <w:pict>
          <v:rect id="_x0000_s1037" style="position:absolute;left:0;text-align:left;margin-left:28.3pt;margin-top:-5.55pt;width:2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</w:p>
    <w:p w:rsidR="00ED6F16" w:rsidRPr="0005345F" w:rsidRDefault="00ED6F16" w:rsidP="00ED6F16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регионе.</w:t>
      </w:r>
    </w:p>
    <w:p w:rsidR="00ED6F16" w:rsidRDefault="00ED6F16" w:rsidP="00ED6F16">
      <w:pPr>
        <w:tabs>
          <w:tab w:val="left" w:pos="1545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ab/>
        <w:t>_______________________________________________________________________________________________________________________________________________________________________________________________________________</w:t>
      </w:r>
    </w:p>
    <w:p w:rsidR="00ED6F16" w:rsidRDefault="00ED6F16" w:rsidP="00ED6F1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Default="00ED6F16" w:rsidP="00ED6F16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Pr="0005345F" w:rsidRDefault="00ED6F16" w:rsidP="00ED6F1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proofErr w:type="gramStart"/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1B2693" w:rsidRDefault="00FB3405" w:rsidP="00ED6F16">
      <w:r>
        <w:rPr>
          <w:noProof/>
          <w:lang w:eastAsia="ru-RU"/>
        </w:rPr>
        <w:pict>
          <v:rect id="_x0000_s1038" style="position:absolute;margin-left:28.3pt;margin-top:-5.55pt;width:25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dWM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BksdWMpQIAACQFAAAOAAAAAAAAAAAAAAAAAC4C&#10;AABkcnMvZTJvRG9jLnhtbFBLAQItABQABgAIAAAAIQD4+cgY3AAAAAkBAAAPAAAAAAAAAAAAAAAA&#10;AP8EAABkcnMvZG93bnJldi54bWxQSwUGAAAAAAQABADzAAAACAYAAAAA&#10;" filled="f">
            <v:stroke dashstyle="dot"/>
            <w10:wrap anchorx="page"/>
          </v:rect>
        </w:pict>
      </w:r>
      <w:r w:rsidR="00ED6F16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Default="00ED6F16" w:rsidP="00ED6F16">
      <w:pPr>
        <w:pStyle w:val="22"/>
        <w:spacing w:before="229"/>
        <w:ind w:left="0"/>
        <w:jc w:val="left"/>
        <w:rPr>
          <w:sz w:val="28"/>
          <w:szCs w:val="28"/>
        </w:rPr>
      </w:pP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bookmarkStart w:id="0" w:name="_GoBack"/>
      <w:bookmarkEnd w:id="0"/>
    </w:p>
    <w:p w:rsidR="00DA0CAE" w:rsidRDefault="00DA0CAE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6E02F3" w:rsidRPr="005C476A" w:rsidRDefault="006E02F3" w:rsidP="006E02F3">
      <w:pPr>
        <w:pStyle w:val="22"/>
        <w:spacing w:before="224"/>
        <w:jc w:val="left"/>
        <w:rPr>
          <w:sz w:val="28"/>
          <w:szCs w:val="28"/>
        </w:rPr>
      </w:pPr>
      <w:r w:rsidRPr="005C476A">
        <w:rPr>
          <w:sz w:val="28"/>
          <w:szCs w:val="28"/>
        </w:rPr>
        <w:lastRenderedPageBreak/>
        <w:t>Система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диагностической</w:t>
      </w:r>
      <w:r w:rsidRPr="005C476A">
        <w:rPr>
          <w:spacing w:val="-5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по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истории</w:t>
      </w:r>
    </w:p>
    <w:p w:rsidR="006E02F3" w:rsidRPr="005C476A" w:rsidRDefault="006E02F3" w:rsidP="006E02F3">
      <w:pPr>
        <w:pStyle w:val="a6"/>
        <w:spacing w:before="7"/>
        <w:rPr>
          <w:b/>
          <w:sz w:val="28"/>
          <w:szCs w:val="28"/>
        </w:rPr>
      </w:pPr>
    </w:p>
    <w:p w:rsidR="006E02F3" w:rsidRPr="005C476A" w:rsidRDefault="006E02F3" w:rsidP="006E02F3">
      <w:pPr>
        <w:pStyle w:val="a6"/>
        <w:spacing w:line="261" w:lineRule="auto"/>
        <w:ind w:right="548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Каждое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1,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>
        <w:rPr>
          <w:sz w:val="28"/>
          <w:szCs w:val="28"/>
        </w:rPr>
        <w:t xml:space="preserve"> 7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и</w:t>
      </w:r>
      <w:r w:rsidRPr="005C476A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считается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выполненным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верно,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если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правильно</w:t>
      </w:r>
      <w:r w:rsidRPr="005C476A">
        <w:rPr>
          <w:spacing w:val="-57"/>
          <w:sz w:val="28"/>
          <w:szCs w:val="28"/>
        </w:rPr>
        <w:t xml:space="preserve"> </w:t>
      </w:r>
      <w:proofErr w:type="gramStart"/>
      <w:r w:rsidRPr="005C476A">
        <w:rPr>
          <w:sz w:val="28"/>
          <w:szCs w:val="28"/>
        </w:rPr>
        <w:t>указаны</w:t>
      </w:r>
      <w:proofErr w:type="gramEnd"/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цифра, последовательность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цифр 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слово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(словосочетание).</w:t>
      </w:r>
    </w:p>
    <w:p w:rsidR="006E02F3" w:rsidRPr="005C476A" w:rsidRDefault="006E02F3" w:rsidP="006E02F3">
      <w:pPr>
        <w:pStyle w:val="a6"/>
        <w:spacing w:line="255" w:lineRule="exact"/>
        <w:jc w:val="both"/>
        <w:rPr>
          <w:sz w:val="28"/>
          <w:szCs w:val="28"/>
        </w:rPr>
      </w:pPr>
      <w:r w:rsidRPr="005C476A">
        <w:rPr>
          <w:sz w:val="28"/>
          <w:szCs w:val="28"/>
        </w:rPr>
        <w:t>Полный</w:t>
      </w:r>
      <w:r w:rsidRPr="005C476A">
        <w:rPr>
          <w:spacing w:val="16"/>
          <w:sz w:val="28"/>
          <w:szCs w:val="28"/>
        </w:rPr>
        <w:t xml:space="preserve"> </w:t>
      </w:r>
      <w:r w:rsidRPr="005C476A">
        <w:rPr>
          <w:sz w:val="28"/>
          <w:szCs w:val="28"/>
        </w:rPr>
        <w:t>правильный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на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каждое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из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заданий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2,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4,</w:t>
      </w:r>
      <w:r w:rsidRPr="005C476A">
        <w:rPr>
          <w:spacing w:val="74"/>
          <w:sz w:val="28"/>
          <w:szCs w:val="28"/>
        </w:rPr>
        <w:t xml:space="preserve"> </w:t>
      </w:r>
      <w:r w:rsidRPr="005C476A">
        <w:rPr>
          <w:sz w:val="28"/>
          <w:szCs w:val="28"/>
        </w:rPr>
        <w:t>7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оценивается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7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баллом;</w:t>
      </w:r>
      <w:r>
        <w:rPr>
          <w:sz w:val="28"/>
          <w:szCs w:val="28"/>
        </w:rPr>
        <w:t xml:space="preserve"> </w:t>
      </w:r>
      <w:r w:rsidRPr="005C476A">
        <w:rPr>
          <w:sz w:val="28"/>
          <w:szCs w:val="28"/>
        </w:rPr>
        <w:t>неполный,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неверный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ответ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его</w:t>
      </w:r>
      <w:r w:rsidRPr="005C476A">
        <w:rPr>
          <w:spacing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отсутствие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0</w:t>
      </w:r>
      <w:r w:rsidRPr="005C476A">
        <w:rPr>
          <w:spacing w:val="-3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баллов.</w:t>
      </w:r>
    </w:p>
    <w:p w:rsidR="006E02F3" w:rsidRPr="005C476A" w:rsidRDefault="006E02F3" w:rsidP="006E02F3">
      <w:pPr>
        <w:pStyle w:val="a6"/>
        <w:spacing w:before="2" w:line="237" w:lineRule="auto"/>
        <w:ind w:right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верный ответ на задания 1 </w:t>
      </w:r>
      <w:r w:rsidRPr="005C476A">
        <w:rPr>
          <w:sz w:val="28"/>
          <w:szCs w:val="28"/>
        </w:rPr>
        <w:t xml:space="preserve"> выставляется 2 балла. Если в </w:t>
      </w:r>
      <w:r w:rsidRPr="005C476A">
        <w:rPr>
          <w:position w:val="-4"/>
          <w:sz w:val="28"/>
          <w:szCs w:val="28"/>
        </w:rPr>
        <w:t>ответе допущена одна</w:t>
      </w:r>
      <w:r w:rsidRPr="005C476A">
        <w:rPr>
          <w:spacing w:val="1"/>
          <w:position w:val="-4"/>
          <w:sz w:val="28"/>
          <w:szCs w:val="28"/>
        </w:rPr>
        <w:t xml:space="preserve"> </w:t>
      </w:r>
      <w:r w:rsidRPr="005C476A">
        <w:rPr>
          <w:sz w:val="28"/>
          <w:szCs w:val="28"/>
        </w:rPr>
        <w:t>ошибка (в том числе написана лишняя цифра или не написана одна необходимая цифра),</w:t>
      </w:r>
      <w:r w:rsidRPr="005C476A">
        <w:rPr>
          <w:spacing w:val="1"/>
          <w:sz w:val="28"/>
          <w:szCs w:val="28"/>
        </w:rPr>
        <w:t xml:space="preserve"> </w:t>
      </w:r>
      <w:r w:rsidRPr="005C476A">
        <w:rPr>
          <w:sz w:val="28"/>
          <w:szCs w:val="28"/>
        </w:rPr>
        <w:t>выставляется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1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балл; если</w:t>
      </w:r>
      <w:r w:rsidRPr="005C476A">
        <w:rPr>
          <w:spacing w:val="-2"/>
          <w:sz w:val="28"/>
          <w:szCs w:val="28"/>
        </w:rPr>
        <w:t xml:space="preserve"> </w:t>
      </w:r>
      <w:r w:rsidRPr="005C476A">
        <w:rPr>
          <w:sz w:val="28"/>
          <w:szCs w:val="28"/>
        </w:rPr>
        <w:t>допущено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две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или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более ошибки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–</w:t>
      </w:r>
      <w:r w:rsidRPr="005C476A">
        <w:rPr>
          <w:spacing w:val="-1"/>
          <w:sz w:val="28"/>
          <w:szCs w:val="28"/>
        </w:rPr>
        <w:t xml:space="preserve"> </w:t>
      </w:r>
      <w:r w:rsidRPr="005C476A">
        <w:rPr>
          <w:sz w:val="28"/>
          <w:szCs w:val="28"/>
        </w:rPr>
        <w:t>0 баллов.</w:t>
      </w:r>
    </w:p>
    <w:p w:rsidR="006E02F3" w:rsidRPr="005C476A" w:rsidRDefault="006E02F3" w:rsidP="006E02F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809"/>
        <w:gridCol w:w="7762"/>
      </w:tblGrid>
      <w:tr w:rsidR="006E02F3" w:rsidTr="006E02F3">
        <w:tc>
          <w:tcPr>
            <w:tcW w:w="1809" w:type="dxa"/>
          </w:tcPr>
          <w:p w:rsidR="006E02F3" w:rsidRPr="005C476A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№ задания</w:t>
            </w:r>
          </w:p>
        </w:tc>
        <w:tc>
          <w:tcPr>
            <w:tcW w:w="7762" w:type="dxa"/>
          </w:tcPr>
          <w:p w:rsidR="006E02F3" w:rsidRPr="005C476A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476A">
              <w:rPr>
                <w:rFonts w:ascii="Times New Roman" w:hAnsi="Times New Roman" w:cs="Times New Roman"/>
                <w:sz w:val="24"/>
              </w:rPr>
              <w:t>Ответ</w:t>
            </w:r>
          </w:p>
        </w:tc>
      </w:tr>
      <w:tr w:rsidR="006E02F3" w:rsidTr="006E02F3">
        <w:tc>
          <w:tcPr>
            <w:tcW w:w="1809" w:type="dxa"/>
          </w:tcPr>
          <w:p w:rsidR="006E02F3" w:rsidRPr="005C476A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6E02F3" w:rsidRPr="005C476A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F5118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</w:tr>
      <w:tr w:rsidR="006E02F3" w:rsidTr="006E02F3">
        <w:tc>
          <w:tcPr>
            <w:tcW w:w="1809" w:type="dxa"/>
          </w:tcPr>
          <w:p w:rsidR="006E02F3" w:rsidRPr="005C476A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6E02F3" w:rsidRPr="005C476A" w:rsidRDefault="006E02F3" w:rsidP="006E02F3">
            <w:pPr>
              <w:spacing w:after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Сословия</w:t>
            </w:r>
          </w:p>
        </w:tc>
      </w:tr>
      <w:tr w:rsidR="006E02F3" w:rsidTr="006E02F3">
        <w:tc>
          <w:tcPr>
            <w:tcW w:w="1809" w:type="dxa"/>
          </w:tcPr>
          <w:p w:rsidR="006E02F3" w:rsidRPr="005C476A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6E02F3" w:rsidRP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1324</w:t>
            </w:r>
          </w:p>
        </w:tc>
      </w:tr>
      <w:tr w:rsidR="006E02F3" w:rsidTr="006E02F3">
        <w:tc>
          <w:tcPr>
            <w:tcW w:w="1809" w:type="dxa"/>
          </w:tcPr>
          <w:p w:rsidR="006E02F3" w:rsidRDefault="006E02F3" w:rsidP="006E02F3">
            <w:pPr>
              <w:spacing w:after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6E02F3" w:rsidRPr="00E770CF" w:rsidRDefault="006E02F3" w:rsidP="006E02F3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 1) Дмитриевский собор, Россия, Владимир.</w:t>
            </w:r>
          </w:p>
          <w:p w:rsidR="006E02F3" w:rsidRPr="00E770CF" w:rsidRDefault="006E02F3" w:rsidP="006E02F3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2) </w:t>
            </w:r>
            <w:proofErr w:type="spellStart"/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Шартрский</w:t>
            </w:r>
            <w:proofErr w:type="spellEnd"/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собор, Франция, Шартр.</w:t>
            </w:r>
          </w:p>
          <w:p w:rsidR="006E02F3" w:rsidRPr="00E770CF" w:rsidRDefault="006E02F3" w:rsidP="006E02F3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3) Церковь Спаса на </w:t>
            </w:r>
            <w:proofErr w:type="spellStart"/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Нередице</w:t>
            </w:r>
            <w:proofErr w:type="spellEnd"/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Россия, Новгород.</w:t>
            </w:r>
          </w:p>
          <w:p w:rsidR="006E02F3" w:rsidRPr="00E770CF" w:rsidRDefault="006E02F3" w:rsidP="006E02F3">
            <w:pPr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4) здание Оксфордского университета, Великобритания, Оксфорд.</w:t>
            </w:r>
          </w:p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E02F3" w:rsidRPr="005C476A" w:rsidRDefault="006E02F3" w:rsidP="006E02F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6E02F3" w:rsidRDefault="006E02F3" w:rsidP="006E02F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Pr="0005345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36CF4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3.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источника и определите, к какому из данных событий (процессов) он относится. В ответе напишите букву, которой обозначено это событие (процесс).</w:t>
      </w:r>
    </w:p>
    <w:p w:rsidR="006E02F3" w:rsidRPr="0005345F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6E02F3" w:rsidTr="006E02F3">
        <w:tc>
          <w:tcPr>
            <w:tcW w:w="3794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6E02F3" w:rsidRPr="004C56C8" w:rsidRDefault="006E02F3" w:rsidP="006E02F3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6E02F3" w:rsidTr="006E02F3">
        <w:tc>
          <w:tcPr>
            <w:tcW w:w="3794" w:type="dxa"/>
          </w:tcPr>
          <w:p w:rsidR="006E02F3" w:rsidRDefault="006E02F3" w:rsidP="006E02F3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5777" w:type="dxa"/>
          </w:tcPr>
          <w:p w:rsidR="006E02F3" w:rsidRDefault="006E02F3" w:rsidP="006E02F3">
            <w:pPr>
              <w:spacing w:after="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E770C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нешняя политика князей государства Русь (882−972 гг.), так как описан договор князя Игоря с византийцами.</w:t>
            </w:r>
          </w:p>
        </w:tc>
      </w:tr>
    </w:tbl>
    <w:p w:rsidR="006E02F3" w:rsidRDefault="006E02F3" w:rsidP="006E02F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6E02F3" w:rsidRPr="00C12B29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6E02F3" w:rsidRPr="00C12B29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определено событие  и дано пояснение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RPr="00C12B29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определено событие 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E02F3" w:rsidRPr="00C12B29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E02F3" w:rsidRPr="00C12B29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6E02F3" w:rsidRDefault="006E02F3" w:rsidP="006E02F3">
      <w:pPr>
        <w:spacing w:after="7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Pr="0005345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5.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Запишите название любого объекта (города, населённого пункта, реки или др.), который непосредственно связан с выбранным Вами событием (процессом).</w:t>
      </w:r>
    </w:p>
    <w:p w:rsidR="006E02F3" w:rsidRPr="0005345F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Объясните, как указанный Вами объект (город, населённый пункт, река или др.) связан с этим событием (процессом).</w:t>
      </w: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6E02F3" w:rsidTr="006E02F3">
        <w:tc>
          <w:tcPr>
            <w:tcW w:w="3794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</w:p>
        </w:tc>
        <w:tc>
          <w:tcPr>
            <w:tcW w:w="5777" w:type="dxa"/>
          </w:tcPr>
          <w:p w:rsidR="006E02F3" w:rsidRPr="004C56C8" w:rsidRDefault="006E02F3" w:rsidP="006E02F3">
            <w:pPr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C56C8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ru-RU"/>
              </w:rPr>
              <w:t>Пояснение</w:t>
            </w:r>
          </w:p>
        </w:tc>
      </w:tr>
      <w:tr w:rsidR="006E02F3" w:rsidTr="006E02F3">
        <w:tc>
          <w:tcPr>
            <w:tcW w:w="3794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 – р. Нева, Чудское озеро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02F3" w:rsidTr="006E02F3">
        <w:tc>
          <w:tcPr>
            <w:tcW w:w="3794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Б – </w:t>
            </w:r>
            <w:proofErr w:type="gram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 Киев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Новгород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 результате похода Олега на Киев в 882 г. два государственных центра – Новгород и Киев – были объединены под единой княжеской властью. Это событие считается ключевым в процессе образования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>Древнерусского государства</w:t>
            </w:r>
          </w:p>
        </w:tc>
      </w:tr>
      <w:tr w:rsidR="006E02F3" w:rsidTr="006E02F3">
        <w:tc>
          <w:tcPr>
            <w:tcW w:w="3794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-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. Киев, р. Днепр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02F3" w:rsidTr="006E02F3">
        <w:tc>
          <w:tcPr>
            <w:tcW w:w="3794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Г – </w:t>
            </w: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Аусбург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, Женева, Париж.</w:t>
            </w:r>
          </w:p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7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02F3" w:rsidTr="006E02F3">
        <w:tc>
          <w:tcPr>
            <w:tcW w:w="3794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Могут быть указаны другие объекты</w:t>
            </w:r>
          </w:p>
        </w:tc>
        <w:tc>
          <w:tcPr>
            <w:tcW w:w="5777" w:type="dxa"/>
          </w:tcPr>
          <w:p w:rsidR="006E02F3" w:rsidRPr="0005345F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6E02F3" w:rsidTr="006E02F3">
        <w:tc>
          <w:tcPr>
            <w:tcW w:w="6771" w:type="dxa"/>
          </w:tcPr>
          <w:p w:rsidR="006E02F3" w:rsidRPr="00B31B7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указан  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объект (город, населённый пункт, река или др.)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и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дано объяснение как он </w:t>
            </w: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связан</w:t>
            </w:r>
            <w:proofErr w:type="gram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с этим событием (процессом).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 только объект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6E02F3" w:rsidRPr="0005345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6</w:t>
      </w: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.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Укажите одну историческую личность, непосредственно связанную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 выбранным Вами событием (процессом).</w:t>
      </w:r>
    </w:p>
    <w:p w:rsidR="006E02F3" w:rsidRPr="0005345F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одно любое действие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этой личности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в значительной степени повлиявшее на ход и (или) результат этого события (процесса).</w:t>
      </w:r>
    </w:p>
    <w:p w:rsidR="006E02F3" w:rsidRPr="0005345F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Ответ запишите в таблицу.</w:t>
      </w:r>
    </w:p>
    <w:tbl>
      <w:tblPr>
        <w:tblW w:w="0" w:type="auto"/>
        <w:tblLook w:val="04A0"/>
      </w:tblPr>
      <w:tblGrid>
        <w:gridCol w:w="2754"/>
        <w:gridCol w:w="6662"/>
      </w:tblGrid>
      <w:tr w:rsidR="006E02F3" w:rsidTr="006E02F3"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6E02F3" w:rsidTr="006E02F3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А- Жанна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Pr="004C1854" w:rsidRDefault="006E02F3" w:rsidP="006E02F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– во время Столетней войны Орлеан в течение семи месяцев был осаждён англичанами, а в мае 1429 г. был освобождён французскими войсками во главе с Жанной </w:t>
            </w:r>
            <w:proofErr w:type="spellStart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д’Арк</w:t>
            </w:r>
            <w:proofErr w:type="spellEnd"/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(А);</w:t>
            </w:r>
          </w:p>
        </w:tc>
      </w:tr>
      <w:tr w:rsidR="006E02F3" w:rsidTr="006E02F3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Рюрик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02F3" w:rsidTr="006E02F3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Коловрат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02F3" w:rsidTr="006E02F3">
        <w:trPr>
          <w:trHeight w:val="260"/>
        </w:trPr>
        <w:tc>
          <w:tcPr>
            <w:tcW w:w="2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– Дмитрий Донской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02F3" w:rsidRDefault="006E02F3" w:rsidP="006E02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02F3" w:rsidRDefault="006E02F3" w:rsidP="006E02F3"/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95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tabs>
                <w:tab w:val="left" w:pos="10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ab/>
            </w:r>
            <w:r w:rsidRPr="00C12B2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Правильно указана личность и её д</w:t>
            </w:r>
            <w:r w:rsidRPr="00C12B29">
              <w:rPr>
                <w:rFonts w:ascii="Times New Roman" w:hAnsi="Times New Roman" w:cs="Times New Roman"/>
              </w:rPr>
              <w:t xml:space="preserve">ействие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</w:rPr>
              <w:t>указан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одна  личность</w:t>
            </w:r>
            <w:r w:rsidRPr="00C12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 xml:space="preserve">Ответ неправильный ИЛИ Приведены рассуждения общего характера, не соответствующие требованию задания. 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E02F3" w:rsidTr="006E02F3">
        <w:tc>
          <w:tcPr>
            <w:tcW w:w="6771" w:type="dxa"/>
          </w:tcPr>
          <w:p w:rsidR="006E02F3" w:rsidRPr="00C12B29" w:rsidRDefault="006E02F3" w:rsidP="006E02F3">
            <w:pPr>
              <w:tabs>
                <w:tab w:val="left" w:pos="2865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hAnsi="Times New Roman" w:cs="Times New Roman"/>
              </w:rPr>
              <w:t>Максимальный балл</w:t>
            </w:r>
          </w:p>
        </w:tc>
        <w:tc>
          <w:tcPr>
            <w:tcW w:w="2800" w:type="dxa"/>
          </w:tcPr>
          <w:p w:rsidR="006E02F3" w:rsidRPr="00C12B29" w:rsidRDefault="006E02F3" w:rsidP="006E02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</w:tbl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Pr="0005345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C56C8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Задание 9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Вспомните важнейшие события истории Вашего региона или населённого пункта и выполните задание.</w:t>
      </w:r>
    </w:p>
    <w:p w:rsidR="006E02F3" w:rsidRPr="0005345F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Назовите одно любое историческое событие (явление, процесс), произошедшее в Вашем регионе.</w:t>
      </w: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6771"/>
        <w:gridCol w:w="2800"/>
      </w:tblGrid>
      <w:tr w:rsidR="006E02F3" w:rsidTr="006E02F3">
        <w:tc>
          <w:tcPr>
            <w:tcW w:w="677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280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6E02F3" w:rsidTr="006E02F3">
        <w:tc>
          <w:tcPr>
            <w:tcW w:w="677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sz w:val="24"/>
              </w:rPr>
              <w:t xml:space="preserve"> Названия событий</w:t>
            </w:r>
          </w:p>
        </w:tc>
        <w:tc>
          <w:tcPr>
            <w:tcW w:w="2800" w:type="dxa"/>
          </w:tcPr>
          <w:p w:rsidR="006E02F3" w:rsidRDefault="006E02F3" w:rsidP="006E02F3">
            <w:pPr>
              <w:ind w:firstLine="70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02F3" w:rsidTr="006E02F3">
        <w:tc>
          <w:tcPr>
            <w:tcW w:w="677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ервой конной армии;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E02F3" w:rsidTr="006E02F3">
        <w:tc>
          <w:tcPr>
            <w:tcW w:w="677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2800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6E02F3" w:rsidTr="006E02F3">
        <w:tc>
          <w:tcPr>
            <w:tcW w:w="677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2800" w:type="dxa"/>
          </w:tcPr>
          <w:p w:rsidR="006E02F3" w:rsidRDefault="006E02F3" w:rsidP="006E02F3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ab/>
      </w:r>
    </w:p>
    <w:p w:rsidR="006E02F3" w:rsidRPr="0005345F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10</w:t>
      </w:r>
      <w:proofErr w:type="gramStart"/>
      <w:r w:rsidRPr="0005345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</w:t>
      </w:r>
      <w:proofErr w:type="gramEnd"/>
      <w:r w:rsidRPr="0005345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акое значение имело указанное Вами событие (явление, процесс) для Вашего региона, или населённого пункта, или нашей страны, или мира в целом?</w:t>
      </w:r>
    </w:p>
    <w:p w:rsidR="006E02F3" w:rsidRDefault="006E02F3" w:rsidP="006E02F3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tabs>
          <w:tab w:val="left" w:pos="264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tabs>
          <w:tab w:val="left" w:pos="2640"/>
        </w:tabs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5140"/>
        <w:gridCol w:w="1241"/>
      </w:tblGrid>
      <w:tr w:rsidR="006E02F3" w:rsidTr="006E02F3">
        <w:tc>
          <w:tcPr>
            <w:tcW w:w="8330" w:type="dxa"/>
            <w:gridSpan w:val="2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C12B29">
              <w:rPr>
                <w:b/>
                <w:sz w:val="24"/>
              </w:rPr>
              <w:t>Содержание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верного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ответа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и</w:t>
            </w:r>
            <w:r w:rsidRPr="00C12B29">
              <w:rPr>
                <w:b/>
                <w:spacing w:val="-4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указания</w:t>
            </w:r>
            <w:r w:rsidRPr="00C12B29">
              <w:rPr>
                <w:b/>
                <w:spacing w:val="-3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по</w:t>
            </w:r>
            <w:r w:rsidRPr="00C12B29">
              <w:rPr>
                <w:b/>
                <w:spacing w:val="-2"/>
                <w:sz w:val="24"/>
              </w:rPr>
              <w:t xml:space="preserve"> </w:t>
            </w:r>
            <w:r w:rsidRPr="00C12B29">
              <w:rPr>
                <w:b/>
                <w:sz w:val="24"/>
              </w:rPr>
              <w:t>оцениванию</w:t>
            </w:r>
          </w:p>
        </w:tc>
        <w:tc>
          <w:tcPr>
            <w:tcW w:w="1241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Создание Белгородской защитной черты;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6E02F3" w:rsidRDefault="006E02F3" w:rsidP="006E02F3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защите России от набегов крымских татар и ногайцев</w:t>
            </w:r>
          </w:p>
        </w:tc>
        <w:tc>
          <w:tcPr>
            <w:tcW w:w="1241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П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ервой конной армии;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6E02F3" w:rsidRDefault="006E02F3" w:rsidP="006E02F3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Способствовало освобождению нашего края от белогвардейцев и разгрому белой армии в годы гражданской войны</w:t>
            </w:r>
          </w:p>
        </w:tc>
        <w:tc>
          <w:tcPr>
            <w:tcW w:w="1241" w:type="dxa"/>
          </w:tcPr>
          <w:p w:rsidR="006E02F3" w:rsidRPr="00197C94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Курская битва;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6E02F3" w:rsidRDefault="006E02F3" w:rsidP="006E02F3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Привела к окончательному перелому в ходе Великой Отечественной войны</w:t>
            </w:r>
          </w:p>
        </w:tc>
        <w:tc>
          <w:tcPr>
            <w:tcW w:w="1241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Прохоровское</w:t>
            </w:r>
            <w:proofErr w:type="spellEnd"/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танковое сражение.</w:t>
            </w:r>
          </w:p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</w:tcPr>
          <w:p w:rsidR="006E02F3" w:rsidRDefault="006E02F3" w:rsidP="006E02F3">
            <w:pPr>
              <w:tabs>
                <w:tab w:val="left" w:pos="780"/>
              </w:tabs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Привело переходу Красной армии в наступление в ходе Курской битвы</w:t>
            </w:r>
          </w:p>
        </w:tc>
        <w:tc>
          <w:tcPr>
            <w:tcW w:w="1241" w:type="dxa"/>
          </w:tcPr>
          <w:p w:rsidR="006E02F3" w:rsidRPr="00197C94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05345F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Могут быть указаны другие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события</w:t>
            </w:r>
          </w:p>
        </w:tc>
        <w:tc>
          <w:tcPr>
            <w:tcW w:w="5140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6E02F3" w:rsidTr="006E02F3">
        <w:tc>
          <w:tcPr>
            <w:tcW w:w="3190" w:type="dxa"/>
          </w:tcPr>
          <w:p w:rsidR="006E02F3" w:rsidRDefault="006E02F3" w:rsidP="006E02F3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Ответ неправильный</w:t>
            </w:r>
          </w:p>
        </w:tc>
        <w:tc>
          <w:tcPr>
            <w:tcW w:w="5140" w:type="dxa"/>
          </w:tcPr>
          <w:p w:rsidR="006E02F3" w:rsidRDefault="006E02F3" w:rsidP="006E02F3">
            <w:pPr>
              <w:ind w:firstLine="708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</w:tcPr>
          <w:p w:rsidR="006E02F3" w:rsidRDefault="006E02F3" w:rsidP="006E02F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6E02F3" w:rsidRDefault="006E02F3" w:rsidP="006E02F3">
      <w:pPr>
        <w:pStyle w:val="22"/>
        <w:spacing w:before="229"/>
        <w:ind w:left="0"/>
        <w:jc w:val="left"/>
        <w:rPr>
          <w:sz w:val="28"/>
          <w:szCs w:val="28"/>
        </w:rPr>
      </w:pPr>
    </w:p>
    <w:p w:rsidR="006E02F3" w:rsidRPr="00E76197" w:rsidRDefault="006E02F3" w:rsidP="006E02F3">
      <w:pPr>
        <w:pStyle w:val="22"/>
        <w:spacing w:before="229"/>
        <w:jc w:val="left"/>
        <w:rPr>
          <w:sz w:val="28"/>
          <w:szCs w:val="28"/>
        </w:rPr>
      </w:pPr>
      <w:r w:rsidRPr="005C476A">
        <w:rPr>
          <w:sz w:val="28"/>
          <w:szCs w:val="28"/>
        </w:rPr>
        <w:t>Система</w:t>
      </w:r>
      <w:r w:rsidRPr="005C476A">
        <w:rPr>
          <w:spacing w:val="-8"/>
          <w:sz w:val="28"/>
          <w:szCs w:val="28"/>
        </w:rPr>
        <w:t xml:space="preserve"> </w:t>
      </w:r>
      <w:r w:rsidRPr="005C476A">
        <w:rPr>
          <w:sz w:val="28"/>
          <w:szCs w:val="28"/>
        </w:rPr>
        <w:t>оценивания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выполнения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всей</w:t>
      </w:r>
      <w:r w:rsidRPr="005C476A">
        <w:rPr>
          <w:spacing w:val="-7"/>
          <w:sz w:val="28"/>
          <w:szCs w:val="28"/>
        </w:rPr>
        <w:t xml:space="preserve"> </w:t>
      </w:r>
      <w:r w:rsidRPr="005C476A">
        <w:rPr>
          <w:sz w:val="28"/>
          <w:szCs w:val="28"/>
        </w:rPr>
        <w:t>работы</w:t>
      </w:r>
    </w:p>
    <w:p w:rsidR="006E02F3" w:rsidRPr="005C476A" w:rsidRDefault="006E02F3" w:rsidP="006E02F3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6E02F3" w:rsidRDefault="006E02F3" w:rsidP="006E02F3">
      <w:pPr>
        <w:pStyle w:val="a6"/>
        <w:ind w:right="1080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rPr>
          <w:rFonts w:ascii="Symbol" w:hAnsi="Symbol"/>
        </w:rPr>
        <w:t></w:t>
      </w:r>
      <w:r>
        <w:rPr>
          <w:spacing w:val="-2"/>
        </w:rPr>
        <w:t xml:space="preserve"> </w:t>
      </w:r>
      <w:r>
        <w:rPr>
          <w:b/>
        </w:rPr>
        <w:t>15</w:t>
      </w:r>
      <w:r>
        <w:t>.</w:t>
      </w:r>
    </w:p>
    <w:p w:rsidR="006E02F3" w:rsidRDefault="006E02F3" w:rsidP="006E02F3">
      <w:pPr>
        <w:pStyle w:val="a6"/>
        <w:spacing w:before="11"/>
        <w:rPr>
          <w:sz w:val="23"/>
        </w:rPr>
      </w:pPr>
    </w:p>
    <w:p w:rsidR="006E02F3" w:rsidRDefault="006E02F3" w:rsidP="006E02F3">
      <w:pPr>
        <w:rPr>
          <w:i/>
          <w:sz w:val="24"/>
        </w:rPr>
      </w:pPr>
      <w:r>
        <w:rPr>
          <w:i/>
          <w:sz w:val="24"/>
        </w:rPr>
        <w:t>Рекомендации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переводу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первичных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отметки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пятибалльной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шкале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E02F3" w:rsidTr="006E02F3">
        <w:trPr>
          <w:trHeight w:val="312"/>
        </w:trPr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rPr>
                <w:i/>
                <w:sz w:val="8"/>
              </w:rPr>
            </w:pPr>
            <w:r>
              <w:rPr>
                <w:b/>
              </w:rPr>
              <w:t>Отметка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пятибалльной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шкале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«2»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«3»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«4»</w:t>
            </w:r>
          </w:p>
        </w:tc>
        <w:tc>
          <w:tcPr>
            <w:tcW w:w="1915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rPr>
                <w:b/>
              </w:rPr>
              <w:t>«5»</w:t>
            </w:r>
          </w:p>
        </w:tc>
      </w:tr>
      <w:tr w:rsidR="006E02F3" w:rsidTr="006E02F3">
        <w:trPr>
          <w:trHeight w:val="625"/>
        </w:trPr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rPr>
                <w:i/>
                <w:sz w:val="8"/>
              </w:rPr>
            </w:pPr>
            <w:r>
              <w:t>Первичные</w:t>
            </w:r>
            <w:r>
              <w:rPr>
                <w:spacing w:val="-4"/>
              </w:rPr>
              <w:t xml:space="preserve"> </w:t>
            </w:r>
            <w:r>
              <w:t>баллы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0–6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7–9</w:t>
            </w:r>
          </w:p>
        </w:tc>
        <w:tc>
          <w:tcPr>
            <w:tcW w:w="1914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10–12</w:t>
            </w:r>
          </w:p>
        </w:tc>
        <w:tc>
          <w:tcPr>
            <w:tcW w:w="1915" w:type="dxa"/>
          </w:tcPr>
          <w:p w:rsidR="006E02F3" w:rsidRDefault="006E02F3" w:rsidP="006E02F3">
            <w:pPr>
              <w:pStyle w:val="a6"/>
              <w:spacing w:before="2"/>
              <w:jc w:val="center"/>
              <w:rPr>
                <w:i/>
                <w:sz w:val="8"/>
              </w:rPr>
            </w:pPr>
            <w:r>
              <w:t>13–15</w:t>
            </w:r>
          </w:p>
        </w:tc>
      </w:tr>
    </w:tbl>
    <w:p w:rsidR="006E02F3" w:rsidRDefault="006E02F3" w:rsidP="006E02F3">
      <w:pPr>
        <w:pStyle w:val="a6"/>
        <w:spacing w:before="2"/>
        <w:rPr>
          <w:i/>
          <w:sz w:val="8"/>
        </w:rPr>
      </w:pPr>
    </w:p>
    <w:p w:rsidR="006E02F3" w:rsidRDefault="006E02F3" w:rsidP="006E02F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6E02F3" w:rsidRDefault="006E02F3" w:rsidP="006E02F3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A0CAE" w:rsidRDefault="00DA0CAE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A0CAE" w:rsidRDefault="00DA0CAE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A0CAE" w:rsidRDefault="00DA0CAE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6F16" w:rsidRDefault="00ED6F16" w:rsidP="001B2693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sectPr w:rsidR="00ED6F16" w:rsidSect="0048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BA6"/>
    <w:rsid w:val="000D06F3"/>
    <w:rsid w:val="001B2693"/>
    <w:rsid w:val="002A2738"/>
    <w:rsid w:val="00485ADB"/>
    <w:rsid w:val="00485D9F"/>
    <w:rsid w:val="00541134"/>
    <w:rsid w:val="005617BC"/>
    <w:rsid w:val="006012C4"/>
    <w:rsid w:val="006E02F3"/>
    <w:rsid w:val="008C015C"/>
    <w:rsid w:val="0098207D"/>
    <w:rsid w:val="00A370CF"/>
    <w:rsid w:val="00B63682"/>
    <w:rsid w:val="00C34BA6"/>
    <w:rsid w:val="00DA0CAE"/>
    <w:rsid w:val="00DE7817"/>
    <w:rsid w:val="00E770CF"/>
    <w:rsid w:val="00E91F19"/>
    <w:rsid w:val="00EB0C5E"/>
    <w:rsid w:val="00ED6F16"/>
    <w:rsid w:val="00F51183"/>
    <w:rsid w:val="00FB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13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8C0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аголовок 22"/>
    <w:basedOn w:val="a"/>
    <w:uiPriority w:val="1"/>
    <w:qFormat/>
    <w:rsid w:val="00ED6F16"/>
    <w:pPr>
      <w:widowControl w:val="0"/>
      <w:autoSpaceDE w:val="0"/>
      <w:autoSpaceDN w:val="0"/>
      <w:spacing w:before="19" w:after="0" w:line="240" w:lineRule="auto"/>
      <w:ind w:left="109" w:right="108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1"/>
    <w:qFormat/>
    <w:rsid w:val="006E02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E02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3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967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8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64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748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75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734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2048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28013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7644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901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901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98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22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412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3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09102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620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087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8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55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29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928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377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326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088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08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59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80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16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69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89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2394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590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88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242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484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9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092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5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196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4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57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158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8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0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0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6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419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49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63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64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67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91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26898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991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8444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4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440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04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10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07612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1625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2224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946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75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28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863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0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620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50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57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06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58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10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3039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07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84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46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48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8957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94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33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8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85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1617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425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645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37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309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81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992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6879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2571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7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269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73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92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89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509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49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976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752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195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5077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5441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933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82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33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503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720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91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54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5379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89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025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72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526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34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37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507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04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898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400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220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949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112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87216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7619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116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871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687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6546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577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080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76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39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40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0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318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0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5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70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81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6554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44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60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3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0374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333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5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10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13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4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49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72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609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0397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251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839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876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37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6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999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06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3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60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3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1292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194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54192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233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865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71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428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5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743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98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2567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1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73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576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0594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0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806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94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58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43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6274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2647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316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8655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37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77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0668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5" Type="http://schemas.openxmlformats.org/officeDocument/2006/relationships/control" Target="activeX/activeX1.xml"/><Relationship Id="rId15" Type="http://schemas.openxmlformats.org/officeDocument/2006/relationships/image" Target="media/image4.png"/><Relationship Id="rId10" Type="http://schemas.openxmlformats.org/officeDocument/2006/relationships/control" Target="activeX/activeX5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hyperlink" Target="https://hist6-vpr.sdamgia.ru/problem?id=458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Belomestnoe</dc:creator>
  <cp:keywords/>
  <dc:description/>
  <cp:lastModifiedBy>Admin</cp:lastModifiedBy>
  <cp:revision>15</cp:revision>
  <dcterms:created xsi:type="dcterms:W3CDTF">2021-03-23T06:46:00Z</dcterms:created>
  <dcterms:modified xsi:type="dcterms:W3CDTF">2021-05-17T19:17:00Z</dcterms:modified>
</cp:coreProperties>
</file>