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C38E4">
        <w:rPr>
          <w:rFonts w:ascii="Times New Roman" w:eastAsia="Times New Roman" w:hAnsi="Times New Roman" w:cs="Times New Roman"/>
          <w:sz w:val="25"/>
          <w:szCs w:val="25"/>
        </w:rPr>
        <w:t>3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4132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r w:rsidR="00C43D32">
              <w:rPr>
                <w:rFonts w:ascii="Times New Roman" w:hAnsi="Times New Roman"/>
                <w:sz w:val="24"/>
                <w:szCs w:val="24"/>
              </w:rPr>
              <w:t>шахматы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C43D32">
              <w:rPr>
                <w:rFonts w:ascii="Times New Roman" w:hAnsi="Times New Roman"/>
                <w:sz w:val="24"/>
                <w:szCs w:val="24"/>
              </w:rPr>
              <w:t>Нил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</w:t>
            </w:r>
            <w:r w:rsidR="00171D6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171D6E">
              <w:rPr>
                <w:rFonts w:ascii="Times New Roman" w:hAnsi="Times New Roman"/>
                <w:sz w:val="24"/>
                <w:szCs w:val="24"/>
              </w:rPr>
              <w:t xml:space="preserve">иблиотека </w:t>
            </w:r>
            <w:r w:rsidR="006C3796">
              <w:rPr>
                <w:rFonts w:ascii="Times New Roman" w:hAnsi="Times New Roman"/>
                <w:sz w:val="24"/>
                <w:szCs w:val="24"/>
              </w:rPr>
              <w:t>Ашшур</w:t>
            </w:r>
            <w:r w:rsidR="00171D6E">
              <w:rPr>
                <w:rFonts w:ascii="Times New Roman" w:hAnsi="Times New Roman"/>
                <w:sz w:val="24"/>
                <w:szCs w:val="24"/>
              </w:rPr>
              <w:t>банапала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171D6E">
              <w:rPr>
                <w:rFonts w:ascii="Times New Roman" w:hAnsi="Times New Roman"/>
                <w:sz w:val="24"/>
                <w:szCs w:val="24"/>
              </w:rPr>
              <w:t>пагода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7F55" w:rsidRPr="006C3796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C43D32">
              <w:rPr>
                <w:rFonts w:ascii="Times New Roman" w:hAnsi="Times New Roman"/>
                <w:sz w:val="24"/>
                <w:szCs w:val="24"/>
              </w:rPr>
              <w:t>шахматы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–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3D32" w:rsidRPr="00C43D32">
              <w:rPr>
                <w:rFonts w:ascii="Times New Roman" w:hAnsi="Times New Roman"/>
                <w:sz w:val="24"/>
                <w:szCs w:val="24"/>
              </w:rPr>
              <w:t>настольная логическая игра со специальными фигурами, изобретённая в Индии</w:t>
            </w:r>
            <w:r w:rsidR="00066190" w:rsidRPr="00C43D32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6C3796" w:rsidRDefault="00C43D32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Нил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r w:rsidR="00171D6E">
              <w:rPr>
                <w:rFonts w:ascii="Times New Roman" w:hAnsi="Times New Roman"/>
                <w:sz w:val="24"/>
                <w:szCs w:val="24"/>
              </w:rPr>
              <w:t xml:space="preserve">река 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Древнего Египта;</w:t>
            </w:r>
          </w:p>
          <w:p w:rsidR="00171D6E" w:rsidRDefault="00171D6E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Ашшурбанапала</w:t>
            </w:r>
            <w:r w:rsidR="006C3796" w:rsidRPr="006C3796">
              <w:rPr>
                <w:rFonts w:ascii="Times New Roman" w:hAnsi="Times New Roman"/>
                <w:sz w:val="24"/>
                <w:szCs w:val="24"/>
              </w:rPr>
              <w:t> </w:t>
            </w:r>
            <w:r w:rsidR="006C3796" w:rsidRPr="00171D6E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171D6E">
              <w:rPr>
                <w:rFonts w:ascii="Times New Roman" w:hAnsi="Times New Roman"/>
                <w:sz w:val="24"/>
                <w:szCs w:val="24"/>
              </w:rPr>
              <w:t xml:space="preserve">библиотека, состоящая из книг, сделанных из глиняных табличек, собранная царём Ассирии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71D6E">
              <w:rPr>
                <w:rFonts w:ascii="Times New Roman" w:hAnsi="Times New Roman"/>
                <w:sz w:val="24"/>
                <w:szCs w:val="24"/>
              </w:rPr>
              <w:t>шшурбанапалом в Ниневии;</w:t>
            </w:r>
          </w:p>
          <w:p w:rsidR="00066190" w:rsidRPr="00171D6E" w:rsidRDefault="00171D6E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D6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пагода</w:t>
            </w:r>
            <w:r w:rsidR="006C3796" w:rsidRPr="00171D6E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r w:rsidRPr="00171D6E">
              <w:rPr>
                <w:rFonts w:ascii="Times New Roman" w:hAnsi="Times New Roman"/>
                <w:sz w:val="24"/>
                <w:szCs w:val="24"/>
              </w:rPr>
              <w:t>культовое сооружение в Китае.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C38E4">
        <w:rPr>
          <w:rFonts w:ascii="Times New Roman" w:eastAsia="Times New Roman" w:hAnsi="Times New Roman" w:cs="Times New Roman"/>
          <w:sz w:val="25"/>
          <w:szCs w:val="25"/>
        </w:rPr>
        <w:t>3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6C3796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Соответствие тем и событий: для темы А – </w:t>
            </w:r>
            <w:r w:rsidR="004D5DB5" w:rsidRPr="00AF0E02">
              <w:rPr>
                <w:rFonts w:ascii="Times New Roman" w:hAnsi="Times New Roman"/>
                <w:sz w:val="24"/>
                <w:szCs w:val="24"/>
              </w:rPr>
              <w:t>легенда о принце Гаутаме</w:t>
            </w:r>
            <w:r w:rsidR="004D5DB5">
              <w:rPr>
                <w:rFonts w:ascii="Times New Roman" w:hAnsi="Times New Roman"/>
                <w:sz w:val="24"/>
                <w:szCs w:val="24"/>
              </w:rPr>
              <w:t>;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4D5DB5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DB5" w:rsidRPr="00AF0E02">
              <w:rPr>
                <w:rFonts w:ascii="Times New Roman" w:hAnsi="Times New Roman"/>
                <w:sz w:val="24"/>
                <w:szCs w:val="24"/>
              </w:rPr>
              <w:t>правление Эхнатона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1366C5"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DB5" w:rsidRPr="00AF0E02">
              <w:rPr>
                <w:rFonts w:ascii="Times New Roman" w:hAnsi="Times New Roman"/>
                <w:sz w:val="24"/>
                <w:szCs w:val="24"/>
              </w:rPr>
              <w:t>падение Ниневии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4D5DB5">
              <w:rPr>
                <w:rFonts w:ascii="Times New Roman" w:hAnsi="Times New Roman"/>
                <w:sz w:val="24"/>
                <w:szCs w:val="24"/>
              </w:rPr>
              <w:t>П</w:t>
            </w:r>
            <w:r w:rsidR="004D5DB5" w:rsidRPr="00AF0E02">
              <w:rPr>
                <w:rFonts w:ascii="Times New Roman" w:hAnsi="Times New Roman"/>
                <w:sz w:val="24"/>
                <w:szCs w:val="24"/>
              </w:rPr>
              <w:t>роизводство шёлка</w:t>
            </w:r>
            <w:r w:rsidR="004D5D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6E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C38E4">
        <w:rPr>
          <w:rFonts w:ascii="Times New Roman" w:eastAsia="Times New Roman" w:hAnsi="Times New Roman" w:cs="Times New Roman"/>
          <w:sz w:val="25"/>
          <w:szCs w:val="25"/>
        </w:rPr>
        <w:t>3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деятеля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E7830"/>
    <w:rsid w:val="001272ED"/>
    <w:rsid w:val="001366C5"/>
    <w:rsid w:val="00171D6E"/>
    <w:rsid w:val="001E6822"/>
    <w:rsid w:val="004D5DB5"/>
    <w:rsid w:val="00531C71"/>
    <w:rsid w:val="006C3796"/>
    <w:rsid w:val="006E248A"/>
    <w:rsid w:val="0081161A"/>
    <w:rsid w:val="008A2AD9"/>
    <w:rsid w:val="008E3AD0"/>
    <w:rsid w:val="009762A2"/>
    <w:rsid w:val="009C089D"/>
    <w:rsid w:val="009C1609"/>
    <w:rsid w:val="00C43D32"/>
    <w:rsid w:val="00CC38E4"/>
    <w:rsid w:val="00CF7F55"/>
    <w:rsid w:val="00D025A6"/>
    <w:rsid w:val="00D4619F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10</cp:revision>
  <dcterms:created xsi:type="dcterms:W3CDTF">2021-05-16T18:00:00Z</dcterms:created>
  <dcterms:modified xsi:type="dcterms:W3CDTF">2021-05-19T14:14:00Z</dcterms:modified>
</cp:coreProperties>
</file>