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B97B0E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B97B0E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B97B0E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B97B0E">
        <w:rPr>
          <w:rFonts w:ascii="Times New Roman" w:hAnsi="Times New Roman" w:cs="Times New Roman"/>
          <w:b/>
          <w:sz w:val="24"/>
          <w:szCs w:val="24"/>
        </w:rPr>
        <w:t>Вариант 1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B97B0E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B97B0E" w:rsidRPr="00B97B0E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B97B0E" w:rsidRPr="00924017" w:rsidRDefault="00B97B0E" w:rsidP="00B97B0E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924017">
        <w:rPr>
          <w:rFonts w:ascii="Times New Roman" w:hAnsi="Times New Roman" w:cs="Times New Roman"/>
          <w:sz w:val="24"/>
          <w:szCs w:val="24"/>
        </w:rPr>
        <w:t xml:space="preserve">На выполнение работы по биологии отводится 45 минут. Работа включает в себя 12 заданий. </w:t>
      </w:r>
    </w:p>
    <w:p w:rsidR="00B97B0E" w:rsidRPr="00924017" w:rsidRDefault="00B97B0E" w:rsidP="00B97B0E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924017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B97B0E" w:rsidRPr="00924017" w:rsidRDefault="00B97B0E" w:rsidP="00B97B0E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92401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B97B0E" w:rsidRPr="00924017" w:rsidRDefault="00B97B0E" w:rsidP="00B97B0E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924017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B97B0E" w:rsidRPr="00924017" w:rsidRDefault="00B97B0E" w:rsidP="00B97B0E">
      <w:pPr>
        <w:spacing w:after="25" w:line="313" w:lineRule="atLeast"/>
        <w:ind w:firstLine="709"/>
        <w:textAlignment w:val="center"/>
        <w:rPr>
          <w:rFonts w:ascii="Times New Roman" w:hAnsi="Times New Roman" w:cs="Times New Roman"/>
          <w:sz w:val="24"/>
          <w:szCs w:val="24"/>
        </w:rPr>
      </w:pPr>
      <w:r w:rsidRPr="00924017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B97B0E" w:rsidRPr="00924017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97B0E" w:rsidRPr="00924017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97B0E" w:rsidRPr="00924017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97B0E" w:rsidRPr="00924017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2401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B97B0E" w:rsidRPr="00924017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97B0E" w:rsidRPr="00924017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97B0E" w:rsidRPr="00924017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97B0E" w:rsidRPr="00924017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97B0E" w:rsidRPr="00924017" w:rsidRDefault="00B97B0E" w:rsidP="00B97B0E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97B0E" w:rsidRPr="00924017" w:rsidRDefault="00B97B0E" w:rsidP="00B97B0E">
      <w:pPr>
        <w:spacing w:after="0" w:line="313" w:lineRule="atLeast"/>
        <w:textAlignment w:val="center"/>
        <w:rPr>
          <w:rFonts w:ascii="Times New Roman" w:hAnsi="Times New Roman" w:cs="Times New Roman"/>
          <w:sz w:val="24"/>
          <w:szCs w:val="24"/>
        </w:rPr>
      </w:pPr>
      <w:r w:rsidRPr="00924017">
        <w:rPr>
          <w:rFonts w:ascii="Times New Roman" w:hAnsi="Times New Roman" w:cs="Times New Roman"/>
          <w:sz w:val="24"/>
          <w:szCs w:val="24"/>
        </w:rPr>
        <w:t>Таблица для внесения баллов участника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14"/>
        <w:gridCol w:w="515"/>
        <w:gridCol w:w="515"/>
        <w:gridCol w:w="514"/>
        <w:gridCol w:w="513"/>
        <w:gridCol w:w="513"/>
        <w:gridCol w:w="513"/>
        <w:gridCol w:w="513"/>
        <w:gridCol w:w="513"/>
        <w:gridCol w:w="514"/>
        <w:gridCol w:w="584"/>
        <w:gridCol w:w="584"/>
        <w:gridCol w:w="569"/>
        <w:gridCol w:w="918"/>
        <w:gridCol w:w="1053"/>
      </w:tblGrid>
      <w:tr w:rsidR="00B97B0E" w:rsidRPr="00924017" w:rsidTr="00993D38">
        <w:tc>
          <w:tcPr>
            <w:tcW w:w="985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569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4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  <w:tc>
          <w:tcPr>
            <w:tcW w:w="1060" w:type="dxa"/>
          </w:tcPr>
          <w:p w:rsidR="00B97B0E" w:rsidRPr="00924017" w:rsidRDefault="00B97B0E" w:rsidP="00B97B0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отметка за работу</w:t>
            </w:r>
          </w:p>
        </w:tc>
      </w:tr>
      <w:tr w:rsidR="00B97B0E" w:rsidRPr="00924017" w:rsidTr="00993D38">
        <w:tc>
          <w:tcPr>
            <w:tcW w:w="985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569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B97B0E" w:rsidRPr="00924017" w:rsidRDefault="00B97B0E" w:rsidP="00B97B0E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B0E" w:rsidRPr="00924017" w:rsidRDefault="00B97B0E" w:rsidP="00B97B0E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B97B0E" w:rsidRPr="00924017" w:rsidRDefault="00B97B0E" w:rsidP="00B97B0E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7B0E" w:rsidRPr="00924017" w:rsidRDefault="00B97B0E" w:rsidP="00B97B0E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7B0E" w:rsidRPr="00924017" w:rsidRDefault="00B97B0E" w:rsidP="007C5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B97B0E" w:rsidRPr="00924017" w:rsidRDefault="00B97B0E" w:rsidP="007C5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B97B0E" w:rsidRPr="00924017" w:rsidRDefault="00B97B0E" w:rsidP="007C5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B97B0E" w:rsidRPr="00924017" w:rsidRDefault="00B97B0E" w:rsidP="007C5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bookmarkStart w:id="0" w:name="_GoBack"/>
      <w:bookmarkEnd w:id="0"/>
    </w:p>
    <w:p w:rsidR="00B97B0E" w:rsidRPr="00924017" w:rsidRDefault="00B97B0E" w:rsidP="007C5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7C59FA" w:rsidRPr="00924017" w:rsidRDefault="007C59FA" w:rsidP="007C5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4017">
        <w:rPr>
          <w:color w:val="000000"/>
        </w:rPr>
        <w:lastRenderedPageBreak/>
        <w:t>1.Рассмотрите фотографии с изображением представителей различных объектов природы.</w:t>
      </w:r>
    </w:p>
    <w:p w:rsidR="007C59FA" w:rsidRPr="00924017" w:rsidRDefault="007C59FA" w:rsidP="007C5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4017">
        <w:rPr>
          <w:color w:val="000000"/>
        </w:rPr>
        <w:t>Подпишите их названия, используя слова из предложенного списка: </w:t>
      </w:r>
      <w:r w:rsidRPr="00924017">
        <w:rPr>
          <w:i/>
          <w:iCs/>
          <w:color w:val="000000"/>
        </w:rPr>
        <w:t>хвощи, мхи, водоросли, папоротники.</w:t>
      </w:r>
    </w:p>
    <w:p w:rsidR="007C59FA" w:rsidRPr="00924017" w:rsidRDefault="007C59FA" w:rsidP="007C5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4017">
        <w:rPr>
          <w:i/>
          <w:iCs/>
          <w:color w:val="000000"/>
        </w:rPr>
        <w:t>Занесите ответы в поля для ввода.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4915"/>
      </w:tblGrid>
      <w:tr w:rsidR="007C59FA" w:rsidRPr="00924017" w:rsidTr="007C59FA">
        <w:tc>
          <w:tcPr>
            <w:tcW w:w="4672" w:type="dxa"/>
          </w:tcPr>
          <w:p w:rsidR="007C59FA" w:rsidRPr="00924017" w:rsidRDefault="007C5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F0A371" wp14:editId="423C7D97">
                  <wp:extent cx="2819400" cy="1876425"/>
                  <wp:effectExtent l="0" t="0" r="0" b="9525"/>
                  <wp:docPr id="4" name="Рисунок 4" descr="https://bio7-vpr.sdamgia.ru/get_file?id=32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bio7-vpr.sdamgia.ru/get_file?id=32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7C59FA" w:rsidRPr="00924017" w:rsidRDefault="007C5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A9001A8" wp14:editId="6502FC72">
                  <wp:extent cx="2857500" cy="1857375"/>
                  <wp:effectExtent l="0" t="0" r="0" b="9525"/>
                  <wp:docPr id="6" name="Рисунок 6" descr="https://bio7-vpr.sdamgia.ru/get_file?id=32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bio7-vpr.sdamgia.ru/get_file?id=32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9FA" w:rsidRPr="00924017" w:rsidTr="007C59FA">
        <w:tc>
          <w:tcPr>
            <w:tcW w:w="4672" w:type="dxa"/>
          </w:tcPr>
          <w:p w:rsidR="007C59FA" w:rsidRPr="00924017" w:rsidRDefault="007C59F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2401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А__________________________________</w:t>
            </w:r>
          </w:p>
        </w:tc>
        <w:tc>
          <w:tcPr>
            <w:tcW w:w="4673" w:type="dxa"/>
          </w:tcPr>
          <w:p w:rsidR="007C59FA" w:rsidRPr="00924017" w:rsidRDefault="007C59F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2401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Б__________________________________</w:t>
            </w:r>
          </w:p>
        </w:tc>
      </w:tr>
      <w:tr w:rsidR="007C59FA" w:rsidRPr="00924017" w:rsidTr="007C59FA">
        <w:tc>
          <w:tcPr>
            <w:tcW w:w="4672" w:type="dxa"/>
          </w:tcPr>
          <w:p w:rsidR="007C59FA" w:rsidRPr="00924017" w:rsidRDefault="007C5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B5A339" wp14:editId="356945C5">
                  <wp:extent cx="2638425" cy="1619250"/>
                  <wp:effectExtent l="0" t="0" r="9525" b="0"/>
                  <wp:docPr id="8" name="Рисунок 8" descr="https://bio7-vpr.sdamgia.ru/get_file?id=328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bio7-vpr.sdamgia.ru/get_file?id=328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7C59FA" w:rsidRPr="00924017" w:rsidRDefault="007C5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1341B5" wp14:editId="46EC5D51">
                  <wp:extent cx="2981325" cy="1676400"/>
                  <wp:effectExtent l="0" t="0" r="9525" b="0"/>
                  <wp:docPr id="10" name="Рисунок 10" descr="https://bio7-vpr.sdamgia.ru/get_file?id=32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bio7-vpr.sdamgia.ru/get_file?id=328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59FA" w:rsidRPr="00924017" w:rsidTr="007C59FA">
        <w:tc>
          <w:tcPr>
            <w:tcW w:w="4672" w:type="dxa"/>
          </w:tcPr>
          <w:p w:rsidR="007C59FA" w:rsidRPr="00924017" w:rsidRDefault="007C59F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2401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В__________________________________</w:t>
            </w:r>
          </w:p>
        </w:tc>
        <w:tc>
          <w:tcPr>
            <w:tcW w:w="4673" w:type="dxa"/>
          </w:tcPr>
          <w:p w:rsidR="007C59FA" w:rsidRPr="00924017" w:rsidRDefault="007C59FA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2401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Г________________________________________</w:t>
            </w:r>
          </w:p>
        </w:tc>
      </w:tr>
    </w:tbl>
    <w:p w:rsidR="00EC0DD5" w:rsidRPr="00924017" w:rsidRDefault="00EC0DD5">
      <w:pPr>
        <w:rPr>
          <w:rFonts w:ascii="Times New Roman" w:hAnsi="Times New Roman" w:cs="Times New Roman"/>
          <w:sz w:val="24"/>
          <w:szCs w:val="24"/>
        </w:rPr>
      </w:pPr>
    </w:p>
    <w:p w:rsidR="007C59FA" w:rsidRPr="00924017" w:rsidRDefault="007C59F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4017">
        <w:rPr>
          <w:rFonts w:ascii="Times New Roman" w:hAnsi="Times New Roman" w:cs="Times New Roman"/>
          <w:sz w:val="24"/>
          <w:szCs w:val="24"/>
        </w:rPr>
        <w:t>2.</w:t>
      </w:r>
      <w:r w:rsidRPr="009240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Листья» одного из представленных организмов называются вайи. Назовите это организм. Поясните свой ответ.</w:t>
      </w:r>
    </w:p>
    <w:p w:rsidR="007C59FA" w:rsidRPr="00924017" w:rsidRDefault="007C59F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40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59FA" w:rsidRPr="00924017" w:rsidRDefault="007C59F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40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Каково значение плесневого гриба </w:t>
      </w:r>
      <w:proofErr w:type="spellStart"/>
      <w:r w:rsidRPr="009240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пеницилла</w:t>
      </w:r>
      <w:proofErr w:type="spellEnd"/>
      <w:r w:rsidRPr="009240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природе?</w:t>
      </w:r>
    </w:p>
    <w:p w:rsidR="007C59FA" w:rsidRPr="00924017" w:rsidRDefault="007C59F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40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59FA" w:rsidRPr="00924017" w:rsidRDefault="007C59FA" w:rsidP="007C5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4017">
        <w:rPr>
          <w:color w:val="000000"/>
          <w:shd w:val="clear" w:color="auto" w:fill="FFFFFF"/>
        </w:rPr>
        <w:t>4.</w:t>
      </w:r>
      <w:r w:rsidRPr="00924017">
        <w:rPr>
          <w:color w:val="000000"/>
        </w:rPr>
        <w:t xml:space="preserve"> Известно, что шиповник майский является листопадным кустарником, нетребовательным к почве. Используя эти сведения, выберите из приведенного ниже списка два утверждения, относящиеся к описанию данных признаков этого организма. Запишите в таблицу цифры, соответствующие выбранным ответам.</w:t>
      </w:r>
    </w:p>
    <w:p w:rsidR="007C59FA" w:rsidRPr="00924017" w:rsidRDefault="007C59FA" w:rsidP="007C59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C59FA" w:rsidRPr="00924017" w:rsidRDefault="007C59FA" w:rsidP="007C59F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Шиповник является предком всех культурных сортов роз, его масло используется в медицине и парфюмерии, плоды шиповника являются источником витамина С.</w:t>
      </w:r>
    </w:p>
    <w:p w:rsidR="007C59FA" w:rsidRPr="00924017" w:rsidRDefault="007C59FA" w:rsidP="007C59F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Дикорастущие шиповники морозоустойчивы и засухоустойчивы.</w:t>
      </w:r>
    </w:p>
    <w:p w:rsidR="007C59FA" w:rsidRPr="00924017" w:rsidRDefault="007C59FA" w:rsidP="007C59F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Листья шиповника непарноперистые, с 5−7 листовыми пластинками, осенью желтеют и опадают.</w:t>
      </w:r>
    </w:p>
    <w:p w:rsidR="007C59FA" w:rsidRPr="00924017" w:rsidRDefault="007C59FA" w:rsidP="007C59F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Корневая система проникает на глубину до 5 м.</w:t>
      </w:r>
    </w:p>
    <w:p w:rsidR="007C59FA" w:rsidRPr="00924017" w:rsidRDefault="007C59FA" w:rsidP="007C59F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Может произрастать на скалистых и глинистых обрывах.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2"/>
        <w:gridCol w:w="1073"/>
      </w:tblGrid>
      <w:tr w:rsidR="00CB57CA" w:rsidRPr="00924017" w:rsidTr="00CB57CA">
        <w:trPr>
          <w:trHeight w:val="509"/>
        </w:trPr>
        <w:tc>
          <w:tcPr>
            <w:tcW w:w="1072" w:type="dxa"/>
          </w:tcPr>
          <w:p w:rsidR="00CB57CA" w:rsidRPr="00924017" w:rsidRDefault="00CB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</w:tcPr>
          <w:p w:rsidR="00CB57CA" w:rsidRPr="00924017" w:rsidRDefault="00CB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57CA" w:rsidRPr="00924017" w:rsidRDefault="00CB57CA" w:rsidP="00CB57C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4017">
        <w:t>5.</w:t>
      </w:r>
      <w:r w:rsidRPr="00924017">
        <w:rPr>
          <w:color w:val="000000"/>
        </w:rPr>
        <w:t xml:space="preserve"> Выберите из предложенного списка и вставьте в текст пропущенные слова, используя для этого их цифровые обозначения. Впишите номера выбранных слов на места пропусков в тексте.</w:t>
      </w:r>
    </w:p>
    <w:p w:rsidR="00CB57CA" w:rsidRPr="00924017" w:rsidRDefault="00CB57CA" w:rsidP="00CB5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57CA" w:rsidRPr="00924017" w:rsidRDefault="00CB57CA" w:rsidP="00CB57CA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Питание в листе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Органические вещества образуются в листе в процессе ___________ (А). Затем они перемещаются по особым клеткам проводящей ткани — ___________ (Б) — к остальным органам. Эти клетки расположены в особой зоне коры стебля — ___________ (В). Такой вид питания растений получил название «воздушное», поскольку исходным веществом для него служит углекислый газ, добываемый растением из атмосферы.</w:t>
      </w:r>
    </w:p>
    <w:p w:rsidR="00CB57CA" w:rsidRPr="00924017" w:rsidRDefault="00CB57CA" w:rsidP="00CB5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воздушное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древесина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дыхание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луб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почвенное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ситовидная трубка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сосуд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фотосинтез</w:t>
      </w:r>
    </w:p>
    <w:p w:rsidR="00CB57CA" w:rsidRPr="00924017" w:rsidRDefault="00CB57CA" w:rsidP="00CB5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57CA" w:rsidRPr="00924017" w:rsidRDefault="00CB57CA" w:rsidP="00CB5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B57CA" w:rsidRPr="00924017" w:rsidTr="00CB57CA">
        <w:tc>
          <w:tcPr>
            <w:tcW w:w="3115" w:type="dxa"/>
          </w:tcPr>
          <w:p w:rsidR="00CB57CA" w:rsidRPr="00924017" w:rsidRDefault="00CB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CB57CA" w:rsidRPr="00924017" w:rsidRDefault="00CB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CB57CA" w:rsidRPr="00924017" w:rsidRDefault="00CB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B57CA" w:rsidRPr="00924017" w:rsidTr="00CB57CA">
        <w:tc>
          <w:tcPr>
            <w:tcW w:w="3115" w:type="dxa"/>
          </w:tcPr>
          <w:p w:rsidR="00CB57CA" w:rsidRPr="00924017" w:rsidRDefault="00CB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B57CA" w:rsidRPr="00924017" w:rsidRDefault="00CB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CB57CA" w:rsidRPr="00924017" w:rsidRDefault="00CB5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59FA" w:rsidRPr="00924017" w:rsidRDefault="007C59FA">
      <w:pPr>
        <w:rPr>
          <w:rFonts w:ascii="Times New Roman" w:hAnsi="Times New Roman" w:cs="Times New Roman"/>
          <w:sz w:val="24"/>
          <w:szCs w:val="24"/>
        </w:rPr>
      </w:pPr>
    </w:p>
    <w:p w:rsidR="00CB57CA" w:rsidRPr="00924017" w:rsidRDefault="00CB57CA" w:rsidP="00CB57C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4017">
        <w:t>6.</w:t>
      </w:r>
      <w:r w:rsidRPr="00924017">
        <w:rPr>
          <w:color w:val="000000"/>
        </w:rPr>
        <w:t xml:space="preserve"> Приведите по три примера водорослей, относящихся к группам одноклеточные и многоклеточные водоросли. Запишите их названия в таблицу.</w:t>
      </w:r>
    </w:p>
    <w:p w:rsidR="00CB57CA" w:rsidRPr="00924017" w:rsidRDefault="00CB57CA" w:rsidP="00CB5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2"/>
        <w:gridCol w:w="2019"/>
      </w:tblGrid>
      <w:tr w:rsidR="00CB57CA" w:rsidRPr="00924017" w:rsidTr="00CB5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Одноклеточные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Многоклеточные</w:t>
            </w:r>
          </w:p>
        </w:tc>
      </w:tr>
      <w:tr w:rsidR="00CB57CA" w:rsidRPr="00924017" w:rsidTr="00CB5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57CA" w:rsidRPr="00924017" w:rsidTr="00CB5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57CA" w:rsidRPr="00924017" w:rsidTr="00CB57C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B57CA" w:rsidRPr="00924017" w:rsidRDefault="00CB57CA" w:rsidP="00CB57C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4017">
        <w:t>7.</w:t>
      </w:r>
      <w:r w:rsidRPr="00924017">
        <w:rPr>
          <w:color w:val="000000"/>
        </w:rPr>
        <w:t xml:space="preserve"> Установите соответствие между водорослями и покрытосеменными растениями и признаками, характерными для этих растений.</w:t>
      </w:r>
    </w:p>
    <w:p w:rsidR="00CB57CA" w:rsidRPr="00924017" w:rsidRDefault="00CB57CA" w:rsidP="00CB5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32"/>
        <w:gridCol w:w="180"/>
        <w:gridCol w:w="1988"/>
      </w:tblGrid>
      <w:tr w:rsidR="00CB57CA" w:rsidRPr="00924017" w:rsidTr="00CB57CA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</w:t>
            </w:r>
          </w:p>
        </w:tc>
      </w:tr>
      <w:tr w:rsidR="00CB57CA" w:rsidRPr="00924017" w:rsidTr="00CB57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57CA" w:rsidRPr="00924017" w:rsidRDefault="00CB57CA" w:rsidP="00CB57C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Первые, наиболее древние растения.</w:t>
            </w:r>
          </w:p>
          <w:p w:rsidR="00CB57CA" w:rsidRPr="00924017" w:rsidRDefault="00CB57CA" w:rsidP="00CB57C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Господствующая группа растений на Земле.</w:t>
            </w:r>
          </w:p>
          <w:p w:rsidR="00CB57CA" w:rsidRPr="00924017" w:rsidRDefault="00CB57CA" w:rsidP="00CB57C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Не имеют органов и тканей.</w:t>
            </w:r>
          </w:p>
          <w:p w:rsidR="00CB57CA" w:rsidRPr="00924017" w:rsidRDefault="00CB57CA" w:rsidP="00CB57C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Г) Имеют вегетативные и генеративные органы.</w:t>
            </w:r>
          </w:p>
          <w:p w:rsidR="00CB57CA" w:rsidRPr="00924017" w:rsidRDefault="00CB57CA" w:rsidP="00CB57C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Имеют приспособления к опылению, распространению плодов и семян.</w:t>
            </w:r>
          </w:p>
          <w:p w:rsidR="00CB57CA" w:rsidRPr="00924017" w:rsidRDefault="00CB57CA" w:rsidP="00CB57C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Тело состоит из одной или множества сходных клеток.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B57CA" w:rsidRPr="00924017" w:rsidRDefault="00CB57CA" w:rsidP="00CB57C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водоросли</w:t>
            </w:r>
          </w:p>
          <w:p w:rsidR="00CB57CA" w:rsidRPr="00924017" w:rsidRDefault="00CB57CA" w:rsidP="00CB57CA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2) покрытосеменные растения</w:t>
            </w:r>
          </w:p>
        </w:tc>
      </w:tr>
    </w:tbl>
    <w:p w:rsidR="00CB57CA" w:rsidRPr="00924017" w:rsidRDefault="00CB57CA" w:rsidP="00CB5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CB57CA" w:rsidRPr="00924017" w:rsidRDefault="00CB57CA" w:rsidP="00CB57CA">
      <w:pPr>
        <w:shd w:val="clear" w:color="auto" w:fill="FFFFFF"/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  <w:gridCol w:w="675"/>
        <w:gridCol w:w="675"/>
      </w:tblGrid>
      <w:tr w:rsidR="00CB57CA" w:rsidRPr="00924017" w:rsidTr="00CB57C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CB57CA" w:rsidRPr="00924017" w:rsidTr="00CB57CA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57CA" w:rsidRPr="00924017" w:rsidRDefault="00CB57CA" w:rsidP="00CB57C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B57CA" w:rsidRPr="00924017" w:rsidRDefault="00CB57CA" w:rsidP="00CB57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4017">
        <w:t>8.</w:t>
      </w:r>
      <w:r w:rsidRPr="00924017">
        <w:rPr>
          <w:color w:val="000000"/>
        </w:rPr>
        <w:t xml:space="preserve"> Расположите в правильном порядке пункты инструкции по проведению эксперимента, доказывающего потребление кислорода семенами при дыхании. В ответе запишите соответствующую последовательность цифр.</w:t>
      </w:r>
    </w:p>
    <w:p w:rsidR="00CB57CA" w:rsidRPr="00924017" w:rsidRDefault="00CB57CA" w:rsidP="00CB5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добавьте немного воды на дно банки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внесите зажжённую свечу в банку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накройте банку пластмассовой крышкой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положите в стеклянную банку семена</w:t>
      </w:r>
    </w:p>
    <w:p w:rsidR="00CB57CA" w:rsidRPr="00924017" w:rsidRDefault="00CB57CA" w:rsidP="00CB57C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оставьте банку в таком состоянии на 24 часа</w:t>
      </w:r>
    </w:p>
    <w:p w:rsidR="00CB57CA" w:rsidRPr="00924017" w:rsidRDefault="00CB57CA" w:rsidP="00CB57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24017">
        <w:t>9.</w:t>
      </w:r>
      <w:r w:rsidRPr="00924017">
        <w:rPr>
          <w:color w:val="000000"/>
        </w:rPr>
        <w:t xml:space="preserve"> К какому классу относят растение, жизненная форма которого показана на рисунке 1?</w:t>
      </w:r>
    </w:p>
    <w:p w:rsidR="00CB57CA" w:rsidRPr="00924017" w:rsidRDefault="00CB57CA" w:rsidP="00CB57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B57CA" w:rsidRPr="00924017" w:rsidTr="00CB57CA">
        <w:tc>
          <w:tcPr>
            <w:tcW w:w="4672" w:type="dxa"/>
          </w:tcPr>
          <w:p w:rsidR="00CB57CA" w:rsidRPr="00924017" w:rsidRDefault="00CB57CA" w:rsidP="00CB57CA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Папоротниковые                                                                                </w:t>
            </w:r>
          </w:p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73" w:type="dxa"/>
            <w:vMerge w:val="restart"/>
          </w:tcPr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924017">
              <w:rPr>
                <w:noProof/>
                <w:color w:val="000000"/>
              </w:rPr>
              <w:drawing>
                <wp:inline distT="0" distB="0" distL="0" distR="0" wp14:anchorId="123E3EAF" wp14:editId="78F77BE3">
                  <wp:extent cx="1247775" cy="156383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635" cy="1577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CB57CA" w:rsidRPr="00924017" w:rsidTr="00CB57CA">
        <w:tc>
          <w:tcPr>
            <w:tcW w:w="4672" w:type="dxa"/>
          </w:tcPr>
          <w:p w:rsidR="00CB57CA" w:rsidRPr="00924017" w:rsidRDefault="00CB57CA" w:rsidP="00CB57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924017">
              <w:rPr>
                <w:color w:val="000000"/>
              </w:rPr>
              <w:t xml:space="preserve">       2) Хвойные</w:t>
            </w:r>
          </w:p>
        </w:tc>
        <w:tc>
          <w:tcPr>
            <w:tcW w:w="4673" w:type="dxa"/>
            <w:vMerge/>
          </w:tcPr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CB57CA" w:rsidRPr="00924017" w:rsidTr="00CB57CA">
        <w:tc>
          <w:tcPr>
            <w:tcW w:w="4672" w:type="dxa"/>
          </w:tcPr>
          <w:p w:rsidR="00CB57CA" w:rsidRPr="00924017" w:rsidRDefault="00CB57CA" w:rsidP="00CB57C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57CA" w:rsidRPr="00924017" w:rsidRDefault="00CB57CA" w:rsidP="00CB57CA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Однодольные</w:t>
            </w:r>
          </w:p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73" w:type="dxa"/>
            <w:vMerge/>
          </w:tcPr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CB57CA" w:rsidRPr="00924017" w:rsidTr="00CB57CA">
        <w:tc>
          <w:tcPr>
            <w:tcW w:w="4672" w:type="dxa"/>
          </w:tcPr>
          <w:p w:rsidR="00CB57CA" w:rsidRPr="00924017" w:rsidRDefault="00CB57CA" w:rsidP="00CB57CA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Листостебельные мхи</w:t>
            </w:r>
          </w:p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673" w:type="dxa"/>
            <w:vMerge/>
          </w:tcPr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CB57CA" w:rsidRPr="00924017" w:rsidTr="00CB57CA">
        <w:tc>
          <w:tcPr>
            <w:tcW w:w="4672" w:type="dxa"/>
          </w:tcPr>
          <w:p w:rsidR="00CB57CA" w:rsidRPr="00924017" w:rsidRDefault="00CB57CA" w:rsidP="00CB57CA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4673" w:type="dxa"/>
          </w:tcPr>
          <w:p w:rsidR="00CB57CA" w:rsidRPr="00924017" w:rsidRDefault="00CB57CA" w:rsidP="00CB57CA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CB57CA" w:rsidRPr="00924017" w:rsidRDefault="00CB57CA" w:rsidP="00CB57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CB57CA" w:rsidRPr="00924017"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57CA" w:rsidRPr="00924017" w:rsidRDefault="00CB57CA" w:rsidP="00CB57CA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1495B" w:rsidRPr="00924017" w:rsidRDefault="00CB57CA" w:rsidP="0061495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4017">
        <w:rPr>
          <w:color w:val="000000"/>
        </w:rPr>
        <w:t> </w:t>
      </w:r>
      <w:r w:rsidRPr="00924017">
        <w:rPr>
          <w:noProof/>
        </w:rPr>
        <w:t xml:space="preserve"> 10. </w:t>
      </w:r>
      <w:r w:rsidR="0061495B" w:rsidRPr="00924017">
        <w:rPr>
          <w:color w:val="000000"/>
        </w:rPr>
        <w:t>Верны ли следующие суждения о видоизменённых органах растений?</w:t>
      </w:r>
    </w:p>
    <w:p w:rsidR="0061495B" w:rsidRPr="00924017" w:rsidRDefault="0061495B" w:rsidP="00614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1495B" w:rsidRPr="00924017" w:rsidRDefault="0061495B" w:rsidP="0061495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 видоизменённым корням относят корневища, клубни и луковицы.</w:t>
      </w:r>
    </w:p>
    <w:p w:rsidR="0061495B" w:rsidRPr="00924017" w:rsidRDefault="0061495B" w:rsidP="0061495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У гороха имеются усики, которые представляют собой видоизменённые листья.</w:t>
      </w:r>
    </w:p>
    <w:p w:rsidR="0061495B" w:rsidRPr="00924017" w:rsidRDefault="0061495B" w:rsidP="00614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1495B" w:rsidRPr="00924017" w:rsidRDefault="0061495B" w:rsidP="0061495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только А</w:t>
      </w:r>
    </w:p>
    <w:p w:rsidR="0061495B" w:rsidRPr="00924017" w:rsidRDefault="0061495B" w:rsidP="0061495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только Б</w:t>
      </w:r>
    </w:p>
    <w:p w:rsidR="0061495B" w:rsidRPr="00924017" w:rsidRDefault="0061495B" w:rsidP="0061495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верны оба суждения</w:t>
      </w:r>
    </w:p>
    <w:p w:rsidR="0061495B" w:rsidRPr="00924017" w:rsidRDefault="0061495B" w:rsidP="0061495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суждения неверны</w:t>
      </w:r>
    </w:p>
    <w:p w:rsidR="00CB57CA" w:rsidRPr="00924017" w:rsidRDefault="0061495B" w:rsidP="00CB57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CB57CA" w:rsidRPr="00924017" w:rsidRDefault="00CB57CA">
      <w:pPr>
        <w:rPr>
          <w:rFonts w:ascii="Times New Roman" w:hAnsi="Times New Roman" w:cs="Times New Roman"/>
          <w:sz w:val="24"/>
          <w:szCs w:val="24"/>
        </w:rPr>
      </w:pPr>
    </w:p>
    <w:p w:rsidR="0061495B" w:rsidRPr="00924017" w:rsidRDefault="0061495B" w:rsidP="0061495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24017">
        <w:t>11.</w:t>
      </w:r>
      <w:r w:rsidRPr="00924017">
        <w:rPr>
          <w:color w:val="000000"/>
        </w:rPr>
        <w:t xml:space="preserve"> Рассмотрите изображения шести представителей мира грибов. Предложите основание, согласно которому эти грибы можно разделить на две группы по три представителя в каждой.</w:t>
      </w:r>
    </w:p>
    <w:p w:rsidR="0061495B" w:rsidRPr="00924017" w:rsidRDefault="0061495B" w:rsidP="00614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1702B649" wp14:editId="7E2DEFA9">
            <wp:extent cx="5572125" cy="3648075"/>
            <wp:effectExtent l="0" t="0" r="9525" b="9525"/>
            <wp:docPr id="2" name="Рисунок 2" descr="https://bio7-vpr.sdamgia.ru/get_file?id=41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7-vpr.sdamgia.ru/get_file?id=414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017" w:rsidRPr="00924017" w:rsidRDefault="0061495B" w:rsidP="0061495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таблицу: запишите в неё основание, по которому были разделены грибы, общее название для каждой группы грибов и перечислите грибы, которые вы отнесли к этой группе.</w:t>
      </w:r>
    </w:p>
    <w:p w:rsidR="0061495B" w:rsidRPr="00924017" w:rsidRDefault="0061495B" w:rsidP="00614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7"/>
        <w:gridCol w:w="2408"/>
        <w:gridCol w:w="1865"/>
        <w:gridCol w:w="2242"/>
      </w:tblGrid>
      <w:tr w:rsidR="0061495B" w:rsidRPr="00924017" w:rsidTr="006149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61495B" w:rsidRPr="00924017" w:rsidRDefault="0061495B" w:rsidP="0061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61495B" w:rsidRPr="00924017" w:rsidRDefault="0061495B" w:rsidP="0061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грибы?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61495B" w:rsidRPr="00924017" w:rsidRDefault="0061495B" w:rsidP="0061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61495B" w:rsidRPr="00924017" w:rsidRDefault="0061495B" w:rsidP="0061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грибов?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грибы</w:t>
            </w:r>
          </w:p>
          <w:p w:rsidR="0061495B" w:rsidRPr="00924017" w:rsidRDefault="0061495B" w:rsidP="0061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61495B" w:rsidRPr="00924017" w:rsidRDefault="0061495B" w:rsidP="0061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61495B" w:rsidRPr="00924017" w:rsidTr="006149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1495B" w:rsidRPr="00924017" w:rsidTr="006149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495B" w:rsidRPr="00924017" w:rsidRDefault="0061495B" w:rsidP="0061495B">
            <w:pPr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495B" w:rsidRPr="00924017" w:rsidRDefault="0061495B" w:rsidP="0061495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1495B" w:rsidRPr="00924017" w:rsidRDefault="0061495B">
      <w:pPr>
        <w:rPr>
          <w:rFonts w:ascii="Times New Roman" w:hAnsi="Times New Roman" w:cs="Times New Roman"/>
          <w:sz w:val="24"/>
          <w:szCs w:val="24"/>
        </w:rPr>
      </w:pPr>
    </w:p>
    <w:p w:rsidR="0061495B" w:rsidRPr="00924017" w:rsidRDefault="0061495B" w:rsidP="0061495B">
      <w:pPr>
        <w:pStyle w:val="leftmargin"/>
        <w:spacing w:before="0" w:beforeAutospacing="0" w:after="0" w:afterAutospacing="0"/>
        <w:ind w:firstLine="375"/>
      </w:pPr>
      <w:r w:rsidRPr="00924017">
        <w:t>12. Рассмотрите изображения растений:</w:t>
      </w:r>
      <w:r w:rsidRPr="00924017">
        <w:rPr>
          <w:i/>
          <w:iCs/>
        </w:rPr>
        <w:t> хлорелла, пихта, горох</w:t>
      </w:r>
      <w:r w:rsidRPr="00924017">
        <w:t>. Подпишите их названия под соответствующими изображениями.</w:t>
      </w:r>
    </w:p>
    <w:p w:rsidR="0061495B" w:rsidRPr="00924017" w:rsidRDefault="0061495B" w:rsidP="0061495B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каждым названием животного подпишите название среды обитания взрослой формы организма: </w:t>
      </w:r>
      <w:r w:rsidRPr="009240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наземно-воздушная, водная</w:t>
      </w:r>
      <w:r w:rsidRPr="00924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495B" w:rsidRPr="00924017" w:rsidRDefault="0061495B">
      <w:pPr>
        <w:rPr>
          <w:rFonts w:ascii="Times New Roman" w:hAnsi="Times New Roman" w:cs="Times New Roman"/>
          <w:sz w:val="24"/>
          <w:szCs w:val="24"/>
        </w:rPr>
      </w:pPr>
      <w:r w:rsidRPr="0092401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23B9BC" wp14:editId="115CE819">
            <wp:extent cx="3838575" cy="1295400"/>
            <wp:effectExtent l="0" t="0" r="9525" b="0"/>
            <wp:docPr id="7" name="Рисунок 7" descr="https://bio7-vpr.sdamgia.ru/get_file?id=39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io7-vpr.sdamgia.ru/get_file?id=3990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1495B" w:rsidRPr="00924017" w:rsidTr="0061495B">
        <w:tc>
          <w:tcPr>
            <w:tcW w:w="2336" w:type="dxa"/>
          </w:tcPr>
          <w:p w:rsidR="0061495B" w:rsidRPr="00924017" w:rsidRDefault="0061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336" w:type="dxa"/>
          </w:tcPr>
          <w:p w:rsidR="0061495B" w:rsidRPr="00924017" w:rsidRDefault="00614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1495B" w:rsidRPr="00924017" w:rsidRDefault="00614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61495B" w:rsidRPr="00924017" w:rsidRDefault="00614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95B" w:rsidRPr="00924017" w:rsidTr="0061495B">
        <w:tc>
          <w:tcPr>
            <w:tcW w:w="2336" w:type="dxa"/>
          </w:tcPr>
          <w:p w:rsidR="0061495B" w:rsidRPr="00924017" w:rsidRDefault="00614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17">
              <w:rPr>
                <w:rFonts w:ascii="Times New Roman" w:hAnsi="Times New Roman" w:cs="Times New Roman"/>
                <w:sz w:val="24"/>
                <w:szCs w:val="24"/>
              </w:rPr>
              <w:t>Среда обитания</w:t>
            </w:r>
          </w:p>
        </w:tc>
        <w:tc>
          <w:tcPr>
            <w:tcW w:w="2336" w:type="dxa"/>
          </w:tcPr>
          <w:p w:rsidR="0061495B" w:rsidRPr="00924017" w:rsidRDefault="00614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1495B" w:rsidRPr="00924017" w:rsidRDefault="00614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61495B" w:rsidRPr="00924017" w:rsidRDefault="006149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95B" w:rsidRPr="00924017" w:rsidRDefault="0061495B">
      <w:pPr>
        <w:rPr>
          <w:rFonts w:ascii="Times New Roman" w:hAnsi="Times New Roman" w:cs="Times New Roman"/>
          <w:sz w:val="24"/>
          <w:szCs w:val="24"/>
        </w:rPr>
      </w:pPr>
    </w:p>
    <w:sectPr w:rsidR="0061495B" w:rsidRPr="00924017" w:rsidSect="00CB57C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9CB" w:rsidRDefault="008549CB" w:rsidP="00B97B0E">
      <w:pPr>
        <w:spacing w:after="0" w:line="240" w:lineRule="auto"/>
      </w:pPr>
      <w:r>
        <w:separator/>
      </w:r>
    </w:p>
  </w:endnote>
  <w:endnote w:type="continuationSeparator" w:id="0">
    <w:p w:rsidR="008549CB" w:rsidRDefault="008549CB" w:rsidP="00B97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9CB" w:rsidRDefault="008549CB" w:rsidP="00B97B0E">
      <w:pPr>
        <w:spacing w:after="0" w:line="240" w:lineRule="auto"/>
      </w:pPr>
      <w:r>
        <w:separator/>
      </w:r>
    </w:p>
  </w:footnote>
  <w:footnote w:type="continuationSeparator" w:id="0">
    <w:p w:rsidR="008549CB" w:rsidRDefault="008549CB" w:rsidP="00B97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0E" w:rsidRDefault="00B97B0E">
    <w:pPr>
      <w:pStyle w:val="a4"/>
    </w:pPr>
    <w:r>
      <w:t>ПР. Биология 7 класс. Вариант 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6B5"/>
    <w:rsid w:val="0013489D"/>
    <w:rsid w:val="0061495B"/>
    <w:rsid w:val="007C59FA"/>
    <w:rsid w:val="008549CB"/>
    <w:rsid w:val="00924017"/>
    <w:rsid w:val="00B97B0E"/>
    <w:rsid w:val="00CB57CA"/>
    <w:rsid w:val="00E946B5"/>
    <w:rsid w:val="00EC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0296E-D57A-4FDB-A6F6-C00B1571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C5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C5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97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7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7B0E"/>
  </w:style>
  <w:style w:type="paragraph" w:styleId="a6">
    <w:name w:val="footer"/>
    <w:basedOn w:val="a"/>
    <w:link w:val="a7"/>
    <w:uiPriority w:val="99"/>
    <w:unhideWhenUsed/>
    <w:rsid w:val="00B97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7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2021-04-11T18:13:00Z</dcterms:created>
  <dcterms:modified xsi:type="dcterms:W3CDTF">2021-05-05T09:17:00Z</dcterms:modified>
</cp:coreProperties>
</file>