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3C" w:rsidRDefault="00F7163C" w:rsidP="00F7163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Районный мониторинг учебных достижений учащихся</w:t>
      </w:r>
    </w:p>
    <w:p w:rsidR="00F7163C" w:rsidRDefault="00F7163C" w:rsidP="00F7163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Математика 11 класс</w:t>
      </w:r>
    </w:p>
    <w:p w:rsidR="00F7163C" w:rsidRDefault="00F7163C" w:rsidP="00F7163C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F7163C" w:rsidRDefault="00F7163C" w:rsidP="00F716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F7163C" w:rsidRDefault="00F7163C" w:rsidP="00F716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F7163C" w:rsidRDefault="00F7163C" w:rsidP="00F7163C">
      <w:pPr>
        <w:pStyle w:val="a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F7163C" w:rsidRDefault="00F7163C" w:rsidP="00F7163C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F7163C" w:rsidRDefault="00F7163C" w:rsidP="00F7163C">
      <w:pPr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ВАРИАНТ II </w:t>
      </w:r>
    </w:p>
    <w:p w:rsidR="00837F51" w:rsidRDefault="002E278D">
      <w:pPr>
        <w:pStyle w:val="50"/>
        <w:shd w:val="clear" w:color="auto" w:fill="auto"/>
        <w:spacing w:before="0" w:after="244" w:line="280" w:lineRule="exact"/>
        <w:ind w:left="2640"/>
      </w:pPr>
      <w:r>
        <w:t>Инструкция по выполнению работы</w:t>
      </w:r>
    </w:p>
    <w:p w:rsidR="00837F51" w:rsidRDefault="002E278D">
      <w:pPr>
        <w:pStyle w:val="20"/>
        <w:shd w:val="clear" w:color="auto" w:fill="auto"/>
        <w:spacing w:before="0"/>
      </w:pPr>
      <w:r>
        <w:t>На выполнение работы отводится 45 минут.</w:t>
      </w:r>
    </w:p>
    <w:p w:rsidR="00837F51" w:rsidRDefault="002E278D">
      <w:pPr>
        <w:pStyle w:val="20"/>
        <w:shd w:val="clear" w:color="auto" w:fill="auto"/>
        <w:spacing w:before="0"/>
      </w:pPr>
      <w:r>
        <w:t>Работа состоит из двух частей, включающих в себя 12 заданий.</w:t>
      </w:r>
    </w:p>
    <w:p w:rsidR="00837F51" w:rsidRDefault="002E278D">
      <w:pPr>
        <w:pStyle w:val="20"/>
        <w:shd w:val="clear" w:color="auto" w:fill="auto"/>
        <w:spacing w:before="0"/>
      </w:pPr>
      <w:r>
        <w:t>Часть 1 содержит задания базового и повышенного уровней сложности (</w:t>
      </w:r>
      <w:r w:rsidR="00C93B0B">
        <w:t>№</w:t>
      </w:r>
      <w:r>
        <w:t>1-</w:t>
      </w:r>
      <w:r w:rsidR="00C93B0B">
        <w:t>9</w:t>
      </w:r>
      <w:r>
        <w:t xml:space="preserve">) по материалу курса алгебры </w:t>
      </w:r>
      <w:r w:rsidR="00C93B0B">
        <w:t xml:space="preserve">и геометрии </w:t>
      </w:r>
      <w:r>
        <w:t>с кратким ответом.</w:t>
      </w:r>
    </w:p>
    <w:p w:rsidR="00837F51" w:rsidRDefault="002E278D">
      <w:pPr>
        <w:pStyle w:val="20"/>
        <w:shd w:val="clear" w:color="auto" w:fill="auto"/>
        <w:spacing w:before="0"/>
      </w:pPr>
      <w:r>
        <w:t>При выполнении заданий части 2 (</w:t>
      </w:r>
      <w:r w:rsidR="00C93B0B">
        <w:t xml:space="preserve">№ </w:t>
      </w:r>
      <w:r>
        <w:t>1</w:t>
      </w:r>
      <w:r w:rsidR="00C93B0B">
        <w:t>0</w:t>
      </w:r>
      <w:r>
        <w:t>-</w:t>
      </w:r>
      <w:r w:rsidR="00C93B0B">
        <w:t>1</w:t>
      </w:r>
      <w:r>
        <w:t>2) надо записать полное решение и ответ.</w:t>
      </w:r>
    </w:p>
    <w:p w:rsidR="00837F51" w:rsidRDefault="002E278D">
      <w:pPr>
        <w:pStyle w:val="20"/>
        <w:shd w:val="clear" w:color="auto" w:fill="auto"/>
        <w:spacing w:before="0"/>
      </w:pPr>
      <w: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837F51" w:rsidRDefault="002E278D">
      <w:pPr>
        <w:pStyle w:val="20"/>
        <w:shd w:val="clear" w:color="auto" w:fill="auto"/>
        <w:spacing w:before="0"/>
      </w:pPr>
      <w:r>
        <w:t>При выполнении работы запрещается пользоваться вычислительной техникой.</w:t>
      </w:r>
    </w:p>
    <w:p w:rsidR="00837F51" w:rsidRDefault="002E278D">
      <w:pPr>
        <w:pStyle w:val="20"/>
        <w:shd w:val="clear" w:color="auto" w:fill="auto"/>
        <w:spacing w:before="0"/>
      </w:pPr>
      <w: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837F51" w:rsidRDefault="002E278D">
      <w:pPr>
        <w:pStyle w:val="50"/>
        <w:shd w:val="clear" w:color="auto" w:fill="auto"/>
        <w:spacing w:before="0" w:after="0" w:line="322" w:lineRule="exact"/>
        <w:ind w:left="3760"/>
        <w:jc w:val="left"/>
      </w:pPr>
      <w:r>
        <w:t>Справочные материалы</w:t>
      </w:r>
    </w:p>
    <w:p w:rsidR="00C93B0B" w:rsidRDefault="00C93B0B">
      <w:pPr>
        <w:pStyle w:val="60"/>
        <w:shd w:val="clear" w:color="auto" w:fill="auto"/>
        <w:spacing w:line="260" w:lineRule="exact"/>
        <w:ind w:left="2640"/>
      </w:pPr>
    </w:p>
    <w:p w:rsidR="00837F51" w:rsidRDefault="002E278D">
      <w:pPr>
        <w:pStyle w:val="60"/>
        <w:shd w:val="clear" w:color="auto" w:fill="auto"/>
        <w:spacing w:line="260" w:lineRule="exact"/>
        <w:ind w:left="2640"/>
      </w:pPr>
      <w:r>
        <w:t>Таблица квадратов двузначных чисел</w:t>
      </w:r>
    </w:p>
    <w:p w:rsidR="00C93B0B" w:rsidRDefault="00C93B0B">
      <w:pPr>
        <w:pStyle w:val="60"/>
        <w:shd w:val="clear" w:color="auto" w:fill="auto"/>
        <w:spacing w:line="260" w:lineRule="exact"/>
        <w:ind w:left="2640"/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40"/>
        <w:gridCol w:w="826"/>
        <w:gridCol w:w="830"/>
        <w:gridCol w:w="821"/>
        <w:gridCol w:w="826"/>
        <w:gridCol w:w="826"/>
        <w:gridCol w:w="826"/>
        <w:gridCol w:w="826"/>
        <w:gridCol w:w="821"/>
        <w:gridCol w:w="840"/>
        <w:gridCol w:w="840"/>
      </w:tblGrid>
      <w:tr w:rsidR="00837F51" w:rsidRPr="00C93B0B" w:rsidTr="00C93B0B">
        <w:trPr>
          <w:trHeight w:hRule="exact" w:val="326"/>
          <w:jc w:val="center"/>
        </w:trPr>
        <w:tc>
          <w:tcPr>
            <w:tcW w:w="840" w:type="dxa"/>
            <w:vMerge w:val="restart"/>
            <w:shd w:val="clear" w:color="auto" w:fill="FFFFFF"/>
          </w:tcPr>
          <w:p w:rsidR="00837F51" w:rsidRPr="00C93B0B" w:rsidRDefault="00837F51">
            <w:pPr>
              <w:framePr w:w="91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82" w:type="dxa"/>
            <w:gridSpan w:val="10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Единицы</w:t>
            </w:r>
          </w:p>
        </w:tc>
      </w:tr>
      <w:tr w:rsidR="00837F51" w:rsidRPr="00C93B0B" w:rsidTr="00C93B0B">
        <w:trPr>
          <w:trHeight w:hRule="exact" w:val="302"/>
          <w:jc w:val="center"/>
        </w:trPr>
        <w:tc>
          <w:tcPr>
            <w:tcW w:w="840" w:type="dxa"/>
            <w:vMerge/>
            <w:shd w:val="clear" w:color="auto" w:fill="FFFFFF"/>
          </w:tcPr>
          <w:p w:rsidR="00837F51" w:rsidRPr="00C93B0B" w:rsidRDefault="00837F51">
            <w:pPr>
              <w:framePr w:w="91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</w:tr>
      <w:tr w:rsidR="00837F51" w:rsidRPr="00C93B0B" w:rsidTr="00C93B0B">
        <w:trPr>
          <w:trHeight w:hRule="exact" w:val="293"/>
          <w:jc w:val="center"/>
        </w:trPr>
        <w:tc>
          <w:tcPr>
            <w:tcW w:w="84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100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121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144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169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196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256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289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324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361</w:t>
            </w:r>
          </w:p>
        </w:tc>
      </w:tr>
      <w:tr w:rsidR="00837F51" w:rsidRPr="00C93B0B" w:rsidTr="00C93B0B">
        <w:trPr>
          <w:trHeight w:hRule="exact" w:val="312"/>
          <w:jc w:val="center"/>
        </w:trPr>
        <w:tc>
          <w:tcPr>
            <w:tcW w:w="840" w:type="dxa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441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C93B0B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sz w:val="24"/>
                <w:szCs w:val="24"/>
              </w:rPr>
              <w:t>484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529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576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676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729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784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841</w:t>
            </w:r>
          </w:p>
        </w:tc>
      </w:tr>
      <w:tr w:rsidR="00837F51" w:rsidRPr="00C93B0B" w:rsidTr="00C93B0B">
        <w:trPr>
          <w:trHeight w:hRule="exact" w:val="307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961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1024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1089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1156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1225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1296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1369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1444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1521</w:t>
            </w:r>
          </w:p>
        </w:tc>
      </w:tr>
      <w:tr w:rsidR="00837F51" w:rsidRPr="00C93B0B" w:rsidTr="00C93B0B">
        <w:trPr>
          <w:trHeight w:hRule="exact" w:val="307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1600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1681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1764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1849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1936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2025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2116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2209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2304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2401</w:t>
            </w:r>
          </w:p>
        </w:tc>
      </w:tr>
      <w:tr w:rsidR="00837F51" w:rsidRPr="00C93B0B" w:rsidTr="00C93B0B">
        <w:trPr>
          <w:trHeight w:hRule="exact" w:val="307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2500</w:t>
            </w:r>
          </w:p>
        </w:tc>
        <w:tc>
          <w:tcPr>
            <w:tcW w:w="830" w:type="dxa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2601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2704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2809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2916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3025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3136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3249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3364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3481</w:t>
            </w:r>
          </w:p>
        </w:tc>
      </w:tr>
      <w:tr w:rsidR="00837F51" w:rsidRPr="00C93B0B" w:rsidTr="00C93B0B">
        <w:trPr>
          <w:trHeight w:hRule="exact" w:val="312"/>
          <w:jc w:val="center"/>
        </w:trPr>
        <w:tc>
          <w:tcPr>
            <w:tcW w:w="840" w:type="dxa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3600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3721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3844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3969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4096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4225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4356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4489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4624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4761</w:t>
            </w:r>
          </w:p>
        </w:tc>
      </w:tr>
      <w:tr w:rsidR="00837F51" w:rsidRPr="00C93B0B" w:rsidTr="00C93B0B">
        <w:trPr>
          <w:trHeight w:hRule="exact" w:val="312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12pt0"/>
              </w:rPr>
              <w:t>7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4900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5041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5184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5329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5476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5625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5776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5929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6084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6241</w:t>
            </w:r>
          </w:p>
        </w:tc>
      </w:tr>
      <w:tr w:rsidR="00837F51" w:rsidRPr="00C93B0B" w:rsidTr="00C93B0B">
        <w:trPr>
          <w:trHeight w:hRule="exact" w:val="342"/>
          <w:jc w:val="center"/>
        </w:trPr>
        <w:tc>
          <w:tcPr>
            <w:tcW w:w="840" w:type="dxa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6400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6561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6724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6889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7056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7225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7396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7569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7744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7921</w:t>
            </w:r>
          </w:p>
        </w:tc>
      </w:tr>
      <w:tr w:rsidR="00837F51" w:rsidRPr="00C93B0B" w:rsidTr="00C93B0B">
        <w:trPr>
          <w:trHeight w:hRule="exact" w:val="326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8100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8281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8464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8649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8836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9025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9216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9409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9604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9801</w:t>
            </w:r>
          </w:p>
        </w:tc>
      </w:tr>
    </w:tbl>
    <w:p w:rsidR="00C93B0B" w:rsidRDefault="00C93B0B">
      <w:pPr>
        <w:pStyle w:val="a5"/>
        <w:framePr w:w="9120" w:wrap="notBeside" w:vAnchor="text" w:hAnchor="text" w:xAlign="center" w:y="1"/>
        <w:shd w:val="clear" w:color="auto" w:fill="auto"/>
        <w:spacing w:line="280" w:lineRule="exact"/>
      </w:pPr>
    </w:p>
    <w:p w:rsidR="001B6D56" w:rsidRDefault="001B6D56" w:rsidP="00C93B0B">
      <w:pPr>
        <w:pStyle w:val="a5"/>
        <w:framePr w:w="9120" w:wrap="notBeside" w:vAnchor="text" w:hAnchor="text" w:xAlign="center" w:y="1"/>
        <w:shd w:val="clear" w:color="auto" w:fill="auto"/>
        <w:spacing w:line="280" w:lineRule="exact"/>
        <w:jc w:val="center"/>
      </w:pPr>
    </w:p>
    <w:p w:rsidR="00837F51" w:rsidRDefault="002E278D" w:rsidP="00C93B0B">
      <w:pPr>
        <w:pStyle w:val="a5"/>
        <w:framePr w:w="9120" w:wrap="notBeside" w:vAnchor="text" w:hAnchor="text" w:xAlign="center" w:y="1"/>
        <w:shd w:val="clear" w:color="auto" w:fill="auto"/>
        <w:spacing w:line="280" w:lineRule="exact"/>
        <w:jc w:val="center"/>
      </w:pPr>
      <w:r>
        <w:t>Желаем успеха!</w:t>
      </w:r>
    </w:p>
    <w:p w:rsidR="00837F51" w:rsidRDefault="00837F51" w:rsidP="00C93B0B">
      <w:pPr>
        <w:framePr w:w="9120" w:wrap="notBeside" w:vAnchor="text" w:hAnchor="text" w:xAlign="center" w:y="1"/>
        <w:jc w:val="center"/>
        <w:rPr>
          <w:sz w:val="2"/>
          <w:szCs w:val="2"/>
        </w:rPr>
      </w:pPr>
    </w:p>
    <w:p w:rsidR="00837F51" w:rsidRDefault="00837F51" w:rsidP="00C93B0B">
      <w:pPr>
        <w:jc w:val="center"/>
        <w:rPr>
          <w:sz w:val="2"/>
          <w:szCs w:val="2"/>
        </w:rPr>
      </w:pPr>
    </w:p>
    <w:p w:rsidR="00C93B0B" w:rsidRDefault="00C93B0B" w:rsidP="00C93B0B">
      <w:pPr>
        <w:jc w:val="center"/>
        <w:rPr>
          <w:sz w:val="2"/>
          <w:szCs w:val="2"/>
        </w:rPr>
      </w:pPr>
    </w:p>
    <w:p w:rsidR="00C93B0B" w:rsidRDefault="00C93B0B" w:rsidP="00C93B0B">
      <w:pPr>
        <w:jc w:val="center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tab/>
      </w:r>
    </w:p>
    <w:p w:rsidR="00C93B0B" w:rsidRDefault="00C93B0B" w:rsidP="00C93B0B">
      <w:pPr>
        <w:jc w:val="center"/>
        <w:rPr>
          <w:sz w:val="2"/>
          <w:szCs w:val="2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0131"/>
      </w:tblGrid>
      <w:tr w:rsidR="00C93B0B" w:rsidRPr="00C93B0B" w:rsidTr="00C93B0B">
        <w:tc>
          <w:tcPr>
            <w:tcW w:w="10131" w:type="dxa"/>
          </w:tcPr>
          <w:p w:rsidR="00C93B0B" w:rsidRPr="00C93B0B" w:rsidRDefault="00C93B0B" w:rsidP="00C93B0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Ответом на задания №1-9 должно быть целое число и</w:t>
            </w:r>
            <w:r w:rsidR="00CC2C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конечная десятичная дробь. Ответ следует записать в специальном поле.</w:t>
            </w:r>
          </w:p>
        </w:tc>
      </w:tr>
    </w:tbl>
    <w:p w:rsidR="00C93B0B" w:rsidRDefault="00C93B0B" w:rsidP="00C93B0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="0052259A" w:rsidRPr="0019492D">
        <w:rPr>
          <w:position w:val="-28"/>
        </w:rPr>
        <w:object w:dxaOrig="17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4.65pt" o:ole="">
            <v:imagedata r:id="rId7" o:title=""/>
          </v:shape>
          <o:OLEObject Type="Embed" ProgID="Equation.3" ShapeID="_x0000_i1025" DrawAspect="Content" ObjectID="_1579949275" r:id="rId8"/>
        </w:object>
      </w: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="0052259A" w:rsidRPr="0019492D">
        <w:rPr>
          <w:position w:val="-28"/>
        </w:rPr>
        <w:object w:dxaOrig="700" w:dyaOrig="700">
          <v:shape id="_x0000_i1026" type="#_x0000_t75" style="width:34.65pt;height:35.3pt" o:ole="">
            <v:imagedata r:id="rId9" o:title=""/>
          </v:shape>
          <o:OLEObject Type="Embed" ProgID="Equation.3" ShapeID="_x0000_i1026" DrawAspect="Content" ObjectID="_1579949276" r:id="rId10"/>
        </w:object>
      </w: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 xml:space="preserve">Городской бюджет составляет </w:t>
      </w:r>
      <w:r w:rsidR="0052259A">
        <w:rPr>
          <w:rFonts w:ascii="Times New Roman" w:hAnsi="Times New Roman" w:cs="Times New Roman"/>
          <w:sz w:val="28"/>
          <w:szCs w:val="28"/>
        </w:rPr>
        <w:t>82</w:t>
      </w:r>
      <w:r w:rsidR="006612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492D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9492D">
        <w:rPr>
          <w:rFonts w:ascii="Times New Roman" w:hAnsi="Times New Roman" w:cs="Times New Roman"/>
          <w:sz w:val="28"/>
          <w:szCs w:val="28"/>
        </w:rPr>
        <w:t xml:space="preserve"> рублей, а расходы на одну из его статей составили </w:t>
      </w:r>
      <w:r w:rsidR="0052259A">
        <w:rPr>
          <w:rFonts w:ascii="Times New Roman" w:hAnsi="Times New Roman" w:cs="Times New Roman"/>
          <w:sz w:val="28"/>
          <w:szCs w:val="28"/>
        </w:rPr>
        <w:t>15</w:t>
      </w:r>
      <w:r w:rsidRPr="0019492D">
        <w:rPr>
          <w:rFonts w:ascii="Times New Roman" w:hAnsi="Times New Roman" w:cs="Times New Roman"/>
          <w:sz w:val="28"/>
          <w:szCs w:val="28"/>
        </w:rPr>
        <w:t>%. Сколько миллионов рублей потрачено на эту статью бюджета?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803393" w:rsidRDefault="00803393" w:rsidP="00803393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="0052259A" w:rsidRPr="0019492D">
        <w:rPr>
          <w:position w:val="-32"/>
        </w:rPr>
        <w:object w:dxaOrig="1120" w:dyaOrig="760">
          <v:shape id="_x0000_i1027" type="#_x0000_t75" style="width:55.7pt;height:37.35pt" o:ole="">
            <v:imagedata r:id="rId11" o:title=""/>
          </v:shape>
          <o:OLEObject Type="Embed" ProgID="Equation.3" ShapeID="_x0000_i1027" DrawAspect="Content" ObjectID="_1579949277" r:id="rId12"/>
        </w:object>
      </w: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52259A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пачке 500</w:t>
      </w:r>
      <w:r w:rsidR="0019492D" w:rsidRPr="0019492D">
        <w:rPr>
          <w:rFonts w:ascii="Times New Roman" w:hAnsi="Times New Roman" w:cs="Times New Roman"/>
          <w:sz w:val="28"/>
          <w:szCs w:val="28"/>
        </w:rPr>
        <w:t xml:space="preserve"> листов бумаги формата А</w:t>
      </w:r>
      <w:proofErr w:type="gramStart"/>
      <w:r w:rsidR="0019492D" w:rsidRPr="0019492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19492D" w:rsidRPr="0019492D">
        <w:rPr>
          <w:rFonts w:ascii="Times New Roman" w:hAnsi="Times New Roman" w:cs="Times New Roman"/>
          <w:sz w:val="28"/>
          <w:szCs w:val="28"/>
        </w:rPr>
        <w:t xml:space="preserve">. За неделю в офисе расходуется </w:t>
      </w:r>
      <w:r>
        <w:rPr>
          <w:rFonts w:ascii="Times New Roman" w:hAnsi="Times New Roman" w:cs="Times New Roman"/>
          <w:sz w:val="28"/>
          <w:szCs w:val="28"/>
        </w:rPr>
        <w:t>8</w:t>
      </w:r>
      <w:r w:rsidR="0019492D" w:rsidRPr="0019492D">
        <w:rPr>
          <w:rFonts w:ascii="Times New Roman" w:hAnsi="Times New Roman" w:cs="Times New Roman"/>
          <w:sz w:val="28"/>
          <w:szCs w:val="28"/>
        </w:rPr>
        <w:t xml:space="preserve">00 листов. Какого наименьшего количества пачек бумаги хватит на </w:t>
      </w:r>
      <w:r>
        <w:rPr>
          <w:rFonts w:ascii="Times New Roman" w:hAnsi="Times New Roman" w:cs="Times New Roman"/>
          <w:sz w:val="28"/>
          <w:szCs w:val="28"/>
        </w:rPr>
        <w:t>7</w:t>
      </w:r>
      <w:r w:rsidR="0019492D" w:rsidRPr="0019492D">
        <w:rPr>
          <w:rFonts w:ascii="Times New Roman" w:hAnsi="Times New Roman" w:cs="Times New Roman"/>
          <w:sz w:val="28"/>
          <w:szCs w:val="28"/>
        </w:rPr>
        <w:t xml:space="preserve"> недель?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Найдите корень уравнения</w:t>
      </w:r>
      <w:r w:rsidR="0052259A" w:rsidRPr="0019492D">
        <w:rPr>
          <w:position w:val="-10"/>
        </w:rPr>
        <w:object w:dxaOrig="1480" w:dyaOrig="340">
          <v:shape id="_x0000_i1028" type="#_x0000_t75" style="width:74.05pt;height:17pt" o:ole="">
            <v:imagedata r:id="rId13" o:title=""/>
          </v:shape>
          <o:OLEObject Type="Embed" ProgID="Equation.3" ShapeID="_x0000_i1028" DrawAspect="Content" ObjectID="_1579949278" r:id="rId14"/>
        </w:object>
      </w:r>
    </w:p>
    <w:p w:rsidR="0019492D" w:rsidRDefault="0019492D" w:rsidP="0019492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Default="00567EC6" w:rsidP="00C93B0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4984750</wp:posOffset>
            </wp:positionH>
            <wp:positionV relativeFrom="paragraph">
              <wp:posOffset>42545</wp:posOffset>
            </wp:positionV>
            <wp:extent cx="1309370" cy="1177290"/>
            <wp:effectExtent l="0" t="0" r="5080" b="3810"/>
            <wp:wrapTight wrapText="bothSides">
              <wp:wrapPolygon edited="0">
                <wp:start x="0" y="0"/>
                <wp:lineTo x="0" y="21320"/>
                <wp:lineTo x="21370" y="21320"/>
                <wp:lineTo x="21370" y="0"/>
                <wp:lineTo x="0" y="0"/>
              </wp:wrapPolygon>
            </wp:wrapTight>
            <wp:docPr id="3" name="Рисунок 3" descr="pic.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.1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1E07F8" w:rsidRPr="001E07F8" w:rsidRDefault="001E07F8" w:rsidP="001E07F8">
      <w:pPr>
        <w:pStyle w:val="ab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E07F8">
        <w:rPr>
          <w:rFonts w:ascii="Times New Roman" w:hAnsi="Times New Roman" w:cs="Times New Roman"/>
          <w:sz w:val="28"/>
          <w:szCs w:val="28"/>
        </w:rPr>
        <w:t xml:space="preserve">Найдите площадь трапеции, изображенной на клетчатой бумаге с размером клетки 1 см </w:t>
      </w:r>
      <w:r w:rsidRPr="001E07F8">
        <w:rPr>
          <w:noProof/>
          <w:lang w:bidi="ar-SA"/>
        </w:rPr>
        <w:drawing>
          <wp:inline distT="0" distB="0" distL="0" distR="0">
            <wp:extent cx="184150" cy="122555"/>
            <wp:effectExtent l="19050" t="0" r="0" b="0"/>
            <wp:docPr id="58" name="Рисунок 58" descr="\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\time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07F8">
        <w:rPr>
          <w:rFonts w:ascii="Times New Roman" w:hAnsi="Times New Roman" w:cs="Times New Roman"/>
          <w:sz w:val="28"/>
          <w:szCs w:val="28"/>
        </w:rPr>
        <w:t>1 см (см. рис.). Ответ дайте в квадратных сантиметрах.</w:t>
      </w:r>
    </w:p>
    <w:p w:rsidR="001E07F8" w:rsidRPr="001E07F8" w:rsidRDefault="001E07F8" w:rsidP="001E07F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237D4" w:rsidRPr="00937FF9" w:rsidRDefault="000237D4" w:rsidP="00937FF9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0237D4" w:rsidRDefault="000237D4" w:rsidP="00937F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7D4" w:rsidRPr="00937FF9" w:rsidRDefault="0052259A" w:rsidP="00937FF9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среднем из 3</w:t>
      </w:r>
      <w:r w:rsidR="000237D4" w:rsidRPr="00937FF9">
        <w:rPr>
          <w:rFonts w:ascii="Times New Roman" w:hAnsi="Times New Roman" w:cs="Times New Roman"/>
          <w:sz w:val="28"/>
          <w:szCs w:val="28"/>
        </w:rPr>
        <w:t xml:space="preserve">00 садовых </w:t>
      </w:r>
      <w:r>
        <w:rPr>
          <w:rFonts w:ascii="Times New Roman" w:hAnsi="Times New Roman" w:cs="Times New Roman"/>
          <w:sz w:val="28"/>
          <w:szCs w:val="28"/>
        </w:rPr>
        <w:t xml:space="preserve">насосов 3 </w:t>
      </w:r>
      <w:r w:rsidR="000237D4" w:rsidRPr="00937FF9">
        <w:rPr>
          <w:rFonts w:ascii="Times New Roman" w:hAnsi="Times New Roman" w:cs="Times New Roman"/>
          <w:sz w:val="28"/>
          <w:szCs w:val="28"/>
        </w:rPr>
        <w:t>подтекают. Найдите вероятность того, что один случайно выбранный для контроля насос не подтекает.</w:t>
      </w:r>
    </w:p>
    <w:p w:rsidR="000237D4" w:rsidRDefault="000237D4" w:rsidP="00937F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7D4" w:rsidRPr="00937FF9" w:rsidRDefault="000237D4" w:rsidP="00937FF9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0237D4" w:rsidRDefault="000237D4" w:rsidP="00937F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5367020</wp:posOffset>
            </wp:positionH>
            <wp:positionV relativeFrom="paragraph">
              <wp:posOffset>34290</wp:posOffset>
            </wp:positionV>
            <wp:extent cx="868045" cy="880110"/>
            <wp:effectExtent l="19050" t="0" r="8255" b="0"/>
            <wp:wrapTight wrapText="bothSides">
              <wp:wrapPolygon edited="0">
                <wp:start x="-474" y="0"/>
                <wp:lineTo x="-474" y="21039"/>
                <wp:lineTo x="21805" y="21039"/>
                <wp:lineTo x="21805" y="0"/>
                <wp:lineTo x="-474" y="0"/>
              </wp:wrapPolygon>
            </wp:wrapTight>
            <wp:docPr id="34" name="Рисунок 34" descr="MA.OB10.B9.08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A.OB10.B9.08/innerimg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7D4" w:rsidRPr="00937FF9" w:rsidRDefault="000237D4" w:rsidP="00937FF9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 xml:space="preserve">В основании прямой призмы лежит прямоугольный треугольник, один из катетов которого равен 4, а гипотенуза равна </w:t>
      </w:r>
      <w:r w:rsidR="00CF6085" w:rsidRPr="000237D4">
        <w:rPr>
          <w:position w:val="-6"/>
        </w:rPr>
        <w:object w:dxaOrig="480" w:dyaOrig="340">
          <v:shape id="_x0000_i1029" type="#_x0000_t75" style="width:23.75pt;height:17pt" o:ole="">
            <v:imagedata r:id="rId18" o:title=""/>
          </v:shape>
          <o:OLEObject Type="Embed" ProgID="Equation.3" ShapeID="_x0000_i1029" DrawAspect="Content" ObjectID="_1579949279" r:id="rId19"/>
        </w:object>
      </w:r>
      <w:r w:rsidRPr="00937FF9">
        <w:rPr>
          <w:rFonts w:ascii="Times New Roman" w:hAnsi="Times New Roman" w:cs="Times New Roman"/>
          <w:sz w:val="28"/>
          <w:szCs w:val="28"/>
        </w:rPr>
        <w:t xml:space="preserve">. Найдите объём призмы, если её высота равна </w:t>
      </w:r>
      <w:r w:rsidR="00CF6085" w:rsidRPr="00803393">
        <w:rPr>
          <w:rFonts w:ascii="Times New Roman" w:hAnsi="Times New Roman" w:cs="Times New Roman"/>
          <w:sz w:val="28"/>
          <w:szCs w:val="28"/>
        </w:rPr>
        <w:t>6</w:t>
      </w:r>
      <w:r w:rsidRPr="00937FF9">
        <w:rPr>
          <w:rFonts w:ascii="Times New Roman" w:hAnsi="Times New Roman" w:cs="Times New Roman"/>
          <w:sz w:val="28"/>
          <w:szCs w:val="28"/>
        </w:rPr>
        <w:t>.</w:t>
      </w:r>
    </w:p>
    <w:p w:rsidR="000237D4" w:rsidRDefault="000237D4" w:rsidP="00937F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7D4" w:rsidRPr="00937FF9" w:rsidRDefault="000237D4" w:rsidP="00937FF9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0237D4" w:rsidRDefault="000237D4" w:rsidP="000237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7F8" w:rsidRDefault="001E07F8" w:rsidP="000237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06A7" w:rsidRPr="000237D4" w:rsidRDefault="00C806A7" w:rsidP="000237D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0131"/>
      </w:tblGrid>
      <w:tr w:rsidR="001E07F8" w:rsidTr="001E07F8">
        <w:tc>
          <w:tcPr>
            <w:tcW w:w="10131" w:type="dxa"/>
          </w:tcPr>
          <w:p w:rsidR="001E07F8" w:rsidRDefault="001E07F8" w:rsidP="001E0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 выполнении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задани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й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</w:t>
            </w:r>
            <w:r w:rsidR="00CC2C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необходимо записать полное обоснованное решение и о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твет.</w:t>
            </w:r>
          </w:p>
        </w:tc>
      </w:tr>
    </w:tbl>
    <w:p w:rsidR="000237D4" w:rsidRDefault="000237D4" w:rsidP="00C93B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7F8" w:rsidRPr="00B85929" w:rsidRDefault="00C806A7" w:rsidP="00C93B0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60AB9" w:rsidRPr="00760AB9">
        <w:rPr>
          <w:rFonts w:ascii="Times New Roman" w:hAnsi="Times New Roman" w:cs="Times New Roman"/>
          <w:sz w:val="28"/>
          <w:szCs w:val="28"/>
        </w:rPr>
        <w:t>Найдите наи</w:t>
      </w:r>
      <w:r w:rsidR="00230C78">
        <w:rPr>
          <w:rFonts w:ascii="Times New Roman" w:hAnsi="Times New Roman" w:cs="Times New Roman"/>
          <w:sz w:val="28"/>
          <w:szCs w:val="28"/>
        </w:rPr>
        <w:t>бол</w:t>
      </w:r>
      <w:r w:rsidR="00760AB9" w:rsidRPr="00760AB9">
        <w:rPr>
          <w:rFonts w:ascii="Times New Roman" w:hAnsi="Times New Roman" w:cs="Times New Roman"/>
          <w:sz w:val="28"/>
          <w:szCs w:val="28"/>
        </w:rPr>
        <w:t xml:space="preserve">ьшее значение функции </w:t>
      </w:r>
      <w:r w:rsidR="00803393" w:rsidRPr="00230C78">
        <w:rPr>
          <w:rFonts w:ascii="Times New Roman" w:hAnsi="Times New Roman" w:cs="Times New Roman"/>
          <w:position w:val="-10"/>
          <w:sz w:val="28"/>
          <w:szCs w:val="28"/>
        </w:rPr>
        <w:object w:dxaOrig="2060" w:dyaOrig="360">
          <v:shape id="_x0000_i1030" type="#_x0000_t75" style="width:103.25pt;height:17pt" o:ole="">
            <v:imagedata r:id="rId20" o:title=""/>
          </v:shape>
          <o:OLEObject Type="Embed" ProgID="Equation.3" ShapeID="_x0000_i1030" DrawAspect="Content" ObjectID="_1579949280" r:id="rId21"/>
        </w:object>
      </w:r>
      <w:r w:rsidR="00803393">
        <w:rPr>
          <w:rFonts w:ascii="Times New Roman" w:hAnsi="Times New Roman" w:cs="Times New Roman"/>
          <w:position w:val="-10"/>
        </w:rPr>
        <w:t xml:space="preserve"> </w:t>
      </w:r>
      <w:r w:rsidR="00760AB9" w:rsidRPr="00760AB9">
        <w:rPr>
          <w:rFonts w:ascii="Times New Roman" w:hAnsi="Times New Roman" w:cs="Times New Roman"/>
          <w:sz w:val="28"/>
          <w:szCs w:val="28"/>
        </w:rPr>
        <w:t>на отрезке</w:t>
      </w:r>
      <w:r w:rsidR="00803393">
        <w:rPr>
          <w:rFonts w:ascii="Times New Roman" w:hAnsi="Times New Roman" w:cs="Times New Roman"/>
          <w:sz w:val="28"/>
          <w:szCs w:val="28"/>
        </w:rPr>
        <w:t xml:space="preserve"> </w:t>
      </w:r>
      <w:r w:rsidR="00803393" w:rsidRPr="0019492D">
        <w:rPr>
          <w:position w:val="-10"/>
        </w:rPr>
        <w:object w:dxaOrig="740" w:dyaOrig="320">
          <v:shape id="_x0000_i1031" type="#_x0000_t75" style="width:36.7pt;height:16.3pt" o:ole="">
            <v:imagedata r:id="rId22" o:title=""/>
          </v:shape>
          <o:OLEObject Type="Embed" ProgID="Equation.3" ShapeID="_x0000_i1031" DrawAspect="Content" ObjectID="_1579949281" r:id="rId23"/>
        </w:object>
      </w:r>
      <w:r w:rsidR="00760AB9">
        <w:t>.</w:t>
      </w:r>
    </w:p>
    <w:tbl>
      <w:tblPr>
        <w:tblW w:w="10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</w:tbl>
    <w:p w:rsidR="00C806A7" w:rsidRDefault="00C806A7" w:rsidP="00C93B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0AB9" w:rsidRDefault="00C806A7" w:rsidP="00C93B0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11.     </w:t>
      </w:r>
      <w:r w:rsidR="00760AB9">
        <w:rPr>
          <w:rFonts w:ascii="Times New Roman" w:hAnsi="Times New Roman" w:cs="Times New Roman"/>
          <w:sz w:val="28"/>
          <w:szCs w:val="28"/>
        </w:rPr>
        <w:t xml:space="preserve">а) </w:t>
      </w:r>
      <w:r w:rsidR="00760AB9" w:rsidRPr="00760AB9">
        <w:rPr>
          <w:rFonts w:ascii="Times New Roman" w:hAnsi="Times New Roman" w:cs="Times New Roman"/>
          <w:sz w:val="28"/>
          <w:szCs w:val="28"/>
        </w:rPr>
        <w:t xml:space="preserve">Решите </w:t>
      </w:r>
      <w:r w:rsidR="00760AB9">
        <w:rPr>
          <w:rFonts w:ascii="Times New Roman" w:hAnsi="Times New Roman" w:cs="Times New Roman"/>
          <w:sz w:val="28"/>
          <w:szCs w:val="28"/>
        </w:rPr>
        <w:t xml:space="preserve">уравнение </w:t>
      </w:r>
      <w:r w:rsidR="00CF6085" w:rsidRPr="00760AB9">
        <w:rPr>
          <w:position w:val="-6"/>
        </w:rPr>
        <w:object w:dxaOrig="2280" w:dyaOrig="279">
          <v:shape id="_x0000_i1032" type="#_x0000_t75" style="width:114.1pt;height:14.25pt" o:ole="">
            <v:imagedata r:id="rId24" o:title=""/>
          </v:shape>
          <o:OLEObject Type="Embed" ProgID="Equation.3" ShapeID="_x0000_i1032" DrawAspect="Content" ObjectID="_1579949282" r:id="rId25"/>
        </w:object>
      </w:r>
      <w:r>
        <w:rPr>
          <w:position w:val="-6"/>
        </w:rPr>
        <w:t>.</w:t>
      </w:r>
    </w:p>
    <w:p w:rsidR="00760AB9" w:rsidRDefault="00760AB9" w:rsidP="00C806A7">
      <w:pPr>
        <w:ind w:firstLine="708"/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 w:rsidRPr="00C806A7">
        <w:rPr>
          <w:rFonts w:ascii="Times New Roman" w:hAnsi="Times New Roman" w:cs="Times New Roman"/>
          <w:sz w:val="28"/>
          <w:szCs w:val="28"/>
        </w:rPr>
        <w:t xml:space="preserve">б) Укажите корни, принадлежащие отрезку </w:t>
      </w:r>
      <w:r w:rsidR="00803393" w:rsidRPr="00803393">
        <w:rPr>
          <w:rFonts w:ascii="Times New Roman" w:hAnsi="Times New Roman" w:cs="Times New Roman"/>
          <w:position w:val="-28"/>
          <w:sz w:val="28"/>
          <w:szCs w:val="28"/>
        </w:rPr>
        <w:object w:dxaOrig="859" w:dyaOrig="680">
          <v:shape id="_x0000_i1033" type="#_x0000_t75" style="width:42.8pt;height:34.65pt" o:ole="">
            <v:imagedata r:id="rId26" o:title=""/>
          </v:shape>
          <o:OLEObject Type="Embed" ProgID="Equation.3" ShapeID="_x0000_i1033" DrawAspect="Content" ObjectID="_1579949283" r:id="rId27"/>
        </w:object>
      </w:r>
      <w:r w:rsidR="00C806A7">
        <w:rPr>
          <w:rFonts w:ascii="Times New Roman" w:hAnsi="Times New Roman" w:cs="Times New Roman"/>
          <w:position w:val="-10"/>
          <w:sz w:val="28"/>
          <w:szCs w:val="28"/>
        </w:rPr>
        <w:t>.</w:t>
      </w:r>
    </w:p>
    <w:tbl>
      <w:tblPr>
        <w:tblW w:w="10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</w:tbl>
    <w:p w:rsidR="00C806A7" w:rsidRDefault="00C806A7" w:rsidP="00C93B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06A7" w:rsidRDefault="00C806A7" w:rsidP="00C93B0B">
      <w:pPr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Решите неравенство</w:t>
      </w:r>
      <w:r w:rsidR="00803393">
        <w:rPr>
          <w:rFonts w:ascii="Times New Roman" w:hAnsi="Times New Roman" w:cs="Times New Roman"/>
          <w:sz w:val="28"/>
          <w:szCs w:val="28"/>
        </w:rPr>
        <w:t xml:space="preserve"> </w:t>
      </w:r>
      <w:r w:rsidR="00CF6085" w:rsidRPr="00C806A7">
        <w:rPr>
          <w:rFonts w:ascii="Times New Roman" w:hAnsi="Times New Roman" w:cs="Times New Roman"/>
          <w:position w:val="-6"/>
        </w:rPr>
        <w:object w:dxaOrig="2000" w:dyaOrig="320">
          <v:shape id="_x0000_i1034" type="#_x0000_t75" style="width:101.2pt;height:17pt" o:ole="">
            <v:imagedata r:id="rId28" o:title=""/>
          </v:shape>
          <o:OLEObject Type="Embed" ProgID="Equation.3" ShapeID="_x0000_i1034" DrawAspect="Content" ObjectID="_1579949284" r:id="rId29"/>
        </w:object>
      </w:r>
      <w:r>
        <w:rPr>
          <w:rFonts w:ascii="Times New Roman" w:hAnsi="Times New Roman" w:cs="Times New Roman"/>
          <w:position w:val="-10"/>
        </w:rPr>
        <w:t>.</w:t>
      </w:r>
    </w:p>
    <w:tbl>
      <w:tblPr>
        <w:tblW w:w="10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  <w:tr w:rsidR="008F09B6" w:rsidRPr="001E154D" w:rsidTr="008F09B6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  <w:tc>
          <w:tcPr>
            <w:tcW w:w="236" w:type="dxa"/>
          </w:tcPr>
          <w:p w:rsidR="008F09B6" w:rsidRPr="001E154D" w:rsidRDefault="008F09B6" w:rsidP="002222AF"/>
        </w:tc>
      </w:tr>
    </w:tbl>
    <w:p w:rsidR="00C806A7" w:rsidRDefault="00C806A7" w:rsidP="008F09B6">
      <w:pPr>
        <w:jc w:val="both"/>
        <w:rPr>
          <w:rFonts w:ascii="Times New Roman" w:hAnsi="Times New Roman" w:cs="Times New Roman"/>
          <w:position w:val="-10"/>
          <w:sz w:val="28"/>
          <w:szCs w:val="28"/>
        </w:rPr>
      </w:pPr>
    </w:p>
    <w:sectPr w:rsidR="00C806A7" w:rsidSect="00C806A7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851" w:right="851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6C0" w:rsidRDefault="000956C0" w:rsidP="00837F51">
      <w:r>
        <w:separator/>
      </w:r>
    </w:p>
  </w:endnote>
  <w:endnote w:type="continuationSeparator" w:id="0">
    <w:p w:rsidR="000956C0" w:rsidRDefault="000956C0" w:rsidP="00837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ED" w:rsidRDefault="009554E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B0B" w:rsidRDefault="00C93B0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ED" w:rsidRDefault="009554E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6C0" w:rsidRDefault="000956C0"/>
  </w:footnote>
  <w:footnote w:type="continuationSeparator" w:id="0">
    <w:p w:rsidR="000956C0" w:rsidRDefault="000956C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ED" w:rsidRDefault="009554E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B0B" w:rsidRDefault="00C93B0B" w:rsidP="00C93B0B">
    <w:pPr>
      <w:pStyle w:val="30"/>
      <w:shd w:val="clear" w:color="auto" w:fill="auto"/>
      <w:ind w:right="20"/>
    </w:pPr>
  </w:p>
  <w:p w:rsidR="00C93B0B" w:rsidRDefault="00C93B0B" w:rsidP="00C93B0B">
    <w:pPr>
      <w:pStyle w:val="30"/>
      <w:shd w:val="clear" w:color="auto" w:fill="auto"/>
      <w:ind w:right="20"/>
    </w:pPr>
    <w:r>
      <w:t>Проверочная работа по математике</w:t>
    </w:r>
  </w:p>
  <w:p w:rsidR="00C93B0B" w:rsidRDefault="00C93B0B" w:rsidP="00C93B0B">
    <w:pPr>
      <w:pStyle w:val="30"/>
      <w:shd w:val="clear" w:color="auto" w:fill="auto"/>
      <w:ind w:right="20"/>
    </w:pPr>
    <w:r>
      <w:t>11 класс</w:t>
    </w:r>
    <w:r>
      <w:br/>
      <w:t xml:space="preserve">Вариант </w:t>
    </w:r>
    <w:r w:rsidR="0052259A"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4ED" w:rsidRDefault="009554E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F0A19"/>
    <w:multiLevelType w:val="hybridMultilevel"/>
    <w:tmpl w:val="D4C65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37F51"/>
    <w:rsid w:val="000237D4"/>
    <w:rsid w:val="000956C0"/>
    <w:rsid w:val="000E48F5"/>
    <w:rsid w:val="0019492D"/>
    <w:rsid w:val="001B6D56"/>
    <w:rsid w:val="001E07F8"/>
    <w:rsid w:val="00230C78"/>
    <w:rsid w:val="002E278D"/>
    <w:rsid w:val="00334F8C"/>
    <w:rsid w:val="0052259A"/>
    <w:rsid w:val="00567EC6"/>
    <w:rsid w:val="006612B8"/>
    <w:rsid w:val="006E57CF"/>
    <w:rsid w:val="00760AB9"/>
    <w:rsid w:val="00803393"/>
    <w:rsid w:val="00837F51"/>
    <w:rsid w:val="008F09B6"/>
    <w:rsid w:val="00937FF9"/>
    <w:rsid w:val="009554ED"/>
    <w:rsid w:val="00A56DAB"/>
    <w:rsid w:val="00B3392D"/>
    <w:rsid w:val="00B53AFB"/>
    <w:rsid w:val="00B851B7"/>
    <w:rsid w:val="00B85929"/>
    <w:rsid w:val="00BA76F2"/>
    <w:rsid w:val="00C806A7"/>
    <w:rsid w:val="00C83932"/>
    <w:rsid w:val="00C93B0B"/>
    <w:rsid w:val="00CC2C7C"/>
    <w:rsid w:val="00CF6085"/>
    <w:rsid w:val="00D475C7"/>
    <w:rsid w:val="00EF6CCF"/>
    <w:rsid w:val="00F43740"/>
    <w:rsid w:val="00F71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F5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7F5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3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1">
    <w:name w:val="Заголовок №1_"/>
    <w:basedOn w:val="a0"/>
    <w:link w:val="1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83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SegoeUI10pt0pt">
    <w:name w:val="Основной текст (2) + Segoe UI;10 pt;Полужирный;Интервал 0 pt"/>
    <w:basedOn w:val="2"/>
    <w:rsid w:val="00837F5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83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sid w:val="00837F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37F5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837F51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rsid w:val="00837F51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837F51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37F51"/>
    <w:pPr>
      <w:shd w:val="clear" w:color="auto" w:fill="FFFFFF"/>
      <w:spacing w:before="36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837F5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837F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93B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3B0B"/>
    <w:rPr>
      <w:color w:val="000000"/>
    </w:rPr>
  </w:style>
  <w:style w:type="paragraph" w:styleId="a8">
    <w:name w:val="footer"/>
    <w:basedOn w:val="a"/>
    <w:link w:val="a9"/>
    <w:uiPriority w:val="99"/>
    <w:unhideWhenUsed/>
    <w:rsid w:val="00C93B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3B0B"/>
    <w:rPr>
      <w:color w:val="000000"/>
    </w:rPr>
  </w:style>
  <w:style w:type="table" w:styleId="aa">
    <w:name w:val="Table Grid"/>
    <w:basedOn w:val="a1"/>
    <w:uiPriority w:val="59"/>
    <w:rsid w:val="00C93B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9492D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237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37D4"/>
    <w:rPr>
      <w:rFonts w:ascii="Tahoma" w:hAnsi="Tahoma" w:cs="Tahoma"/>
      <w:color w:val="000000"/>
      <w:sz w:val="16"/>
      <w:szCs w:val="16"/>
    </w:rPr>
  </w:style>
  <w:style w:type="paragraph" w:styleId="ae">
    <w:name w:val="No Spacing"/>
    <w:uiPriority w:val="1"/>
    <w:qFormat/>
    <w:rsid w:val="00F7163C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F5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7F5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3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1">
    <w:name w:val="Заголовок №1_"/>
    <w:basedOn w:val="a0"/>
    <w:link w:val="1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83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SegoeUI10pt0pt">
    <w:name w:val="Основной текст (2) + Segoe UI;10 pt;Полужирный;Интервал 0 pt"/>
    <w:basedOn w:val="2"/>
    <w:rsid w:val="00837F5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83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sid w:val="00837F5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37F5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837F51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rsid w:val="00837F51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837F51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37F51"/>
    <w:pPr>
      <w:shd w:val="clear" w:color="auto" w:fill="FFFFFF"/>
      <w:spacing w:before="36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837F5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837F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93B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3B0B"/>
    <w:rPr>
      <w:color w:val="000000"/>
    </w:rPr>
  </w:style>
  <w:style w:type="paragraph" w:styleId="a8">
    <w:name w:val="footer"/>
    <w:basedOn w:val="a"/>
    <w:link w:val="a9"/>
    <w:uiPriority w:val="99"/>
    <w:unhideWhenUsed/>
    <w:rsid w:val="00C93B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3B0B"/>
    <w:rPr>
      <w:color w:val="000000"/>
    </w:rPr>
  </w:style>
  <w:style w:type="table" w:styleId="aa">
    <w:name w:val="Table Grid"/>
    <w:basedOn w:val="a1"/>
    <w:uiPriority w:val="59"/>
    <w:rsid w:val="00C93B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9492D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237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37D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header" Target="head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jpeg"/><Relationship Id="rId25" Type="http://schemas.openxmlformats.org/officeDocument/2006/relationships/oleObject" Target="embeddings/oleObject8.bin"/><Relationship Id="rId33" Type="http://schemas.openxmlformats.org/officeDocument/2006/relationships/footer" Target="footer2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1.wmf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5.bin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LVB</dc:creator>
  <cp:lastModifiedBy>Ламанова</cp:lastModifiedBy>
  <cp:revision>12</cp:revision>
  <dcterms:created xsi:type="dcterms:W3CDTF">2016-04-20T13:01:00Z</dcterms:created>
  <dcterms:modified xsi:type="dcterms:W3CDTF">2018-02-12T11:00:00Z</dcterms:modified>
</cp:coreProperties>
</file>